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Cs/>
          <w:sz w:val="44"/>
          <w:szCs w:val="44"/>
        </w:rPr>
      </w:pPr>
    </w:p>
    <w:p>
      <w:pPr>
        <w:jc w:val="center"/>
        <w:rPr>
          <w:rFonts w:ascii="Times New Roman" w:hAnsi="Times New Roman" w:eastAsia="方正小标宋简体" w:cs="Times New Roman"/>
          <w:bCs/>
          <w:sz w:val="44"/>
          <w:szCs w:val="44"/>
        </w:rPr>
      </w:pPr>
      <w:r>
        <w:rPr>
          <w:rFonts w:hint="eastAsia" w:ascii="黑体" w:hAnsi="黑体" w:eastAsia="黑体" w:cs="Times New Roman"/>
          <w:bCs/>
          <w:sz w:val="44"/>
          <w:szCs w:val="44"/>
        </w:rPr>
        <w:t>梅河口市</w:t>
      </w:r>
      <w:r>
        <w:rPr>
          <w:rFonts w:hint="eastAsia" w:ascii="黑体" w:hAnsi="黑体" w:eastAsia="黑体" w:cs="Times New Roman"/>
          <w:bCs/>
          <w:sz w:val="44"/>
          <w:szCs w:val="44"/>
          <w:lang w:eastAsia="zh-CN"/>
        </w:rPr>
        <w:t>牛心顶</w:t>
      </w:r>
      <w:r>
        <w:rPr>
          <w:rFonts w:hint="eastAsia" w:ascii="黑体" w:hAnsi="黑体" w:eastAsia="黑体" w:cs="Times New Roman"/>
          <w:bCs/>
          <w:sz w:val="44"/>
          <w:szCs w:val="44"/>
        </w:rPr>
        <w:t>镇政务服务事项通用指南</w:t>
      </w:r>
      <w:r>
        <w:rPr>
          <w:rFonts w:ascii="Times New Roman" w:hAnsi="Times New Roman" w:eastAsia="方正小标宋简体" w:cs="Times New Roman"/>
          <w:bCs/>
          <w:sz w:val="44"/>
          <w:szCs w:val="44"/>
        </w:rPr>
        <w:t>目录</w:t>
      </w:r>
    </w:p>
    <w:p>
      <w:pPr>
        <w:widowControl/>
        <w:rPr>
          <w:rFonts w:ascii="Times New Roman" w:hAnsi="Times New Roman" w:eastAsia="方正黑体简体" w:cs="Times New Roman"/>
          <w:bCs/>
          <w:szCs w:val="21"/>
        </w:rPr>
      </w:pPr>
      <w:r>
        <w:rPr>
          <w:rFonts w:ascii="Times New Roman" w:hAnsi="Times New Roman" w:eastAsia="方正黑体简体" w:cs="Times New Roman"/>
          <w:bCs/>
          <w:szCs w:val="21"/>
        </w:rPr>
        <w:t>一、</w:t>
      </w:r>
      <w:r>
        <w:rPr>
          <w:rFonts w:hint="eastAsia" w:ascii="Times New Roman" w:hAnsi="Times New Roman" w:eastAsia="方正黑体简体" w:cs="Times New Roman"/>
          <w:bCs/>
          <w:szCs w:val="21"/>
        </w:rPr>
        <w:t>计划生育服务事项</w:t>
      </w:r>
    </w:p>
    <w:p>
      <w:pPr>
        <w:widowControl/>
        <w:jc w:val="left"/>
        <w:rPr>
          <w:rFonts w:ascii="Times New Roman" w:hAnsi="Times New Roman" w:cs="Times New Roman"/>
          <w:bCs/>
          <w:szCs w:val="21"/>
        </w:rPr>
      </w:pPr>
      <w:r>
        <w:rPr>
          <w:rFonts w:ascii="Times New Roman" w:hAnsi="Times New Roman" w:cs="Times New Roman"/>
          <w:bCs/>
          <w:szCs w:val="21"/>
        </w:rPr>
        <w:t>1</w:t>
      </w:r>
      <w:r>
        <w:rPr>
          <w:rFonts w:hint="eastAsia" w:ascii="Times New Roman" w:hAnsi="Times New Roman" w:cs="Times New Roman"/>
          <w:bCs/>
          <w:szCs w:val="21"/>
        </w:rPr>
        <w:t>.再生育审批</w:t>
      </w:r>
      <w:r>
        <w:rPr>
          <w:rFonts w:ascii="Times New Roman" w:hAnsi="Times New Roman" w:cs="Times New Roman"/>
          <w:bCs/>
          <w:szCs w:val="21"/>
        </w:rPr>
        <w:t>--------------------------------------------------------------------------------------------------</w:t>
      </w:r>
      <w:r>
        <w:rPr>
          <w:rFonts w:hint="eastAsia" w:ascii="Times New Roman" w:hAnsi="Times New Roman" w:cs="Times New Roman"/>
          <w:bCs/>
          <w:szCs w:val="21"/>
        </w:rPr>
        <w:t>1页</w:t>
      </w:r>
    </w:p>
    <w:p>
      <w:pPr>
        <w:widowControl/>
        <w:rPr>
          <w:rFonts w:cs="Times New Roman" w:asciiTheme="minorEastAsia" w:hAnsiTheme="minorEastAsia"/>
          <w:bCs/>
          <w:szCs w:val="21"/>
        </w:rPr>
      </w:pPr>
      <w:r>
        <w:rPr>
          <w:rFonts w:ascii="Times New Roman" w:hAnsi="Times New Roman" w:cs="Times New Roman"/>
          <w:bCs/>
          <w:szCs w:val="21"/>
        </w:rPr>
        <w:t>2</w:t>
      </w:r>
      <w:r>
        <w:rPr>
          <w:rFonts w:hint="eastAsia" w:ascii="Times New Roman" w:hAnsi="Times New Roman" w:cs="Times New Roman"/>
          <w:bCs/>
          <w:szCs w:val="21"/>
        </w:rPr>
        <w:t>.</w:t>
      </w:r>
      <w:r>
        <w:rPr>
          <w:rFonts w:hint="eastAsia" w:cs="Times New Roman" w:asciiTheme="minorEastAsia" w:hAnsiTheme="minorEastAsia"/>
          <w:bCs/>
          <w:szCs w:val="21"/>
        </w:rPr>
        <w:t>农村部分计划生育家庭奖励扶助金</w:t>
      </w:r>
      <w:r>
        <w:rPr>
          <w:rFonts w:ascii="Times New Roman" w:hAnsi="Times New Roman" w:cs="Times New Roman"/>
          <w:bCs/>
          <w:szCs w:val="21"/>
        </w:rPr>
        <w:t>--------------------------------------------------------------------</w:t>
      </w:r>
      <w:r>
        <w:rPr>
          <w:rFonts w:hint="eastAsia" w:ascii="Times New Roman" w:hAnsi="Times New Roman" w:cs="Times New Roman"/>
          <w:bCs/>
          <w:szCs w:val="21"/>
        </w:rPr>
        <w:t>2页</w:t>
      </w:r>
    </w:p>
    <w:p>
      <w:pPr>
        <w:widowControl/>
        <w:rPr>
          <w:rFonts w:ascii="Times New Roman" w:hAnsi="Times New Roman" w:cs="Times New Roman"/>
          <w:bCs/>
          <w:szCs w:val="21"/>
        </w:rPr>
      </w:pPr>
      <w:r>
        <w:rPr>
          <w:rFonts w:hint="eastAsia" w:cs="Times New Roman" w:asciiTheme="minorEastAsia" w:hAnsiTheme="minorEastAsia"/>
          <w:bCs/>
          <w:szCs w:val="21"/>
        </w:rPr>
        <w:t>3.计划生育家庭特别扶助金</w:t>
      </w:r>
      <w:r>
        <w:rPr>
          <w:rFonts w:ascii="Times New Roman" w:hAnsi="Times New Roman" w:cs="Times New Roman"/>
          <w:bCs/>
          <w:szCs w:val="21"/>
        </w:rPr>
        <w:t>-------------------------------------------------------------------------------</w:t>
      </w:r>
      <w:r>
        <w:rPr>
          <w:rFonts w:hint="eastAsia" w:ascii="Times New Roman" w:hAnsi="Times New Roman" w:cs="Times New Roman"/>
          <w:bCs/>
          <w:szCs w:val="21"/>
        </w:rPr>
        <w:t>3页</w:t>
      </w:r>
    </w:p>
    <w:p>
      <w:pPr>
        <w:widowControl/>
        <w:jc w:val="left"/>
        <w:rPr>
          <w:rFonts w:ascii="Times New Roman" w:hAnsi="Times New Roman" w:cs="Times New Roman"/>
          <w:bCs/>
          <w:szCs w:val="21"/>
        </w:rPr>
      </w:pPr>
      <w:r>
        <w:rPr>
          <w:rFonts w:hint="eastAsia" w:ascii="Times New Roman" w:hAnsi="Times New Roman" w:cs="Times New Roman"/>
          <w:bCs/>
          <w:szCs w:val="21"/>
        </w:rPr>
        <w:t>4.《生育服务证》办理</w:t>
      </w:r>
      <w:r>
        <w:rPr>
          <w:rFonts w:ascii="Times New Roman" w:hAnsi="Times New Roman" w:cs="Times New Roman"/>
          <w:bCs/>
          <w:szCs w:val="21"/>
        </w:rPr>
        <w:t>--------------------------------------------------------------------------------------</w:t>
      </w:r>
      <w:r>
        <w:rPr>
          <w:rFonts w:hint="eastAsia" w:ascii="Times New Roman" w:hAnsi="Times New Roman" w:cs="Times New Roman"/>
          <w:bCs/>
          <w:szCs w:val="21"/>
        </w:rPr>
        <w:t>4页</w:t>
      </w:r>
    </w:p>
    <w:p>
      <w:pPr>
        <w:widowControl/>
        <w:rPr>
          <w:rFonts w:cs="Times New Roman" w:asciiTheme="minorEastAsia" w:hAnsiTheme="minorEastAsia"/>
          <w:bCs/>
          <w:szCs w:val="21"/>
        </w:rPr>
      </w:pPr>
      <w:r>
        <w:rPr>
          <w:rFonts w:hint="eastAsia" w:ascii="Times New Roman" w:hAnsi="Times New Roman" w:cs="Times New Roman"/>
          <w:bCs/>
          <w:szCs w:val="21"/>
        </w:rPr>
        <w:t>5.</w:t>
      </w:r>
      <w:r>
        <w:rPr>
          <w:rFonts w:hint="eastAsia" w:cs="Times New Roman" w:asciiTheme="minorEastAsia" w:hAnsiTheme="minorEastAsia"/>
          <w:bCs/>
          <w:szCs w:val="21"/>
        </w:rPr>
        <w:t>《独生子女父母光荣证》发放</w:t>
      </w:r>
      <w:r>
        <w:rPr>
          <w:rFonts w:ascii="Times New Roman" w:hAnsi="Times New Roman" w:cs="Times New Roman"/>
          <w:bCs/>
          <w:szCs w:val="21"/>
        </w:rPr>
        <w:t>--------------------------------------------------------------------------</w:t>
      </w:r>
      <w:r>
        <w:rPr>
          <w:rFonts w:hint="eastAsia" w:ascii="Times New Roman" w:hAnsi="Times New Roman" w:cs="Times New Roman"/>
          <w:bCs/>
          <w:szCs w:val="21"/>
        </w:rPr>
        <w:t>5页</w:t>
      </w:r>
    </w:p>
    <w:p>
      <w:pPr>
        <w:widowControl/>
        <w:rPr>
          <w:rFonts w:ascii="Times New Roman" w:hAnsi="Times New Roman" w:cs="Times New Roman"/>
          <w:bCs/>
          <w:szCs w:val="21"/>
        </w:rPr>
      </w:pPr>
      <w:r>
        <w:rPr>
          <w:rFonts w:hint="eastAsia" w:cs="Times New Roman" w:asciiTheme="minorEastAsia" w:hAnsiTheme="minorEastAsia"/>
          <w:bCs/>
          <w:szCs w:val="21"/>
        </w:rPr>
        <w:t>6.流动人口登记</w:t>
      </w:r>
      <w:r>
        <w:rPr>
          <w:rFonts w:ascii="Times New Roman" w:hAnsi="Times New Roman" w:cs="Times New Roman"/>
          <w:bCs/>
          <w:szCs w:val="21"/>
        </w:rPr>
        <w:t>----------------------------------------------------------------------------------------------</w:t>
      </w:r>
      <w:r>
        <w:rPr>
          <w:rFonts w:hint="eastAsia" w:ascii="Times New Roman" w:hAnsi="Times New Roman" w:cs="Times New Roman"/>
          <w:bCs/>
          <w:szCs w:val="21"/>
        </w:rPr>
        <w:t>6页</w:t>
      </w:r>
    </w:p>
    <w:p>
      <w:pPr>
        <w:widowControl/>
        <w:jc w:val="left"/>
        <w:rPr>
          <w:rFonts w:ascii="Times New Roman" w:hAnsi="Times New Roman" w:cs="Times New Roman"/>
          <w:bCs/>
          <w:szCs w:val="21"/>
        </w:rPr>
      </w:pPr>
      <w:r>
        <w:rPr>
          <w:rFonts w:hint="eastAsia" w:ascii="Times New Roman" w:hAnsi="Times New Roman" w:cs="Times New Roman"/>
          <w:bCs/>
          <w:szCs w:val="21"/>
        </w:rPr>
        <w:t>7.计划生育政策咨询</w:t>
      </w:r>
      <w:r>
        <w:rPr>
          <w:rFonts w:ascii="Times New Roman" w:hAnsi="Times New Roman" w:cs="Times New Roman"/>
          <w:bCs/>
          <w:szCs w:val="21"/>
        </w:rPr>
        <w:t>-----------------------------------------------------------------------------------------</w:t>
      </w:r>
      <w:r>
        <w:rPr>
          <w:rFonts w:hint="eastAsia" w:ascii="Times New Roman" w:hAnsi="Times New Roman" w:cs="Times New Roman"/>
          <w:bCs/>
          <w:szCs w:val="21"/>
        </w:rPr>
        <w:t>7页</w:t>
      </w:r>
    </w:p>
    <w:p>
      <w:pPr>
        <w:widowControl/>
        <w:jc w:val="left"/>
        <w:rPr>
          <w:rFonts w:ascii="Times New Roman" w:hAnsi="Times New Roman" w:cs="Times New Roman"/>
          <w:bCs/>
          <w:szCs w:val="21"/>
        </w:rPr>
      </w:pPr>
      <w:r>
        <w:rPr>
          <w:rFonts w:hint="eastAsia" w:ascii="Times New Roman" w:hAnsi="Times New Roman" w:cs="Times New Roman"/>
          <w:bCs/>
          <w:szCs w:val="21"/>
        </w:rPr>
        <w:t>8 .婚育情况证明</w:t>
      </w:r>
      <w:r>
        <w:rPr>
          <w:rFonts w:ascii="Times New Roman" w:hAnsi="Times New Roman" w:cs="Times New Roman"/>
          <w:bCs/>
          <w:szCs w:val="21"/>
        </w:rPr>
        <w:t>------------------------------------------------------------</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w:t>
      </w:r>
      <w:r>
        <w:rPr>
          <w:rFonts w:hint="eastAsia" w:ascii="Times New Roman" w:hAnsi="Times New Roman" w:cs="Times New Roman"/>
          <w:bCs/>
          <w:szCs w:val="21"/>
        </w:rPr>
        <w:t xml:space="preserve"> </w:t>
      </w:r>
      <w:r>
        <w:rPr>
          <w:rFonts w:ascii="Times New Roman" w:hAnsi="Times New Roman" w:cs="Times New Roman"/>
          <w:bCs/>
          <w:szCs w:val="21"/>
        </w:rPr>
        <w:t>--</w:t>
      </w:r>
      <w:r>
        <w:rPr>
          <w:rFonts w:hint="eastAsia" w:ascii="Times New Roman" w:hAnsi="Times New Roman" w:cs="Times New Roman"/>
          <w:bCs/>
          <w:szCs w:val="21"/>
        </w:rPr>
        <w:t xml:space="preserve"> 8页</w:t>
      </w:r>
    </w:p>
    <w:p>
      <w:pPr>
        <w:widowControl/>
        <w:rPr>
          <w:rFonts w:ascii="Times New Roman" w:hAnsi="Times New Roman" w:eastAsia="方正黑体简体" w:cs="Times New Roman"/>
          <w:bCs/>
          <w:szCs w:val="21"/>
        </w:rPr>
      </w:pPr>
      <w:r>
        <w:rPr>
          <w:rFonts w:ascii="Times New Roman" w:hAnsi="Times New Roman" w:eastAsia="方正黑体简体" w:cs="Times New Roman"/>
          <w:bCs/>
          <w:szCs w:val="21"/>
        </w:rPr>
        <w:t>二</w:t>
      </w:r>
      <w:r>
        <w:rPr>
          <w:rFonts w:hint="eastAsia" w:ascii="Times New Roman" w:hAnsi="Times New Roman" w:eastAsia="方正黑体简体" w:cs="Times New Roman"/>
          <w:bCs/>
          <w:szCs w:val="21"/>
        </w:rPr>
        <w:t>、民政服务事项</w:t>
      </w:r>
    </w:p>
    <w:p>
      <w:pPr>
        <w:widowControl/>
        <w:wordWrap w:val="0"/>
        <w:rPr>
          <w:rFonts w:ascii="Times New Roman" w:hAnsi="Times New Roman" w:cs="Times New Roman"/>
          <w:bCs/>
          <w:szCs w:val="21"/>
        </w:rPr>
      </w:pPr>
      <w:r>
        <w:rPr>
          <w:rFonts w:hint="eastAsia" w:ascii="Times New Roman" w:hAnsi="Times New Roman" w:cs="Times New Roman"/>
          <w:bCs/>
          <w:szCs w:val="21"/>
        </w:rPr>
        <w:t>9.新农合参保</w:t>
      </w:r>
      <w:r>
        <w:rPr>
          <w:rFonts w:ascii="Times New Roman" w:hAnsi="Times New Roman" w:cs="Times New Roman"/>
          <w:bCs/>
          <w:szCs w:val="21"/>
        </w:rPr>
        <w:t>-------------------------------------------------------------------------------------------------</w:t>
      </w:r>
      <w:r>
        <w:rPr>
          <w:rFonts w:hint="eastAsia" w:ascii="Times New Roman" w:hAnsi="Times New Roman" w:cs="Times New Roman"/>
          <w:bCs/>
          <w:szCs w:val="21"/>
        </w:rPr>
        <w:t>9页</w:t>
      </w:r>
      <w:bookmarkStart w:id="0" w:name="_GoBack"/>
      <w:bookmarkEnd w:id="0"/>
    </w:p>
    <w:p>
      <w:pPr>
        <w:widowControl/>
        <w:rPr>
          <w:rFonts w:ascii="Times New Roman" w:hAnsi="Times New Roman" w:cs="Times New Roman"/>
          <w:bCs/>
          <w:szCs w:val="21"/>
        </w:rPr>
      </w:pPr>
      <w:r>
        <w:rPr>
          <w:rFonts w:hint="eastAsia" w:ascii="Times New Roman" w:hAnsi="Times New Roman" w:cs="Times New Roman"/>
          <w:bCs/>
          <w:szCs w:val="21"/>
        </w:rPr>
        <w:t>10.</w:t>
      </w:r>
      <w:r>
        <w:rPr>
          <w:rFonts w:hint="eastAsia" w:cs="Times New Roman" w:asciiTheme="minorEastAsia" w:hAnsiTheme="minorEastAsia"/>
          <w:bCs/>
          <w:szCs w:val="21"/>
        </w:rPr>
        <w:t>自然灾害救助资金给付</w:t>
      </w:r>
      <w:r>
        <w:rPr>
          <w:rFonts w:ascii="Times New Roman" w:hAnsi="Times New Roman" w:cs="Times New Roman"/>
          <w:bCs/>
          <w:szCs w:val="21"/>
        </w:rPr>
        <w:t>--------------------------------------------------------------------------------</w:t>
      </w:r>
      <w:r>
        <w:rPr>
          <w:rFonts w:hint="eastAsia" w:ascii="Times New Roman" w:hAnsi="Times New Roman" w:cs="Times New Roman"/>
          <w:bCs/>
          <w:szCs w:val="21"/>
        </w:rPr>
        <w:t>10页</w:t>
      </w:r>
    </w:p>
    <w:p>
      <w:pPr>
        <w:widowControl/>
        <w:wordWrap w:val="0"/>
        <w:rPr>
          <w:rFonts w:ascii="Times New Roman" w:hAnsi="Times New Roman" w:cs="Times New Roman"/>
          <w:bCs/>
          <w:szCs w:val="21"/>
        </w:rPr>
      </w:pPr>
      <w:r>
        <w:rPr>
          <w:rFonts w:hint="eastAsia" w:ascii="Times New Roman" w:hAnsi="Times New Roman" w:cs="Times New Roman"/>
          <w:bCs/>
          <w:szCs w:val="21"/>
        </w:rPr>
        <w:t>11.特困人员认定</w:t>
      </w:r>
      <w:r>
        <w:rPr>
          <w:rFonts w:ascii="Times New Roman" w:hAnsi="Times New Roman" w:cs="Times New Roman"/>
          <w:bCs/>
          <w:szCs w:val="21"/>
        </w:rPr>
        <w:t>--------------------------------------------------------------------------------------------</w:t>
      </w:r>
      <w:r>
        <w:rPr>
          <w:rFonts w:hint="eastAsia" w:ascii="Times New Roman" w:hAnsi="Times New Roman" w:cs="Times New Roman"/>
          <w:bCs/>
          <w:szCs w:val="21"/>
        </w:rPr>
        <w:t>11页</w:t>
      </w:r>
    </w:p>
    <w:p>
      <w:pPr>
        <w:widowControl/>
        <w:rPr>
          <w:rFonts w:ascii="Times New Roman" w:hAnsi="Times New Roman" w:cs="Times New Roman"/>
          <w:bCs/>
          <w:szCs w:val="21"/>
        </w:rPr>
      </w:pPr>
      <w:r>
        <w:rPr>
          <w:rFonts w:hint="eastAsia" w:ascii="Times New Roman" w:hAnsi="Times New Roman" w:cs="Times New Roman"/>
          <w:bCs/>
          <w:szCs w:val="21"/>
        </w:rPr>
        <w:t>12.</w:t>
      </w:r>
      <w:r>
        <w:rPr>
          <w:rFonts w:hint="eastAsia" w:cs="Times New Roman" w:asciiTheme="minorEastAsia" w:hAnsiTheme="minorEastAsia"/>
          <w:bCs/>
          <w:szCs w:val="21"/>
        </w:rPr>
        <w:t>特困人员救助供养</w:t>
      </w:r>
      <w:r>
        <w:rPr>
          <w:rFonts w:ascii="Times New Roman" w:hAnsi="Times New Roman" w:cs="Times New Roman"/>
          <w:bCs/>
          <w:szCs w:val="21"/>
        </w:rPr>
        <w:t>--------------------------------------------------------------------------------------</w:t>
      </w:r>
      <w:r>
        <w:rPr>
          <w:rFonts w:hint="eastAsia" w:ascii="Times New Roman" w:hAnsi="Times New Roman" w:cs="Times New Roman"/>
          <w:bCs/>
          <w:szCs w:val="21"/>
        </w:rPr>
        <w:t>12页</w:t>
      </w:r>
    </w:p>
    <w:p>
      <w:pPr>
        <w:widowControl/>
        <w:wordWrap w:val="0"/>
        <w:rPr>
          <w:rFonts w:ascii="Times New Roman" w:hAnsi="Times New Roman" w:cs="Times New Roman"/>
          <w:bCs/>
          <w:szCs w:val="21"/>
        </w:rPr>
      </w:pPr>
      <w:r>
        <w:rPr>
          <w:rFonts w:hint="eastAsia" w:ascii="Times New Roman" w:hAnsi="Times New Roman" w:cs="Times New Roman"/>
          <w:bCs/>
          <w:szCs w:val="21"/>
        </w:rPr>
        <w:t>13.最低生活保障申请受理</w:t>
      </w:r>
      <w:r>
        <w:rPr>
          <w:rFonts w:ascii="Times New Roman" w:hAnsi="Times New Roman" w:cs="Times New Roman"/>
          <w:bCs/>
          <w:szCs w:val="21"/>
        </w:rPr>
        <w:t>--------------------------------------------------------------------------------</w:t>
      </w:r>
      <w:r>
        <w:rPr>
          <w:rFonts w:hint="eastAsia" w:ascii="Times New Roman" w:hAnsi="Times New Roman" w:cs="Times New Roman"/>
          <w:bCs/>
          <w:szCs w:val="21"/>
        </w:rPr>
        <w:t>13页</w:t>
      </w:r>
    </w:p>
    <w:p>
      <w:pPr>
        <w:widowControl/>
        <w:rPr>
          <w:rFonts w:ascii="Times New Roman" w:hAnsi="Times New Roman" w:cs="Times New Roman"/>
          <w:bCs/>
          <w:szCs w:val="21"/>
        </w:rPr>
      </w:pPr>
      <w:r>
        <w:rPr>
          <w:rFonts w:hint="eastAsia" w:ascii="Times New Roman" w:hAnsi="Times New Roman" w:cs="Times New Roman"/>
          <w:bCs/>
          <w:szCs w:val="21"/>
        </w:rPr>
        <w:t>14.</w:t>
      </w:r>
      <w:r>
        <w:rPr>
          <w:rFonts w:hint="eastAsia" w:cs="Times New Roman" w:asciiTheme="minorEastAsia" w:hAnsiTheme="minorEastAsia"/>
          <w:bCs/>
          <w:szCs w:val="21"/>
        </w:rPr>
        <w:t>城乡最低生活保障对象认定</w:t>
      </w:r>
      <w:r>
        <w:rPr>
          <w:rFonts w:ascii="Times New Roman" w:hAnsi="Times New Roman" w:cs="Times New Roman"/>
          <w:bCs/>
          <w:szCs w:val="21"/>
        </w:rPr>
        <w:t>--------------------------------------------------------------------------</w:t>
      </w:r>
      <w:r>
        <w:rPr>
          <w:rFonts w:hint="eastAsia" w:ascii="Times New Roman" w:hAnsi="Times New Roman" w:cs="Times New Roman"/>
          <w:bCs/>
          <w:szCs w:val="21"/>
        </w:rPr>
        <w:t>14页</w:t>
      </w:r>
    </w:p>
    <w:p>
      <w:pPr>
        <w:widowControl/>
        <w:wordWrap w:val="0"/>
        <w:rPr>
          <w:rFonts w:ascii="Times New Roman" w:hAnsi="Times New Roman" w:cs="Times New Roman"/>
          <w:bCs/>
          <w:szCs w:val="21"/>
        </w:rPr>
      </w:pPr>
      <w:r>
        <w:rPr>
          <w:rFonts w:hint="eastAsia" w:ascii="Times New Roman" w:hAnsi="Times New Roman" w:cs="Times New Roman"/>
          <w:bCs/>
          <w:szCs w:val="21"/>
        </w:rPr>
        <w:t>15.最低生活保障救助资金的给付确认</w:t>
      </w:r>
      <w:r>
        <w:rPr>
          <w:rFonts w:ascii="Times New Roman" w:hAnsi="Times New Roman" w:cs="Times New Roman"/>
          <w:bCs/>
          <w:szCs w:val="21"/>
        </w:rPr>
        <w:t>-----------------------------------------------------------------</w:t>
      </w:r>
      <w:r>
        <w:rPr>
          <w:rFonts w:hint="eastAsia" w:ascii="Times New Roman" w:hAnsi="Times New Roman" w:cs="Times New Roman"/>
          <w:bCs/>
          <w:szCs w:val="21"/>
        </w:rPr>
        <w:t>15页</w:t>
      </w:r>
    </w:p>
    <w:p>
      <w:pPr>
        <w:widowControl/>
        <w:rPr>
          <w:rFonts w:ascii="Times New Roman" w:hAnsi="Times New Roman" w:cs="Times New Roman"/>
          <w:bCs/>
          <w:szCs w:val="21"/>
        </w:rPr>
      </w:pPr>
      <w:r>
        <w:rPr>
          <w:rFonts w:hint="eastAsia" w:ascii="Times New Roman" w:hAnsi="Times New Roman" w:cs="Times New Roman"/>
          <w:bCs/>
          <w:szCs w:val="21"/>
        </w:rPr>
        <w:t>16.</w:t>
      </w:r>
      <w:r>
        <w:rPr>
          <w:rFonts w:hint="eastAsia" w:cs="Times New Roman" w:asciiTheme="minorEastAsia" w:hAnsiTheme="minorEastAsia"/>
          <w:bCs/>
          <w:szCs w:val="21"/>
        </w:rPr>
        <w:t>困难残疾人生活补贴和重度残疾人护理补贴</w:t>
      </w:r>
      <w:r>
        <w:rPr>
          <w:rFonts w:ascii="Times New Roman" w:hAnsi="Times New Roman" w:cs="Times New Roman"/>
          <w:bCs/>
          <w:szCs w:val="21"/>
        </w:rPr>
        <w:t>-----------------------------------------------------</w:t>
      </w:r>
      <w:r>
        <w:rPr>
          <w:rFonts w:hint="eastAsia" w:ascii="Times New Roman" w:hAnsi="Times New Roman" w:cs="Times New Roman"/>
          <w:bCs/>
          <w:szCs w:val="21"/>
        </w:rPr>
        <w:t>16页</w:t>
      </w:r>
    </w:p>
    <w:p>
      <w:pPr>
        <w:widowControl/>
        <w:wordWrap w:val="0"/>
        <w:rPr>
          <w:rFonts w:ascii="Times New Roman" w:hAnsi="Times New Roman" w:cs="Times New Roman"/>
          <w:bCs/>
          <w:szCs w:val="21"/>
        </w:rPr>
      </w:pPr>
      <w:r>
        <w:rPr>
          <w:rFonts w:hint="eastAsia" w:ascii="Times New Roman" w:hAnsi="Times New Roman" w:cs="Times New Roman"/>
          <w:bCs/>
          <w:szCs w:val="21"/>
        </w:rPr>
        <w:t>17.部分农村籍退役士兵老年生活补助的受理</w:t>
      </w:r>
      <w:r>
        <w:rPr>
          <w:rFonts w:ascii="Times New Roman" w:hAnsi="Times New Roman" w:cs="Times New Roman"/>
          <w:bCs/>
          <w:szCs w:val="21"/>
        </w:rPr>
        <w:t>--------------------------------------------------------</w:t>
      </w:r>
      <w:r>
        <w:rPr>
          <w:rFonts w:hint="eastAsia" w:ascii="Times New Roman" w:hAnsi="Times New Roman" w:cs="Times New Roman"/>
          <w:bCs/>
          <w:szCs w:val="21"/>
        </w:rPr>
        <w:t>17页</w:t>
      </w:r>
    </w:p>
    <w:p>
      <w:pPr>
        <w:widowControl/>
        <w:rPr>
          <w:rFonts w:ascii="Times New Roman" w:hAnsi="Times New Roman" w:cs="Times New Roman"/>
          <w:bCs/>
          <w:szCs w:val="21"/>
        </w:rPr>
      </w:pPr>
      <w:r>
        <w:rPr>
          <w:rFonts w:hint="eastAsia" w:ascii="Times New Roman" w:hAnsi="Times New Roman" w:cs="Times New Roman"/>
          <w:bCs/>
          <w:szCs w:val="21"/>
        </w:rPr>
        <w:t>18.</w:t>
      </w:r>
      <w:r>
        <w:rPr>
          <w:rFonts w:hint="eastAsia" w:cs="Times New Roman" w:asciiTheme="minorEastAsia" w:hAnsiTheme="minorEastAsia"/>
          <w:bCs/>
          <w:szCs w:val="21"/>
        </w:rPr>
        <w:t>临时救助对象认定</w:t>
      </w:r>
      <w:r>
        <w:rPr>
          <w:rFonts w:ascii="Times New Roman" w:hAnsi="Times New Roman" w:cs="Times New Roman"/>
          <w:bCs/>
          <w:szCs w:val="21"/>
        </w:rPr>
        <w:t>--------------------------------------------------------------------------------------</w:t>
      </w:r>
      <w:r>
        <w:rPr>
          <w:rFonts w:hint="eastAsia" w:ascii="Times New Roman" w:hAnsi="Times New Roman" w:cs="Times New Roman"/>
          <w:bCs/>
          <w:szCs w:val="21"/>
        </w:rPr>
        <w:t>18页</w:t>
      </w:r>
    </w:p>
    <w:p>
      <w:pPr>
        <w:widowControl/>
        <w:wordWrap w:val="0"/>
        <w:rPr>
          <w:rFonts w:ascii="Times New Roman" w:hAnsi="Times New Roman" w:cs="Times New Roman"/>
          <w:bCs/>
          <w:szCs w:val="21"/>
        </w:rPr>
      </w:pPr>
      <w:r>
        <w:rPr>
          <w:rFonts w:hint="eastAsia" w:ascii="Times New Roman" w:hAnsi="Times New Roman" w:cs="Times New Roman"/>
          <w:bCs/>
          <w:szCs w:val="21"/>
        </w:rPr>
        <w:t>19.受灾人员冬春生活救助</w:t>
      </w:r>
      <w:r>
        <w:rPr>
          <w:rFonts w:ascii="Times New Roman" w:hAnsi="Times New Roman" w:cs="Times New Roman"/>
          <w:bCs/>
          <w:szCs w:val="21"/>
        </w:rPr>
        <w:t>--------------------------------------------------------------------------------</w:t>
      </w:r>
      <w:r>
        <w:rPr>
          <w:rFonts w:hint="eastAsia" w:ascii="Times New Roman" w:hAnsi="Times New Roman" w:cs="Times New Roman"/>
          <w:bCs/>
          <w:szCs w:val="21"/>
        </w:rPr>
        <w:t>19页</w:t>
      </w:r>
    </w:p>
    <w:p>
      <w:pPr>
        <w:widowControl/>
        <w:rPr>
          <w:rFonts w:ascii="Times New Roman" w:hAnsi="Times New Roman" w:cs="Times New Roman"/>
          <w:bCs/>
          <w:szCs w:val="21"/>
        </w:rPr>
      </w:pPr>
      <w:r>
        <w:rPr>
          <w:rFonts w:hint="eastAsia" w:ascii="Times New Roman" w:hAnsi="Times New Roman" w:cs="Times New Roman"/>
          <w:bCs/>
          <w:szCs w:val="21"/>
        </w:rPr>
        <w:t>20.</w:t>
      </w:r>
      <w:r>
        <w:rPr>
          <w:rFonts w:hint="eastAsia" w:cs="Times New Roman" w:asciiTheme="minorEastAsia" w:hAnsiTheme="minorEastAsia"/>
          <w:bCs/>
          <w:szCs w:val="21"/>
        </w:rPr>
        <w:t>贫困证明</w:t>
      </w:r>
      <w:r>
        <w:rPr>
          <w:rFonts w:ascii="Times New Roman" w:hAnsi="Times New Roman" w:cs="Times New Roman"/>
          <w:bCs/>
          <w:szCs w:val="21"/>
        </w:rPr>
        <w:t>--------------------------------------------------------------------------------------------------</w:t>
      </w:r>
      <w:r>
        <w:rPr>
          <w:rFonts w:hint="eastAsia" w:ascii="Times New Roman" w:hAnsi="Times New Roman" w:cs="Times New Roman"/>
          <w:bCs/>
          <w:szCs w:val="21"/>
        </w:rPr>
        <w:t>20页</w:t>
      </w:r>
    </w:p>
    <w:p>
      <w:pPr>
        <w:widowControl/>
        <w:wordWrap w:val="0"/>
        <w:rPr>
          <w:rFonts w:ascii="Times New Roman" w:hAnsi="Times New Roman" w:cs="Times New Roman"/>
          <w:bCs/>
          <w:szCs w:val="21"/>
        </w:rPr>
      </w:pPr>
      <w:r>
        <w:rPr>
          <w:rFonts w:hint="eastAsia" w:ascii="Times New Roman" w:hAnsi="Times New Roman" w:cs="Times New Roman"/>
          <w:bCs/>
          <w:szCs w:val="21"/>
        </w:rPr>
        <w:t>21.家庭经济困难学生资助证明复核</w:t>
      </w:r>
      <w:r>
        <w:rPr>
          <w:rFonts w:ascii="Times New Roman" w:hAnsi="Times New Roman" w:cs="Times New Roman"/>
          <w:bCs/>
          <w:szCs w:val="21"/>
        </w:rPr>
        <w:t>--------------------------------------------------------------------</w:t>
      </w:r>
      <w:r>
        <w:rPr>
          <w:rFonts w:hint="eastAsia" w:ascii="Times New Roman" w:hAnsi="Times New Roman" w:cs="Times New Roman"/>
          <w:bCs/>
          <w:szCs w:val="21"/>
        </w:rPr>
        <w:t>21页</w:t>
      </w:r>
    </w:p>
    <w:p>
      <w:pPr>
        <w:widowControl/>
        <w:rPr>
          <w:rFonts w:ascii="Times New Roman" w:hAnsi="Times New Roman" w:cs="Times New Roman"/>
          <w:bCs/>
          <w:szCs w:val="21"/>
        </w:rPr>
      </w:pPr>
      <w:r>
        <w:rPr>
          <w:rFonts w:hint="eastAsia" w:ascii="Times New Roman" w:hAnsi="Times New Roman" w:cs="Times New Roman"/>
          <w:bCs/>
          <w:szCs w:val="21"/>
        </w:rPr>
        <w:t>22.</w:t>
      </w:r>
      <w:r>
        <w:rPr>
          <w:rFonts w:hint="eastAsia" w:cs="Times New Roman" w:asciiTheme="minorEastAsia" w:hAnsiTheme="minorEastAsia"/>
          <w:bCs/>
          <w:szCs w:val="21"/>
        </w:rPr>
        <w:t>困难大学生助学贷款证明</w:t>
      </w:r>
      <w:r>
        <w:rPr>
          <w:rFonts w:ascii="Times New Roman" w:hAnsi="Times New Roman" w:cs="Times New Roman"/>
          <w:bCs/>
          <w:szCs w:val="21"/>
        </w:rPr>
        <w:t>-----------------------------------------------------------------------------</w:t>
      </w:r>
      <w:r>
        <w:rPr>
          <w:rFonts w:hint="eastAsia" w:ascii="Times New Roman" w:hAnsi="Times New Roman" w:cs="Times New Roman"/>
          <w:bCs/>
          <w:szCs w:val="21"/>
        </w:rPr>
        <w:t>22页</w:t>
      </w:r>
    </w:p>
    <w:p>
      <w:pPr>
        <w:rPr>
          <w:rFonts w:ascii="Times New Roman" w:hAnsi="Times New Roman" w:eastAsia="方正黑体简体" w:cs="Times New Roman"/>
          <w:bCs/>
          <w:szCs w:val="21"/>
        </w:rPr>
      </w:pPr>
      <w:r>
        <w:rPr>
          <w:rFonts w:ascii="Times New Roman" w:hAnsi="Times New Roman" w:eastAsia="方正黑体简体" w:cs="Times New Roman"/>
          <w:bCs/>
          <w:szCs w:val="21"/>
        </w:rPr>
        <w:t>三、</w:t>
      </w:r>
      <w:r>
        <w:rPr>
          <w:rFonts w:hint="eastAsia" w:ascii="Times New Roman" w:hAnsi="Times New Roman" w:eastAsia="方正黑体简体" w:cs="Times New Roman"/>
          <w:bCs/>
          <w:szCs w:val="21"/>
        </w:rPr>
        <w:t>经管服务事项</w:t>
      </w:r>
    </w:p>
    <w:p>
      <w:pPr>
        <w:rPr>
          <w:rFonts w:ascii="Times New Roman" w:hAnsi="Times New Roman" w:cs="Times New Roman"/>
          <w:bCs/>
          <w:szCs w:val="21"/>
        </w:rPr>
      </w:pPr>
      <w:r>
        <w:rPr>
          <w:rFonts w:hint="eastAsia" w:ascii="Times New Roman" w:hAnsi="Times New Roman" w:cs="Times New Roman"/>
          <w:bCs/>
          <w:szCs w:val="21"/>
        </w:rPr>
        <w:t>23.</w:t>
      </w:r>
      <w:r>
        <w:rPr>
          <w:rFonts w:hint="eastAsia" w:ascii="宋体" w:hAnsi="宋体" w:eastAsia="宋体" w:cs="宋体"/>
          <w:color w:val="000000"/>
          <w:kern w:val="0"/>
          <w:sz w:val="20"/>
          <w:szCs w:val="20"/>
        </w:rPr>
        <w:t>惠农补贴资金发放</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23页</w:t>
      </w:r>
    </w:p>
    <w:p>
      <w:pPr>
        <w:rPr>
          <w:rFonts w:ascii="Times New Roman" w:hAnsi="Times New Roman" w:cs="Times New Roman"/>
          <w:bCs/>
          <w:szCs w:val="21"/>
        </w:rPr>
      </w:pPr>
      <w:r>
        <w:rPr>
          <w:rFonts w:hint="eastAsia" w:ascii="Times New Roman" w:hAnsi="Times New Roman" w:eastAsia="宋体" w:cs="Times New Roman"/>
          <w:bCs/>
          <w:szCs w:val="21"/>
        </w:rPr>
        <w:t>24.</w:t>
      </w:r>
      <w:r>
        <w:rPr>
          <w:rFonts w:hint="eastAsia" w:ascii="宋体" w:hAnsi="宋体" w:eastAsia="宋体" w:cs="宋体"/>
          <w:color w:val="000000"/>
          <w:kern w:val="0"/>
          <w:sz w:val="20"/>
          <w:szCs w:val="20"/>
        </w:rPr>
        <w:t>农户直补担保贷款资格确认书</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 xml:space="preserve"> </w:t>
      </w:r>
      <w:r>
        <w:rPr>
          <w:rFonts w:ascii="Times New Roman" w:hAnsi="Times New Roman" w:cs="Times New Roman"/>
          <w:bCs/>
          <w:szCs w:val="21"/>
        </w:rPr>
        <w:t>--</w:t>
      </w:r>
      <w:r>
        <w:rPr>
          <w:rFonts w:hint="eastAsia" w:ascii="Times New Roman" w:hAnsi="Times New Roman" w:cs="Times New Roman"/>
          <w:bCs/>
          <w:szCs w:val="21"/>
        </w:rPr>
        <w:t>24页</w:t>
      </w:r>
    </w:p>
    <w:p>
      <w:pPr>
        <w:rPr>
          <w:rFonts w:ascii="Times New Roman" w:hAnsi="Times New Roman" w:cs="Times New Roman"/>
          <w:bCs/>
          <w:szCs w:val="21"/>
        </w:rPr>
      </w:pPr>
      <w:r>
        <w:rPr>
          <w:rFonts w:hint="eastAsia" w:ascii="Times New Roman" w:hAnsi="Times New Roman" w:cs="Times New Roman"/>
          <w:bCs/>
          <w:szCs w:val="21"/>
        </w:rPr>
        <w:t>25.</w:t>
      </w:r>
      <w:r>
        <w:rPr>
          <w:rFonts w:hint="eastAsia" w:ascii="宋体" w:hAnsi="宋体" w:eastAsia="宋体" w:cs="宋体"/>
          <w:color w:val="000000"/>
          <w:kern w:val="0"/>
          <w:sz w:val="20"/>
          <w:szCs w:val="20"/>
        </w:rPr>
        <w:t>农户直补资金发放信息修改</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 xml:space="preserve"> </w:t>
      </w:r>
      <w:r>
        <w:rPr>
          <w:rFonts w:ascii="Times New Roman" w:hAnsi="Times New Roman" w:cs="Times New Roman"/>
          <w:bCs/>
          <w:szCs w:val="21"/>
        </w:rPr>
        <w:t>-</w:t>
      </w:r>
      <w:r>
        <w:rPr>
          <w:rFonts w:hint="eastAsia" w:ascii="Times New Roman" w:hAnsi="Times New Roman" w:cs="Times New Roman"/>
          <w:bCs/>
          <w:szCs w:val="21"/>
        </w:rPr>
        <w:t>25页</w:t>
      </w:r>
    </w:p>
    <w:p>
      <w:pPr>
        <w:rPr>
          <w:rFonts w:ascii="方正黑体简体" w:hAnsi="Times New Roman" w:eastAsia="方正黑体简体" w:cs="Times New Roman"/>
          <w:bCs/>
          <w:szCs w:val="21"/>
        </w:rPr>
      </w:pPr>
      <w:r>
        <w:rPr>
          <w:rFonts w:hint="eastAsia" w:ascii="方正黑体简体" w:hAnsi="Times New Roman" w:eastAsia="方正黑体简体" w:cs="Times New Roman"/>
          <w:bCs/>
          <w:szCs w:val="21"/>
        </w:rPr>
        <w:t>四、武装工作管理事项</w:t>
      </w:r>
    </w:p>
    <w:p>
      <w:pPr>
        <w:rPr>
          <w:rFonts w:ascii="Times New Roman" w:hAnsi="Times New Roman" w:cs="Times New Roman"/>
          <w:bCs/>
          <w:szCs w:val="21"/>
        </w:rPr>
      </w:pPr>
      <w:r>
        <w:rPr>
          <w:rFonts w:hint="eastAsia" w:ascii="Times New Roman" w:hAnsi="Times New Roman" w:eastAsia="宋体" w:cs="Times New Roman"/>
          <w:bCs/>
          <w:szCs w:val="21"/>
        </w:rPr>
        <w:t>26.</w:t>
      </w:r>
      <w:r>
        <w:rPr>
          <w:rFonts w:hint="eastAsia" w:ascii="宋体" w:hAnsi="宋体" w:eastAsia="宋体" w:cs="宋体"/>
          <w:color w:val="000000"/>
          <w:kern w:val="0"/>
          <w:sz w:val="20"/>
          <w:szCs w:val="20"/>
        </w:rPr>
        <w:t>兵役登记</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26页</w:t>
      </w:r>
    </w:p>
    <w:p>
      <w:pPr>
        <w:rPr>
          <w:rFonts w:ascii="Times New Roman" w:hAnsi="Times New Roman" w:cs="Times New Roman"/>
          <w:bCs/>
          <w:szCs w:val="21"/>
        </w:rPr>
      </w:pPr>
      <w:r>
        <w:rPr>
          <w:rFonts w:hint="eastAsia" w:ascii="Times New Roman" w:hAnsi="Times New Roman" w:cs="Times New Roman"/>
          <w:bCs/>
          <w:szCs w:val="21"/>
        </w:rPr>
        <w:t>27.</w:t>
      </w:r>
      <w:r>
        <w:rPr>
          <w:rFonts w:hint="eastAsia" w:ascii="宋体" w:hAnsi="宋体" w:eastAsia="宋体" w:cs="宋体"/>
          <w:color w:val="000000"/>
          <w:kern w:val="0"/>
          <w:sz w:val="20"/>
          <w:szCs w:val="20"/>
        </w:rPr>
        <w:t>民兵登记</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27页</w:t>
      </w:r>
    </w:p>
    <w:p>
      <w:pPr>
        <w:rPr>
          <w:rFonts w:ascii="Times New Roman" w:hAnsi="Times New Roman" w:cs="Times New Roman"/>
          <w:bCs/>
          <w:szCs w:val="21"/>
        </w:rPr>
      </w:pPr>
      <w:r>
        <w:rPr>
          <w:rFonts w:hint="eastAsia" w:ascii="方正黑体简体" w:hAnsi="Times New Roman" w:eastAsia="方正黑体简体" w:cs="Times New Roman"/>
          <w:bCs/>
          <w:szCs w:val="21"/>
        </w:rPr>
        <w:t>五、劳动保障服务事项</w:t>
      </w:r>
    </w:p>
    <w:p>
      <w:pPr>
        <w:rPr>
          <w:rFonts w:ascii="Times New Roman" w:hAnsi="Times New Roman" w:cs="Times New Roman"/>
          <w:bCs/>
          <w:szCs w:val="21"/>
        </w:rPr>
      </w:pPr>
      <w:r>
        <w:rPr>
          <w:rFonts w:hint="eastAsia" w:ascii="宋体" w:hAnsi="宋体" w:eastAsia="宋体" w:cs="宋体"/>
          <w:color w:val="000000"/>
          <w:kern w:val="0"/>
          <w:sz w:val="20"/>
          <w:szCs w:val="20"/>
        </w:rPr>
        <w:t>28.就业登记</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28页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29.失业登记</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rPr>
        <w:t>29页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30.就业政策法规咨询</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30页</w:t>
      </w:r>
    </w:p>
    <w:p>
      <w:pPr>
        <w:rPr>
          <w:rFonts w:ascii="Times New Roman" w:hAnsi="Times New Roman" w:cs="Times New Roman"/>
          <w:bCs/>
          <w:szCs w:val="21"/>
        </w:rPr>
      </w:pPr>
      <w:r>
        <w:rPr>
          <w:rFonts w:hint="eastAsia" w:ascii="宋体" w:hAnsi="宋体" w:eastAsia="宋体" w:cs="宋体"/>
          <w:color w:val="000000"/>
          <w:kern w:val="0"/>
          <w:sz w:val="20"/>
          <w:szCs w:val="20"/>
        </w:rPr>
        <w:t>31.就业信息服务</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31页</w:t>
      </w:r>
    </w:p>
    <w:p>
      <w:pPr>
        <w:rPr>
          <w:rFonts w:ascii="方正黑体简体" w:hAnsi="Times New Roman" w:eastAsia="方正黑体简体" w:cs="Times New Roman"/>
          <w:bCs/>
          <w:szCs w:val="21"/>
        </w:rPr>
      </w:pPr>
      <w:r>
        <w:rPr>
          <w:rFonts w:hint="eastAsia" w:ascii="方正黑体简体" w:hAnsi="Times New Roman" w:eastAsia="方正黑体简体" w:cs="Times New Roman"/>
          <w:bCs/>
          <w:szCs w:val="21"/>
        </w:rPr>
        <w:t>六、</w:t>
      </w:r>
      <w:r>
        <w:rPr>
          <w:rFonts w:ascii="方正黑体简体" w:hAnsi="Times New Roman" w:eastAsia="方正黑体简体" w:cs="Times New Roman"/>
          <w:bCs/>
          <w:szCs w:val="21"/>
        </w:rPr>
        <w:t>司法服务事项</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32.法律服务</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32页</w:t>
      </w:r>
    </w:p>
    <w:p>
      <w:pPr>
        <w:rPr>
          <w:rFonts w:ascii="Times New Roman" w:hAnsi="Times New Roman" w:cs="Times New Roman"/>
          <w:bCs/>
          <w:szCs w:val="21"/>
        </w:rPr>
      </w:pPr>
      <w:r>
        <w:rPr>
          <w:rFonts w:hint="eastAsia" w:ascii="宋体" w:hAnsi="宋体" w:eastAsia="宋体" w:cs="宋体"/>
          <w:color w:val="000000"/>
          <w:kern w:val="0"/>
          <w:sz w:val="20"/>
          <w:szCs w:val="20"/>
        </w:rPr>
        <w:t>33.法律援助困难证明</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33页</w:t>
      </w:r>
    </w:p>
    <w:p>
      <w:pPr>
        <w:rPr>
          <w:rFonts w:ascii="方正黑体简体" w:hAnsi="Times New Roman" w:eastAsia="方正黑体简体" w:cs="Times New Roman"/>
          <w:bCs/>
          <w:szCs w:val="21"/>
        </w:rPr>
      </w:pPr>
      <w:r>
        <w:rPr>
          <w:rFonts w:hint="eastAsia" w:ascii="方正黑体简体" w:hAnsi="Times New Roman" w:eastAsia="方正黑体简体" w:cs="Times New Roman"/>
          <w:bCs/>
          <w:szCs w:val="21"/>
        </w:rPr>
        <w:t>七、乡建服务事项</w:t>
      </w:r>
    </w:p>
    <w:p>
      <w:pPr>
        <w:rPr>
          <w:rFonts w:ascii="Times New Roman" w:hAnsi="Times New Roman" w:cs="Times New Roman"/>
          <w:bCs/>
          <w:szCs w:val="21"/>
        </w:rPr>
      </w:pPr>
      <w:r>
        <w:rPr>
          <w:rFonts w:hint="eastAsia" w:ascii="宋体" w:hAnsi="宋体" w:eastAsia="宋体" w:cs="宋体"/>
          <w:color w:val="000000"/>
          <w:kern w:val="0"/>
          <w:sz w:val="20"/>
          <w:szCs w:val="20"/>
        </w:rPr>
        <w:t>34.农村危房改造申报</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34页</w:t>
      </w:r>
    </w:p>
    <w:p>
      <w:pPr>
        <w:rPr>
          <w:rFonts w:ascii="Times New Roman" w:hAnsi="Times New Roman" w:cs="Times New Roman"/>
          <w:bCs/>
          <w:szCs w:val="21"/>
        </w:rPr>
      </w:pPr>
      <w:r>
        <w:rPr>
          <w:rFonts w:hint="eastAsia" w:ascii="方正黑体简体" w:hAnsi="Times New Roman" w:eastAsia="方正黑体简体" w:cs="Times New Roman"/>
          <w:bCs/>
          <w:szCs w:val="21"/>
        </w:rPr>
        <w:t>八、农业推广服务事项</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35.农业技术科技培训</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35页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36.惠农政策咨询、宣传</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36页</w:t>
      </w:r>
    </w:p>
    <w:p>
      <w:pPr>
        <w:rPr>
          <w:rFonts w:ascii="方正黑体简体" w:hAnsi="Times New Roman" w:eastAsia="方正黑体简体" w:cs="Times New Roman"/>
          <w:bCs/>
          <w:szCs w:val="21"/>
        </w:rPr>
      </w:pPr>
      <w:r>
        <w:rPr>
          <w:rFonts w:hint="eastAsia" w:ascii="方正黑体简体" w:hAnsi="Times New Roman" w:eastAsia="方正黑体简体" w:cs="Times New Roman"/>
          <w:bCs/>
          <w:szCs w:val="21"/>
        </w:rPr>
        <w:t>九、畜牧服务事项</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37.动物防疫疫、检疫</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37页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38.畜产品质量安全宣传</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38页</w:t>
      </w:r>
    </w:p>
    <w:p>
      <w:pPr>
        <w:rPr>
          <w:rFonts w:ascii="Times New Roman" w:hAnsi="Times New Roman" w:cs="Times New Roman"/>
          <w:bCs/>
          <w:szCs w:val="21"/>
        </w:rPr>
      </w:pPr>
      <w:r>
        <w:rPr>
          <w:rFonts w:hint="eastAsia" w:ascii="宋体" w:hAnsi="宋体" w:eastAsia="宋体" w:cs="宋体"/>
          <w:color w:val="000000"/>
          <w:kern w:val="0"/>
          <w:sz w:val="20"/>
          <w:szCs w:val="20"/>
        </w:rPr>
        <w:t>39.畜禽规模养殖场备案登记</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39页</w:t>
      </w:r>
    </w:p>
    <w:p>
      <w:pPr>
        <w:rPr>
          <w:rFonts w:ascii="方正黑体简体" w:hAnsi="Times New Roman" w:eastAsia="方正黑体简体" w:cs="Times New Roman"/>
          <w:bCs/>
          <w:szCs w:val="21"/>
        </w:rPr>
      </w:pPr>
      <w:r>
        <w:rPr>
          <w:rFonts w:hint="eastAsia" w:ascii="方正黑体简体" w:hAnsi="Times New Roman" w:eastAsia="方正黑体简体" w:cs="Times New Roman"/>
          <w:bCs/>
          <w:szCs w:val="21"/>
        </w:rPr>
        <w:t>十、林业服务事项</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40.林木采伐许可申报</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40页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41.造林技术指导</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41页</w:t>
      </w:r>
    </w:p>
    <w:p>
      <w:pPr>
        <w:rPr>
          <w:rFonts w:ascii="Times New Roman" w:hAnsi="Times New Roman" w:eastAsia="方正黑体简体" w:cs="Times New Roman"/>
          <w:bCs/>
          <w:szCs w:val="21"/>
        </w:rPr>
      </w:pPr>
      <w:r>
        <w:rPr>
          <w:rFonts w:hint="eastAsia" w:ascii="方正黑体简体" w:hAnsi="Times New Roman" w:eastAsia="方正黑体简体" w:cs="Times New Roman"/>
          <w:bCs/>
          <w:szCs w:val="21"/>
        </w:rPr>
        <w:t>十一、</w:t>
      </w:r>
      <w:r>
        <w:rPr>
          <w:rFonts w:hint="eastAsia" w:eastAsia="方正黑体简体" w:cs="Times New Roman" w:asciiTheme="minorEastAsia" w:hAnsiTheme="minorEastAsia"/>
          <w:bCs/>
          <w:szCs w:val="21"/>
        </w:rPr>
        <w:t>社会保障服务事项</w:t>
      </w:r>
    </w:p>
    <w:p>
      <w:pPr>
        <w:widowControl/>
        <w:wordWrap w:val="0"/>
        <w:rPr>
          <w:rFonts w:ascii="Times New Roman" w:hAnsi="Times New Roman" w:cs="Times New Roman"/>
          <w:bCs/>
          <w:szCs w:val="21"/>
        </w:rPr>
      </w:pPr>
      <w:r>
        <w:rPr>
          <w:rFonts w:hint="eastAsia" w:ascii="Times New Roman" w:hAnsi="Times New Roman" w:cs="Times New Roman"/>
          <w:bCs/>
          <w:szCs w:val="21"/>
        </w:rPr>
        <w:t>42.城乡居民保险参保登记</w:t>
      </w:r>
      <w:r>
        <w:rPr>
          <w:rFonts w:ascii="Times New Roman" w:hAnsi="Times New Roman" w:cs="Times New Roman"/>
          <w:bCs/>
          <w:szCs w:val="21"/>
        </w:rPr>
        <w:t>---------------------------------------------------------------------------</w:t>
      </w:r>
      <w:r>
        <w:rPr>
          <w:rFonts w:hint="eastAsia" w:ascii="Times New Roman" w:hAnsi="Times New Roman" w:cs="Times New Roman"/>
          <w:bCs/>
          <w:szCs w:val="21"/>
        </w:rPr>
        <w:t>42页</w:t>
      </w:r>
    </w:p>
    <w:p>
      <w:pPr>
        <w:widowControl/>
        <w:rPr>
          <w:rFonts w:ascii="Times New Roman" w:hAnsi="Times New Roman" w:cs="Times New Roman"/>
          <w:bCs/>
          <w:szCs w:val="21"/>
        </w:rPr>
      </w:pPr>
      <w:r>
        <w:rPr>
          <w:rFonts w:hint="eastAsia" w:ascii="Times New Roman" w:hAnsi="Times New Roman" w:cs="Times New Roman"/>
          <w:bCs/>
          <w:szCs w:val="21"/>
        </w:rPr>
        <w:t>43.</w:t>
      </w:r>
      <w:r>
        <w:rPr>
          <w:rFonts w:hint="eastAsia" w:cs="Times New Roman" w:asciiTheme="minorEastAsia" w:hAnsiTheme="minorEastAsia"/>
          <w:bCs/>
          <w:szCs w:val="21"/>
        </w:rPr>
        <w:t>城乡居民保险补缴申请</w:t>
      </w:r>
      <w:r>
        <w:rPr>
          <w:rFonts w:ascii="Times New Roman" w:hAnsi="Times New Roman" w:cs="Times New Roman"/>
          <w:bCs/>
          <w:szCs w:val="21"/>
        </w:rPr>
        <w:t>---------------------------------------------------------------------------</w:t>
      </w:r>
      <w:r>
        <w:rPr>
          <w:rFonts w:hint="eastAsia" w:ascii="Times New Roman" w:hAnsi="Times New Roman" w:cs="Times New Roman"/>
          <w:bCs/>
          <w:szCs w:val="21"/>
        </w:rPr>
        <w:t>43页</w:t>
      </w:r>
    </w:p>
    <w:p>
      <w:pPr>
        <w:widowControl/>
        <w:wordWrap w:val="0"/>
        <w:rPr>
          <w:rFonts w:ascii="Times New Roman" w:hAnsi="Times New Roman" w:cs="Times New Roman"/>
          <w:bCs/>
          <w:szCs w:val="21"/>
        </w:rPr>
      </w:pPr>
      <w:r>
        <w:rPr>
          <w:rFonts w:hint="eastAsia" w:ascii="Times New Roman" w:hAnsi="Times New Roman" w:cs="Times New Roman"/>
          <w:bCs/>
          <w:szCs w:val="21"/>
        </w:rPr>
        <w:t>44.城乡居民保险变更登记</w:t>
      </w:r>
      <w:r>
        <w:rPr>
          <w:rFonts w:ascii="Times New Roman" w:hAnsi="Times New Roman" w:cs="Times New Roman"/>
          <w:bCs/>
          <w:szCs w:val="21"/>
        </w:rPr>
        <w:t>---------------------------------------------------------------------------</w:t>
      </w:r>
      <w:r>
        <w:rPr>
          <w:rFonts w:hint="eastAsia" w:ascii="Times New Roman" w:hAnsi="Times New Roman" w:cs="Times New Roman"/>
          <w:bCs/>
          <w:szCs w:val="21"/>
        </w:rPr>
        <w:t>44页</w:t>
      </w:r>
    </w:p>
    <w:p>
      <w:pPr>
        <w:widowControl/>
        <w:rPr>
          <w:rFonts w:ascii="Times New Roman" w:hAnsi="Times New Roman" w:cs="Times New Roman"/>
          <w:bCs/>
          <w:szCs w:val="21"/>
        </w:rPr>
      </w:pPr>
      <w:r>
        <w:rPr>
          <w:rFonts w:hint="eastAsia" w:ascii="Times New Roman" w:hAnsi="Times New Roman" w:cs="Times New Roman"/>
          <w:bCs/>
          <w:szCs w:val="21"/>
        </w:rPr>
        <w:t>45.</w:t>
      </w:r>
      <w:r>
        <w:rPr>
          <w:rFonts w:hint="eastAsia" w:cs="Times New Roman" w:asciiTheme="minorEastAsia" w:hAnsiTheme="minorEastAsia"/>
          <w:bCs/>
          <w:szCs w:val="21"/>
        </w:rPr>
        <w:t>城乡居民保险待遇核定</w:t>
      </w:r>
      <w:r>
        <w:rPr>
          <w:rFonts w:ascii="Times New Roman" w:hAnsi="Times New Roman" w:cs="Times New Roman"/>
          <w:bCs/>
          <w:szCs w:val="21"/>
        </w:rPr>
        <w:t>---------------------------------------------------------------------------</w:t>
      </w:r>
      <w:r>
        <w:rPr>
          <w:rFonts w:hint="eastAsia" w:ascii="Times New Roman" w:hAnsi="Times New Roman" w:cs="Times New Roman"/>
          <w:bCs/>
          <w:szCs w:val="21"/>
        </w:rPr>
        <w:t>45页</w:t>
      </w:r>
    </w:p>
    <w:p>
      <w:pPr>
        <w:widowControl/>
        <w:wordWrap w:val="0"/>
        <w:rPr>
          <w:rFonts w:ascii="Times New Roman" w:hAnsi="Times New Roman" w:cs="Times New Roman"/>
          <w:bCs/>
          <w:szCs w:val="21"/>
        </w:rPr>
      </w:pPr>
      <w:r>
        <w:rPr>
          <w:rFonts w:hint="eastAsia" w:ascii="Times New Roman" w:hAnsi="Times New Roman" w:cs="Times New Roman"/>
          <w:bCs/>
          <w:szCs w:val="21"/>
        </w:rPr>
        <w:t>46.城乡居民保险注销登记</w:t>
      </w:r>
      <w:r>
        <w:rPr>
          <w:rFonts w:ascii="Times New Roman" w:hAnsi="Times New Roman" w:cs="Times New Roman"/>
          <w:bCs/>
          <w:szCs w:val="21"/>
        </w:rPr>
        <w:t>---------------------------------------------------------------------------</w:t>
      </w:r>
      <w:r>
        <w:rPr>
          <w:rFonts w:hint="eastAsia" w:ascii="Times New Roman" w:hAnsi="Times New Roman" w:cs="Times New Roman"/>
          <w:bCs/>
          <w:szCs w:val="21"/>
        </w:rPr>
        <w:t>46页</w:t>
      </w:r>
    </w:p>
    <w:p>
      <w:pPr>
        <w:rPr>
          <w:rFonts w:ascii="Times New Roman" w:hAnsi="Times New Roman" w:cs="Times New Roman"/>
          <w:b/>
          <w:bCs/>
          <w:sz w:val="32"/>
          <w:szCs w:val="32"/>
        </w:rPr>
      </w:pPr>
      <w:r>
        <w:rPr>
          <w:rFonts w:hint="eastAsia" w:ascii="方正黑体简体" w:hAnsi="Times New Roman" w:eastAsia="方正黑体简体" w:cs="Times New Roman"/>
          <w:bCs/>
          <w:szCs w:val="21"/>
        </w:rPr>
        <w:t>十二、</w:t>
      </w:r>
      <w:r>
        <w:rPr>
          <w:rFonts w:hint="eastAsia" w:eastAsia="方正黑体简体" w:cs="Times New Roman" w:asciiTheme="minorEastAsia" w:hAnsiTheme="minorEastAsia"/>
          <w:bCs/>
          <w:szCs w:val="21"/>
        </w:rPr>
        <w:t>党政服务事项</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47.党员组织关系转入</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47页</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48.党员组织关系转出</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w:t>
      </w:r>
      <w:r>
        <w:rPr>
          <w:rFonts w:ascii="Times New Roman" w:hAnsi="Times New Roman" w:cs="Times New Roman"/>
          <w:bCs/>
          <w:szCs w:val="21"/>
        </w:rPr>
        <w:t>--------</w:t>
      </w:r>
      <w:r>
        <w:rPr>
          <w:rFonts w:hint="eastAsia" w:ascii="Times New Roman" w:hAnsi="Times New Roman" w:cs="Times New Roman"/>
          <w:bCs/>
          <w:szCs w:val="21"/>
        </w:rPr>
        <w:t>48页</w:t>
      </w: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sectPr>
          <w:footerReference r:id="rId3" w:type="default"/>
          <w:pgSz w:w="11906" w:h="16838"/>
          <w:pgMar w:top="1440" w:right="1531" w:bottom="1440" w:left="1531" w:header="851" w:footer="992" w:gutter="0"/>
          <w:pgNumType w:start="1"/>
          <w:cols w:space="425" w:num="1"/>
          <w:docGrid w:type="lines" w:linePitch="312" w:charSpace="0"/>
        </w:sect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再生育审批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《吉林省人口和计划生育条例》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符合再生育条件的育龄夫妇</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w:t>
            </w:r>
            <w:r>
              <w:rPr>
                <w:rFonts w:hint="eastAsia" w:ascii="Times New Roman" w:hAnsi="Times New Roman" w:cs="Times New Roman"/>
                <w:kern w:val="0"/>
                <w:sz w:val="20"/>
              </w:rPr>
              <w:t>线上一体化</w:t>
            </w:r>
            <w:r>
              <w:rPr>
                <w:rFonts w:ascii="Times New Roman" w:hAnsi="Times New Roman" w:cs="Times New Roman"/>
                <w:kern w:val="0"/>
                <w:sz w:val="20"/>
              </w:rPr>
              <w:t>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numPr>
                <w:ilvl w:val="0"/>
                <w:numId w:val="1"/>
              </w:num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身份证、户口本、结婚证等相关证件</w:t>
            </w:r>
          </w:p>
          <w:p>
            <w:pPr>
              <w:numPr>
                <w:ilvl w:val="0"/>
                <w:numId w:val="1"/>
              </w:num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《吉林省人口和计划生育条例》规定的其他证件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再生育证明</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农村部分计划生育家庭奖励扶助确认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numPr>
                <w:ilvl w:val="0"/>
                <w:numId w:val="2"/>
              </w:numPr>
              <w:ind w:firstLine="400" w:firstLineChars="200"/>
              <w:rPr>
                <w:rFonts w:ascii="Times New Roman" w:hAnsi="Times New Roman" w:cs="Times New Roman"/>
                <w:kern w:val="0"/>
                <w:sz w:val="20"/>
              </w:rPr>
            </w:pPr>
            <w:r>
              <w:rPr>
                <w:rFonts w:hint="eastAsia" w:ascii="Times New Roman" w:hAnsi="Times New Roman" w:cs="Times New Roman"/>
                <w:kern w:val="0"/>
                <w:sz w:val="20"/>
              </w:rPr>
              <w:t xml:space="preserve">国家人口计生委 财政部关于印发《农村部分计划生育家庭奖励扶助制度试点方案（试行）》的通知国人口发〔2004〕36号；                    </w:t>
            </w:r>
          </w:p>
          <w:p>
            <w:pPr>
              <w:numPr>
                <w:ilvl w:val="0"/>
                <w:numId w:val="2"/>
              </w:numPr>
              <w:ind w:firstLine="400" w:firstLineChars="200"/>
              <w:rPr>
                <w:rFonts w:ascii="Times New Roman" w:hAnsi="Times New Roman" w:cs="Times New Roman"/>
                <w:kern w:val="0"/>
                <w:sz w:val="20"/>
              </w:rPr>
            </w:pPr>
            <w:r>
              <w:rPr>
                <w:rFonts w:hint="eastAsia" w:ascii="Times New Roman" w:hAnsi="Times New Roman" w:cs="Times New Roman"/>
                <w:kern w:val="0"/>
                <w:sz w:val="20"/>
              </w:rPr>
              <w:t>《关于农村部分计划生育家庭奖励扶助对象确认条件修改的通知》（吉人口字【2005】96号）。</w:t>
            </w:r>
          </w:p>
          <w:p>
            <w:pPr>
              <w:numPr>
                <w:ilvl w:val="0"/>
                <w:numId w:val="2"/>
              </w:numPr>
              <w:ind w:firstLine="400" w:firstLineChars="200"/>
              <w:rPr>
                <w:rFonts w:ascii="Times New Roman" w:hAnsi="Times New Roman" w:cs="Times New Roman"/>
                <w:kern w:val="0"/>
                <w:sz w:val="20"/>
              </w:rPr>
            </w:pPr>
            <w:r>
              <w:rPr>
                <w:rFonts w:hint="eastAsia" w:ascii="Times New Roman" w:hAnsi="Times New Roman" w:cs="Times New Roman"/>
                <w:kern w:val="0"/>
                <w:sz w:val="20"/>
              </w:rPr>
              <w:t xml:space="preserve">国家人口计生委 财政部关于印发全国独生子女伤残死亡家庭扶助制度试点方案的通知国人口发〔2007〕78号；          </w:t>
            </w:r>
          </w:p>
          <w:p>
            <w:pPr>
              <w:ind w:firstLine="200" w:firstLineChars="100"/>
              <w:rPr>
                <w:rFonts w:ascii="Times New Roman" w:hAnsi="Times New Roman" w:cs="Times New Roman"/>
                <w:kern w:val="0"/>
                <w:sz w:val="20"/>
              </w:rPr>
            </w:pPr>
            <w:r>
              <w:rPr>
                <w:rFonts w:hint="eastAsia" w:ascii="Times New Roman" w:hAnsi="Times New Roman" w:cs="Times New Roman"/>
                <w:kern w:val="0"/>
                <w:sz w:val="20"/>
              </w:rPr>
              <w:t xml:space="preserve">  4、《关于印发吉林省计划生育家庭特别扶助对象确认条件细则的通知》（吉人口【2008】53号）。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农村部分计划生育家庭奖励扶助对象确认条件的个人</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20个工作日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1.个人申报。坚持自愿申报原则。</w:t>
            </w:r>
          </w:p>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2.提交本人户口本、身份证、独生子女证、《死亡证明》或《中华人民共和国残疾人证》原件及复印件等相关证明材料。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农村部分计划生育家庭奖励扶助确认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计划生育家庭特别扶助金确认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 xml:space="preserve">1.国家人口计生委 财政部关于印发《农村部分计划生育家庭奖励扶助制度试点方案（试行）》的通知国人口发〔2004〕36号；                    </w:t>
            </w:r>
          </w:p>
          <w:p>
            <w:pPr>
              <w:ind w:left="420" w:leftChars="200"/>
              <w:rPr>
                <w:rFonts w:ascii="Times New Roman" w:hAnsi="Times New Roman" w:cs="Times New Roman"/>
                <w:kern w:val="0"/>
                <w:sz w:val="20"/>
              </w:rPr>
            </w:pPr>
            <w:r>
              <w:rPr>
                <w:rFonts w:hint="eastAsia" w:ascii="Times New Roman" w:hAnsi="Times New Roman" w:cs="Times New Roman"/>
                <w:kern w:val="0"/>
                <w:sz w:val="20"/>
              </w:rPr>
              <w:t>2.《关于农村部分计划生育家庭奖励扶助对象确认条件修改的通知》（吉人口字【2005】96号）。</w:t>
            </w:r>
          </w:p>
          <w:p>
            <w:pPr>
              <w:ind w:left="420" w:leftChars="200"/>
              <w:rPr>
                <w:rFonts w:ascii="Times New Roman" w:hAnsi="Times New Roman" w:cs="Times New Roman"/>
                <w:kern w:val="0"/>
                <w:sz w:val="20"/>
              </w:rPr>
            </w:pPr>
            <w:r>
              <w:rPr>
                <w:rFonts w:hint="eastAsia" w:ascii="Times New Roman" w:hAnsi="Times New Roman" w:cs="Times New Roman"/>
                <w:kern w:val="0"/>
                <w:sz w:val="20"/>
              </w:rPr>
              <w:t xml:space="preserve">3.国家人口计生委 财政部关于印发全国独生子女伤残死亡家庭扶助制度试点方案的通知国人口发〔2007〕78号；          </w:t>
            </w:r>
          </w:p>
          <w:p>
            <w:pPr>
              <w:ind w:firstLine="200" w:firstLineChars="100"/>
              <w:rPr>
                <w:rFonts w:ascii="Times New Roman" w:hAnsi="Times New Roman" w:cs="Times New Roman"/>
                <w:kern w:val="0"/>
                <w:sz w:val="20"/>
              </w:rPr>
            </w:pPr>
            <w:r>
              <w:rPr>
                <w:rFonts w:hint="eastAsia" w:ascii="Times New Roman" w:hAnsi="Times New Roman" w:cs="Times New Roman"/>
                <w:kern w:val="0"/>
                <w:sz w:val="20"/>
              </w:rPr>
              <w:t>4.《关于印发吉林省计划生育家庭特别扶助对象确认条件细则的通知》（吉人口【2008】53号）。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计划生育家庭特别扶助对象确认条件的个人</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1.个人申报。坚持自愿申报原则。</w:t>
            </w:r>
          </w:p>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2.提交本人户口本、身份证、独生子女证、《死亡证明》或《中华人民共和国残疾人证》原件及复印件等相关证明材料。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计划生育家庭特别扶助金确认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《生育服务证》办理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《吉林省人口和计划生育条例》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符合生育条件的育龄夫妇</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w:t>
            </w:r>
            <w:r>
              <w:rPr>
                <w:rFonts w:hint="eastAsia" w:ascii="Times New Roman" w:hAnsi="Times New Roman" w:cs="Times New Roman"/>
                <w:kern w:val="0"/>
                <w:sz w:val="20"/>
              </w:rPr>
              <w:t>线上一体化</w:t>
            </w:r>
            <w:r>
              <w:rPr>
                <w:rFonts w:ascii="Times New Roman" w:hAnsi="Times New Roman" w:cs="Times New Roman"/>
                <w:kern w:val="0"/>
                <w:sz w:val="20"/>
              </w:rPr>
              <w:t>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200" w:firstLineChars="100"/>
              <w:rPr>
                <w:rFonts w:ascii="Times New Roman" w:hAnsi="Times New Roman" w:cs="Times New Roman"/>
                <w:kern w:val="0"/>
                <w:sz w:val="20"/>
              </w:rPr>
            </w:pPr>
            <w:r>
              <w:rPr>
                <w:rFonts w:hint="eastAsia" w:ascii="Times New Roman" w:hAnsi="Times New Roman" w:cs="Times New Roman"/>
                <w:kern w:val="0"/>
                <w:sz w:val="20"/>
              </w:rPr>
              <w:t>1.一孩生育服务证：携带夫妻双方的户口本、身份证、结婚证原件。</w:t>
            </w:r>
          </w:p>
          <w:p>
            <w:pPr>
              <w:tabs>
                <w:tab w:val="left" w:pos="769"/>
              </w:tabs>
              <w:ind w:firstLine="200" w:firstLineChars="100"/>
              <w:rPr>
                <w:rFonts w:ascii="Times New Roman" w:hAnsi="Times New Roman" w:cs="Times New Roman"/>
                <w:kern w:val="0"/>
                <w:sz w:val="20"/>
              </w:rPr>
            </w:pPr>
            <w:r>
              <w:rPr>
                <w:rFonts w:hint="eastAsia" w:ascii="Times New Roman" w:hAnsi="Times New Roman" w:cs="Times New Roman"/>
                <w:kern w:val="0"/>
                <w:sz w:val="20"/>
              </w:rPr>
              <w:t>2.二孩生育服务证：携带夫妻双方的户口本、身份证、结婚证的原件和一孩的户口本原件。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生育服务证明</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《独生子女父母光荣证》发放</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063"/>
        <w:gridCol w:w="748"/>
        <w:gridCol w:w="1063"/>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000" w:type="pct"/>
            <w:gridSpan w:val="2"/>
          </w:tcPr>
          <w:p>
            <w:pPr>
              <w:rPr>
                <w:rFonts w:ascii="Times New Roman" w:hAnsi="Times New Roman" w:cs="Times New Roman"/>
                <w:b/>
                <w:bCs/>
                <w:kern w:val="0"/>
                <w:sz w:val="20"/>
              </w:rPr>
            </w:pPr>
          </w:p>
        </w:tc>
        <w:tc>
          <w:tcPr>
            <w:tcW w:w="100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00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413"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1000" w:type="pct"/>
            <w:gridSpan w:val="2"/>
            <w:vAlign w:val="center"/>
          </w:tcPr>
          <w:p>
            <w:pPr>
              <w:ind w:firstLine="200" w:firstLineChars="100"/>
              <w:rPr>
                <w:rFonts w:ascii="Times New Roman" w:hAnsi="Times New Roman" w:cs="Times New Roman"/>
                <w:kern w:val="0"/>
                <w:sz w:val="20"/>
              </w:rPr>
            </w:pPr>
          </w:p>
        </w:tc>
        <w:tc>
          <w:tcPr>
            <w:tcW w:w="3585" w:type="pct"/>
            <w:gridSpan w:val="4"/>
            <w:vAlign w:val="center"/>
          </w:tcPr>
          <w:p>
            <w:pPr>
              <w:ind w:firstLine="200" w:firstLineChars="100"/>
              <w:rPr>
                <w:rFonts w:ascii="Times New Roman" w:hAnsi="Times New Roman" w:cs="Times New Roman"/>
                <w:kern w:val="0"/>
                <w:sz w:val="20"/>
              </w:rPr>
            </w:pPr>
            <w:r>
              <w:rPr>
                <w:rFonts w:hint="eastAsia" w:ascii="Times New Roman" w:hAnsi="Times New Roman" w:cs="Times New Roman"/>
                <w:kern w:val="0"/>
                <w:sz w:val="20"/>
              </w:rPr>
              <w:t>1.《吉林省人口和计划生育条例》第四十三条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00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13"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1000" w:type="pct"/>
            <w:gridSpan w:val="2"/>
            <w:vAlign w:val="center"/>
          </w:tcPr>
          <w:p>
            <w:pPr>
              <w:ind w:firstLine="402" w:firstLineChars="200"/>
              <w:rPr>
                <w:rFonts w:ascii="Times New Roman" w:hAnsi="Times New Roman" w:cs="Times New Roman"/>
                <w:b/>
                <w:bCs/>
                <w:kern w:val="0"/>
                <w:sz w:val="20"/>
              </w:rPr>
            </w:pPr>
          </w:p>
        </w:tc>
        <w:tc>
          <w:tcPr>
            <w:tcW w:w="3585"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2016年1月1日以前只生育一个子女的个人</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00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hint="eastAsia" w:ascii="Times New Roman" w:hAnsi="Times New Roman" w:cs="Times New Roman"/>
                <w:kern w:val="0"/>
                <w:sz w:val="20"/>
              </w:rPr>
              <w:t>10个工作日</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001" w:type="pct"/>
          </w:tcPr>
          <w:p>
            <w:pPr>
              <w:rPr>
                <w:rFonts w:ascii="Times New Roman" w:hAnsi="Times New Roman" w:cs="Times New Roman"/>
                <w:b/>
                <w:bCs/>
                <w:kern w:val="0"/>
                <w:sz w:val="20"/>
              </w:rPr>
            </w:pPr>
            <w:r>
              <w:rPr>
                <w:rFonts w:hint="eastAsia" w:ascii="Times New Roman" w:hAnsi="Times New Roman" w:cs="Times New Roman"/>
                <w:kern w:val="0"/>
                <w:sz w:val="20"/>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413"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1000" w:type="pct"/>
            <w:gridSpan w:val="2"/>
            <w:vAlign w:val="center"/>
          </w:tcPr>
          <w:p>
            <w:pPr>
              <w:tabs>
                <w:tab w:val="left" w:pos="769"/>
              </w:tabs>
              <w:ind w:firstLine="400" w:firstLineChars="200"/>
              <w:rPr>
                <w:rFonts w:ascii="Times New Roman" w:hAnsi="Times New Roman" w:cs="Times New Roman"/>
                <w:kern w:val="0"/>
                <w:sz w:val="20"/>
              </w:rPr>
            </w:pPr>
          </w:p>
        </w:tc>
        <w:tc>
          <w:tcPr>
            <w:tcW w:w="3585"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1.身份证、户口本、结婚证等相关证明材料。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00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00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000" w:type="pct"/>
            <w:gridSpan w:val="2"/>
          </w:tcPr>
          <w:p>
            <w:pPr>
              <w:rPr>
                <w:rFonts w:ascii="Times New Roman" w:hAnsi="Times New Roman" w:cs="Times New Roman"/>
                <w:bCs/>
                <w:kern w:val="0"/>
                <w:sz w:val="20"/>
              </w:rPr>
            </w:pPr>
          </w:p>
        </w:tc>
        <w:tc>
          <w:tcPr>
            <w:tcW w:w="1000" w:type="pct"/>
          </w:tcPr>
          <w:p>
            <w:pPr>
              <w:rPr>
                <w:rFonts w:ascii="Times New Roman" w:hAnsi="Times New Roman" w:cs="Times New Roman"/>
                <w:bCs/>
                <w:kern w:val="0"/>
                <w:sz w:val="20"/>
              </w:rPr>
            </w:pPr>
            <w:r>
              <w:rPr>
                <w:rFonts w:ascii="Times New Roman" w:hAnsi="Times New Roman" w:cs="Times New Roman"/>
                <w:bCs/>
                <w:kern w:val="0"/>
                <w:sz w:val="20"/>
              </w:rPr>
              <w:t>独生子女父母光荣证</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00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000" w:type="pct"/>
            <w:gridSpan w:val="2"/>
          </w:tcPr>
          <w:p>
            <w:pPr>
              <w:rPr>
                <w:rFonts w:ascii="Times New Roman" w:hAnsi="Times New Roman" w:cs="Times New Roman"/>
                <w:kern w:val="0"/>
                <w:sz w:val="20"/>
              </w:rPr>
            </w:pPr>
          </w:p>
        </w:tc>
        <w:tc>
          <w:tcPr>
            <w:tcW w:w="100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00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00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gridSpan w:val="2"/>
          </w:tcPr>
          <w:p>
            <w:pPr>
              <w:rPr>
                <w:rFonts w:ascii="Times New Roman" w:hAnsi="Times New Roman" w:cs="Times New Roman"/>
                <w:b/>
                <w:bCs/>
                <w:kern w:val="0"/>
                <w:sz w:val="20"/>
              </w:rPr>
            </w:pPr>
          </w:p>
        </w:tc>
        <w:tc>
          <w:tcPr>
            <w:tcW w:w="3999"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流动人口登记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rPr>
                <w:rFonts w:ascii="Times New Roman" w:hAnsi="Times New Roman" w:cs="Times New Roman"/>
                <w:kern w:val="0"/>
                <w:sz w:val="20"/>
              </w:rPr>
            </w:pPr>
            <w:r>
              <w:rPr>
                <w:rFonts w:hint="eastAsia" w:ascii="Times New Roman" w:hAnsi="Times New Roman" w:cs="Times New Roman"/>
                <w:kern w:val="0"/>
                <w:sz w:val="20"/>
              </w:rPr>
              <w:t>1.《吉林省人口和计划生育工作条例》</w:t>
            </w:r>
          </w:p>
          <w:p>
            <w:pPr>
              <w:rPr>
                <w:rFonts w:ascii="Times New Roman" w:hAnsi="Times New Roman" w:cs="Times New Roman"/>
                <w:kern w:val="0"/>
                <w:sz w:val="20"/>
              </w:rPr>
            </w:pPr>
            <w:r>
              <w:rPr>
                <w:rFonts w:hint="eastAsia" w:ascii="Times New Roman" w:hAnsi="Times New Roman" w:cs="Times New Roman"/>
                <w:kern w:val="0"/>
                <w:sz w:val="20"/>
              </w:rPr>
              <w:t>2.《吉林省流动人口卫生计生工作指南》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计划生育流动人群</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身份证或户口本等有效证件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流动人口登记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计划生育政策咨询服务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rPr>
                <w:rFonts w:ascii="Times New Roman" w:hAnsi="Times New Roman" w:cs="Times New Roman"/>
                <w:kern w:val="0"/>
                <w:sz w:val="20"/>
              </w:rPr>
            </w:pPr>
            <w:r>
              <w:rPr>
                <w:rFonts w:hint="eastAsia" w:ascii="Times New Roman" w:hAnsi="Times New Roman" w:cs="Times New Roman"/>
                <w:kern w:val="0"/>
                <w:sz w:val="20"/>
              </w:rPr>
              <w:t>1.《吉林省人口和计划生育工作条例》</w:t>
            </w:r>
          </w:p>
          <w:p>
            <w:pPr>
              <w:rPr>
                <w:rFonts w:ascii="Times New Roman" w:hAnsi="Times New Roman" w:cs="Times New Roman"/>
                <w:kern w:val="0"/>
                <w:sz w:val="20"/>
              </w:rPr>
            </w:pPr>
            <w:r>
              <w:rPr>
                <w:rFonts w:hint="eastAsia" w:ascii="Times New Roman" w:hAnsi="Times New Roman" w:cs="Times New Roman"/>
                <w:kern w:val="0"/>
                <w:sz w:val="20"/>
              </w:rPr>
              <w:t>2.《吉林省流动人口卫生计生工作指南》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计划生育人群</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计划生育政策咨询服务</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婚育情况证明</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200" w:firstLineChars="100"/>
              <w:rPr>
                <w:rFonts w:ascii="Times New Roman" w:hAnsi="Times New Roman" w:cs="Times New Roman"/>
                <w:kern w:val="0"/>
                <w:sz w:val="20"/>
              </w:rPr>
            </w:pPr>
            <w:r>
              <w:rPr>
                <w:rFonts w:hint="eastAsia" w:ascii="Times New Roman" w:hAnsi="Times New Roman" w:cs="Times New Roman"/>
                <w:kern w:val="0"/>
                <w:sz w:val="20"/>
              </w:rPr>
              <w:t>1.《吉林省人口和计划生育工作条例》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育龄人群</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婚育情况证明</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新农合参保</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根据政府下发的文件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本地户籍农户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1、身份证2、户口本3、村委员会开具的临时收款票据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新农合参保</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自然灾害救助资金给付</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20" w:firstLineChars="200"/>
              <w:rPr>
                <w:rFonts w:ascii="Times New Roman" w:hAnsi="Times New Roman" w:cs="Times New Roman"/>
                <w:kern w:val="0"/>
                <w:sz w:val="20"/>
              </w:rPr>
            </w:pPr>
            <w:r>
              <w:rPr>
                <w:rFonts w:hint="eastAsia" w:ascii="Arial" w:hAnsi="Arial" w:eastAsia="宋体" w:cs="Arial"/>
                <w:color w:val="333333"/>
                <w:szCs w:val="21"/>
                <w:shd w:val="clear" w:color="auto" w:fill="FFFFFF"/>
              </w:rPr>
              <w:t>1.</w:t>
            </w:r>
            <w:r>
              <w:rPr>
                <w:rFonts w:ascii="Arial" w:hAnsi="Arial" w:eastAsia="宋体" w:cs="Arial"/>
                <w:color w:val="333333"/>
                <w:szCs w:val="21"/>
                <w:shd w:val="clear" w:color="auto" w:fill="FFFFFF"/>
              </w:rPr>
              <w:t>《自然灾害生活救助资金管理暂行办法》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符合自然灾害救助资金条件的人员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自然灾害救助资金</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特困人员认定</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《农村五保供养工作条例》（中华人民共和国国务院令第456号）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符合特困人员条件的人员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1.身份证、户口本等办理业务所需的相关材料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特困人员认定</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特困人员救助供养确认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20" w:firstLineChars="200"/>
              <w:rPr>
                <w:rFonts w:ascii="Times New Roman" w:hAnsi="Times New Roman" w:cs="Times New Roman"/>
                <w:kern w:val="0"/>
                <w:sz w:val="20"/>
              </w:rPr>
            </w:pPr>
            <w:r>
              <w:rPr>
                <w:rFonts w:hint="eastAsia" w:ascii="Arial" w:hAnsi="Arial" w:eastAsia="宋体" w:cs="Arial"/>
                <w:color w:val="333333"/>
                <w:szCs w:val="21"/>
                <w:shd w:val="clear" w:color="auto" w:fill="FFFFFF"/>
              </w:rPr>
              <w:t>1.</w:t>
            </w:r>
            <w:r>
              <w:rPr>
                <w:rFonts w:hint="eastAsia" w:ascii="Times New Roman" w:hAnsi="Times New Roman" w:cs="Times New Roman"/>
                <w:kern w:val="0"/>
                <w:sz w:val="20"/>
              </w:rPr>
              <w:t>1.</w:t>
            </w:r>
            <w:r>
              <w:rPr>
                <w:rFonts w:ascii="Times New Roman" w:hAnsi="Times New Roman" w:cs="Times New Roman"/>
                <w:kern w:val="0"/>
                <w:sz w:val="20"/>
              </w:rPr>
              <w:t>《农村五保供养工作条例》（中华人民共和国国务院令第456号）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符合特困人员救助供养条件的人员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特困人员救助供养确认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最低生活保障申请受理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行政给付</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《社会救助暂行办法》（中华人民共和国国务院令第649号）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2.</w:t>
            </w:r>
            <w:r>
              <w:rPr>
                <w:rFonts w:ascii="Times New Roman" w:hAnsi="Times New Roman" w:cs="Times New Roman"/>
                <w:kern w:val="0"/>
                <w:sz w:val="20"/>
              </w:rPr>
              <w:t>《吉林省人民政府关于进一步加强和改进最低生活保障工作的实施意见》（吉政发[2013]18号）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符合城乡最低生活保障条件的人员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1.身份证、户口本等办理业务所需的相关材料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城乡最低生活保障对象认定</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城乡最低生活保障对象认定</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行政给付</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《社会救助暂行办法》（中华人民共和国国务院令第649号）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2.</w:t>
            </w:r>
            <w:r>
              <w:rPr>
                <w:rFonts w:ascii="Times New Roman" w:hAnsi="Times New Roman" w:cs="Times New Roman"/>
                <w:kern w:val="0"/>
                <w:sz w:val="20"/>
              </w:rPr>
              <w:t>《吉林省人民政府关于进一步加强和改进最低生活保障工作的实施意见》（吉政发[2013]18号）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符合城乡最低生活保障条件的人员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1.身份证、户口本等办理业务所需的相关材料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城乡最低生活保障对象认定</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最低生活保障救助资金的给付确认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行政给付</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《社会救助暂行办法》（中华人民共和国国务院令第649号）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2.</w:t>
            </w:r>
            <w:r>
              <w:rPr>
                <w:rFonts w:ascii="Times New Roman" w:hAnsi="Times New Roman" w:cs="Times New Roman"/>
                <w:kern w:val="0"/>
                <w:sz w:val="20"/>
              </w:rPr>
              <w:t>《吉林省人民政府关于进一步加强和改进最低生活保障工作的实施意见》（吉政发[2013]18号）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符合城乡最低生活保障条件的人员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1.身份证、户口本等办理业务所需的相关材料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最低生活保障救助资金的给付确认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困难残疾人生活补贴和重度残疾人护理补贴确认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1.《吉林省困难残疾人生活补贴和重度残疾人护理补贴制度》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符合发放困难残疾人生活补贴和重度残疾人护理补贴条件的人员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1.身份证、残疾证等相关材料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困难残疾人生活补贴和重度残疾人护理补贴</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r>
        <w:rPr>
          <w:rFonts w:hint="eastAsia" w:ascii="Times New Roman" w:hAnsi="Times New Roman" w:cs="Times New Roman"/>
          <w:b/>
          <w:bCs/>
          <w:sz w:val="32"/>
          <w:szCs w:val="32"/>
        </w:rPr>
        <w:t>部分农村籍退役士兵老年生活补助的受理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行政确认</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民政部办公厅《关于落实给部分农村籍退役士兵发放老年生活补助政策措施的通知》（民办发﹝2011﹞11号）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2.</w:t>
            </w:r>
            <w:r>
              <w:rPr>
                <w:rFonts w:ascii="Times New Roman" w:hAnsi="Times New Roman" w:cs="Times New Roman"/>
                <w:kern w:val="0"/>
                <w:sz w:val="20"/>
              </w:rPr>
              <w:t>《关于做好部分农村籍退役士兵身份审核认定工作的通知》文件规定（吉林省民政厅、公安厅、人社厅、省军区司令部吉民发[2011]57号）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3.民政部关于带病回乡退伍军人认定及待遇问题的通知民发〔2009〕166号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4.吉林省民政厅关于印发《吉林省带病回乡退伍军人管理实施细则》的通知吉民发〔2012〕69号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符老复员军人、带病回乡退伍军人、参战参试退役人员申请补助条件的人员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1.身份证、户口本、退伍证等相关材料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老复员军人、带病回乡退伍军人、参战参试退役人员申请补助审核转报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临时救助对象认定</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行政给付</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《社会救助暂行办法》（中华人民共和国国务院令第649号）</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2.</w:t>
            </w:r>
            <w:r>
              <w:rPr>
                <w:rFonts w:ascii="Times New Roman" w:hAnsi="Times New Roman" w:cs="Times New Roman"/>
                <w:kern w:val="0"/>
                <w:sz w:val="20"/>
              </w:rPr>
              <w:t>《吉林省人民政府关于进一步加强和改进最低生活保障工作的实施意见》（吉政发[2013]18号）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符合临时救助对象条件的人员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1.身份证、户口本等办理业务所需的相关材料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临时救助对象认定</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受灾人员冬春生活救助</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20" w:firstLineChars="200"/>
              <w:rPr>
                <w:rFonts w:ascii="Times New Roman" w:hAnsi="Times New Roman" w:cs="Times New Roman"/>
                <w:kern w:val="0"/>
                <w:sz w:val="20"/>
              </w:rPr>
            </w:pPr>
            <w:r>
              <w:rPr>
                <w:rFonts w:hint="eastAsia" w:ascii="Arial" w:hAnsi="Arial" w:eastAsia="宋体" w:cs="Arial"/>
                <w:color w:val="333333"/>
                <w:szCs w:val="21"/>
                <w:shd w:val="clear" w:color="auto" w:fill="FFFFFF"/>
              </w:rPr>
              <w:t>1.</w:t>
            </w:r>
            <w:r>
              <w:rPr>
                <w:rFonts w:ascii="Arial" w:hAnsi="Arial" w:eastAsia="宋体" w:cs="Arial"/>
                <w:color w:val="333333"/>
                <w:szCs w:val="21"/>
                <w:shd w:val="clear" w:color="auto" w:fill="FFFFFF"/>
              </w:rPr>
              <w:t>《自然灾害生活救助资金管理暂行办法》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符合自然灾害救助资金条件的人员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自然灾害救助资金</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贫困证明</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符合贫困证明条件的人员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贫困证明复核</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家庭经济困难学生资助证明复核</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符合家庭经济困难学生资助条件的人员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1.身份证、学生证等相关材料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家庭经济困难学生资助证明复核</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困难大学生助学贷款证明</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符合困难大学生助学贷款条件的人员</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1.身份证、学生证等相关材料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困难大学生助学贷款</w:t>
            </w:r>
            <w:r>
              <w:rPr>
                <w:rFonts w:hint="eastAsia" w:ascii="Times New Roman" w:hAnsi="Times New Roman" w:cs="Times New Roman"/>
                <w:bCs/>
                <w:kern w:val="0"/>
                <w:sz w:val="20"/>
              </w:rPr>
              <w:t>证明</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惠农补贴资金</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《梅河口市农业支持保护补贴实施方案》（梅财联字【2016】4号)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在农村拥有承包土地的个人</w:t>
            </w:r>
            <w:r>
              <w:rPr>
                <w:rFonts w:ascii="Times New Roman" w:hAnsi="Times New Roman" w:cs="Times New Roman"/>
                <w:kern w:val="0"/>
                <w:sz w:val="20"/>
              </w:rPr>
              <w:t>；</w:t>
            </w:r>
          </w:p>
          <w:p>
            <w:pPr>
              <w:ind w:firstLine="400" w:firstLineChars="200"/>
              <w:rPr>
                <w:rFonts w:ascii="Times New Roman" w:hAnsi="Times New Roman" w:cs="Times New Roman"/>
                <w:kern w:val="0"/>
                <w:sz w:val="20"/>
              </w:rPr>
            </w:pPr>
            <w:r>
              <w:rPr>
                <w:rFonts w:ascii="Times New Roman" w:hAnsi="Times New Roman" w:cs="Times New Roman"/>
                <w:kern w:val="0"/>
                <w:sz w:val="20"/>
              </w:rPr>
              <w:t>2、</w:t>
            </w:r>
            <w:r>
              <w:rPr>
                <w:rFonts w:hint="eastAsia" w:ascii="Times New Roman" w:hAnsi="Times New Roman" w:cs="Times New Roman"/>
                <w:kern w:val="0"/>
                <w:sz w:val="20"/>
              </w:rPr>
              <w:t>领取直补农户</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身份证、户口本、直补存折等相关材料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农业支持保护补贴</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农户直补担保贷款资格确认</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1.《关于做好2012年我省以直补资金担保为农民提供信贷支持试点工作有关事宜的通知》吉财粮【2012】100号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在农村拥有承包土地的个人</w:t>
            </w:r>
            <w:r>
              <w:rPr>
                <w:rFonts w:ascii="Times New Roman" w:hAnsi="Times New Roman" w:cs="Times New Roman"/>
                <w:kern w:val="0"/>
                <w:sz w:val="20"/>
              </w:rPr>
              <w:t>；</w:t>
            </w:r>
          </w:p>
          <w:p>
            <w:pPr>
              <w:ind w:firstLine="400" w:firstLineChars="200"/>
              <w:rPr>
                <w:rFonts w:ascii="Times New Roman" w:hAnsi="Times New Roman" w:cs="Times New Roman"/>
                <w:kern w:val="0"/>
                <w:sz w:val="20"/>
              </w:rPr>
            </w:pPr>
            <w:r>
              <w:rPr>
                <w:rFonts w:ascii="Times New Roman" w:hAnsi="Times New Roman" w:cs="Times New Roman"/>
                <w:kern w:val="0"/>
                <w:sz w:val="20"/>
              </w:rPr>
              <w:t>2、</w:t>
            </w:r>
            <w:r>
              <w:rPr>
                <w:rFonts w:hint="eastAsia" w:ascii="Times New Roman" w:hAnsi="Times New Roman" w:cs="Times New Roman"/>
                <w:kern w:val="0"/>
                <w:sz w:val="20"/>
              </w:rPr>
              <w:t>领取农户直补</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身份证、户口本、直补存折等相关材料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农户直补担保贷款资格确认书</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农户直补资金发放信息修改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农业的“三项补贴”政策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在农村拥有承包土地的个人</w:t>
            </w:r>
            <w:r>
              <w:rPr>
                <w:rFonts w:ascii="Times New Roman" w:hAnsi="Times New Roman" w:cs="Times New Roman"/>
                <w:kern w:val="0"/>
                <w:sz w:val="20"/>
              </w:rPr>
              <w:t>；</w:t>
            </w:r>
          </w:p>
          <w:p>
            <w:pPr>
              <w:ind w:firstLine="400" w:firstLineChars="200"/>
              <w:rPr>
                <w:rFonts w:ascii="Times New Roman" w:hAnsi="Times New Roman" w:cs="Times New Roman"/>
                <w:kern w:val="0"/>
                <w:sz w:val="20"/>
              </w:rPr>
            </w:pPr>
            <w:r>
              <w:rPr>
                <w:rFonts w:ascii="Times New Roman" w:hAnsi="Times New Roman" w:cs="Times New Roman"/>
                <w:kern w:val="0"/>
                <w:sz w:val="20"/>
              </w:rPr>
              <w:t>2、</w:t>
            </w:r>
            <w:r>
              <w:rPr>
                <w:rFonts w:hint="eastAsia" w:ascii="Times New Roman" w:hAnsi="Times New Roman" w:cs="Times New Roman"/>
                <w:kern w:val="0"/>
                <w:sz w:val="20"/>
              </w:rPr>
              <w:t>领取直补农户</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身份证、户口本、直补存折等相关材料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农户直补资金发放信息修改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兵役登记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《中华人民共和国兵役法》、《吉林省征兵管理条例》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1.本辖区内的适龄青年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兵役登记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民兵登记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《中华人民共和国兵役法》、《吉林省征兵管理条例》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1.本辖区内的适龄轻壮年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民兵</w:t>
            </w:r>
            <w:r>
              <w:rPr>
                <w:rFonts w:ascii="Times New Roman" w:hAnsi="Times New Roman" w:cs="Times New Roman"/>
                <w:bCs/>
                <w:kern w:val="0"/>
                <w:sz w:val="20"/>
              </w:rPr>
              <w:t>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就业登记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1.本辖区内的就业人员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就业</w:t>
            </w:r>
            <w:r>
              <w:rPr>
                <w:rFonts w:ascii="Times New Roman" w:hAnsi="Times New Roman" w:cs="Times New Roman"/>
                <w:bCs/>
                <w:kern w:val="0"/>
                <w:sz w:val="20"/>
              </w:rPr>
              <w:t>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失业登记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1.本辖区内的失业人员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失业</w:t>
            </w:r>
            <w:r>
              <w:rPr>
                <w:rFonts w:ascii="Times New Roman" w:hAnsi="Times New Roman" w:cs="Times New Roman"/>
                <w:bCs/>
                <w:kern w:val="0"/>
                <w:sz w:val="20"/>
              </w:rPr>
              <w:t>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就业政策法规咨询</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就业政策法规咨询</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就业信息服务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就业信息服务</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法律服务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法律服务</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法律援助困难证明</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法律援助困难证明</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农村危房改造申报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《吉林省农村危房改造管理条例》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1.本辖区内符合危房改造的农户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农村危房改造申报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农业技术科技培训</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r>
              <w:rPr>
                <w:rFonts w:hint="eastAsia" w:ascii="Times New Roman" w:hAnsi="Times New Roman" w:cs="Times New Roman"/>
                <w:kern w:val="0"/>
                <w:sz w:val="20"/>
              </w:rPr>
              <w:t>、法人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无</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农业新技术推广</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惠农政策咨询、宣传</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惠农政策咨询、宣传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动物防疫疫、检疫</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《中华人民共和国动物防疫法》第四十一条、第四十二条</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《动物检疫管理办法》第八条、第九条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r>
              <w:rPr>
                <w:rFonts w:hint="eastAsia" w:ascii="Times New Roman" w:hAnsi="Times New Roman" w:cs="Times New Roman"/>
                <w:kern w:val="0"/>
                <w:sz w:val="20"/>
              </w:rPr>
              <w:t>、法人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畜禽规模养殖场的个人、法人</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身份证等相关材料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动物防疫疫、检疫证</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畜产品质量安全宣传</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辖区内村民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畜产品质量安全宣传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jc w:val="center"/>
        <w:rPr>
          <w:rFonts w:ascii="Times New Roman" w:hAnsi="Times New Roman" w:cs="Times New Roman"/>
          <w:b/>
          <w:bCs/>
          <w:sz w:val="32"/>
          <w:szCs w:val="32"/>
        </w:rPr>
      </w:pPr>
    </w:p>
    <w:p>
      <w:pPr>
        <w:rPr>
          <w:rFonts w:ascii="Times New Roman" w:hAnsi="Times New Roman" w:cs="Times New Roman"/>
          <w:b/>
          <w:bCs/>
          <w:sz w:val="32"/>
          <w:szCs w:val="32"/>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畜禽规模养殖场备案登记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《中华人民共和国动物防疫法》</w:t>
            </w:r>
          </w:p>
          <w:p>
            <w:pPr>
              <w:ind w:firstLine="400" w:firstLineChars="200"/>
              <w:rPr>
                <w:rFonts w:ascii="Times New Roman" w:hAnsi="Times New Roman" w:cs="Times New Roman"/>
                <w:kern w:val="0"/>
                <w:sz w:val="20"/>
              </w:rPr>
            </w:pPr>
            <w:r>
              <w:rPr>
                <w:rFonts w:hint="eastAsia" w:ascii="Times New Roman" w:hAnsi="Times New Roman" w:cs="Times New Roman"/>
                <w:kern w:val="0"/>
                <w:sz w:val="20"/>
              </w:rPr>
              <w:t>《动物检疫管理办法》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r>
              <w:rPr>
                <w:rFonts w:hint="eastAsia" w:ascii="Times New Roman" w:hAnsi="Times New Roman" w:cs="Times New Roman"/>
                <w:kern w:val="0"/>
                <w:sz w:val="20"/>
              </w:rPr>
              <w:t>、法人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畜禽规模养殖场的个人、法人</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r>
              <w:rPr>
                <w:rFonts w:hint="eastAsia" w:ascii="Times New Roman" w:hAnsi="Times New Roman" w:cs="Times New Roman"/>
                <w:b/>
                <w:bCs/>
                <w:kern w:val="0"/>
                <w:sz w:val="20"/>
              </w:rPr>
              <w:t>2、</w:t>
            </w:r>
            <w:r>
              <w:rPr>
                <w:rFonts w:hint="eastAsia" w:ascii="Times New Roman" w:hAnsi="Times New Roman" w:cs="Times New Roman"/>
                <w:kern w:val="0"/>
                <w:sz w:val="20"/>
              </w:rPr>
              <w:t>达到相关规定养殖规模；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达到相关规定养殖规模相关材料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bCs/>
                <w:kern w:val="0"/>
                <w:sz w:val="20"/>
              </w:rPr>
              <w:t>畜禽规模养殖场(小区）备案登记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林木采伐许可申报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rPr>
                <w:rFonts w:ascii="Times New Roman" w:hAnsi="Times New Roman" w:cs="Times New Roman"/>
                <w:kern w:val="0"/>
                <w:sz w:val="20"/>
              </w:rPr>
            </w:pPr>
            <w:r>
              <w:rPr>
                <w:rFonts w:ascii="Times New Roman" w:hAnsi="Times New Roman" w:cs="Times New Roman"/>
                <w:kern w:val="0"/>
                <w:sz w:val="20"/>
              </w:rPr>
              <w:t>《中华人民共和国森林法》、《中华人民共和国森林法实施条例》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r>
              <w:rPr>
                <w:rFonts w:hint="eastAsia" w:ascii="Times New Roman" w:hAnsi="Times New Roman" w:cs="Times New Roman"/>
                <w:kern w:val="0"/>
                <w:sz w:val="20"/>
              </w:rPr>
              <w:t>、法人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ascii="Times New Roman" w:hAnsi="Times New Roman" w:cs="Times New Roman"/>
                <w:kern w:val="0"/>
                <w:sz w:val="20"/>
              </w:rPr>
              <w:t>1、</w:t>
            </w:r>
            <w:r>
              <w:rPr>
                <w:rFonts w:hint="eastAsia" w:ascii="Times New Roman" w:hAnsi="Times New Roman" w:cs="Times New Roman"/>
                <w:kern w:val="0"/>
                <w:sz w:val="20"/>
              </w:rPr>
              <w:t>林业采伐人申请</w:t>
            </w:r>
            <w:r>
              <w:rPr>
                <w:rFonts w:ascii="Times New Roman" w:hAnsi="Times New Roman" w:cs="Times New Roman"/>
                <w:kern w:val="0"/>
                <w:sz w:val="20"/>
              </w:rPr>
              <w:t>；</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林木采伐申报表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ascii="Times New Roman" w:hAnsi="Times New Roman" w:cs="Times New Roman"/>
                <w:bCs/>
                <w:kern w:val="0"/>
                <w:sz w:val="20"/>
              </w:rPr>
              <w:t>林木采伐许可申报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造林技术指导</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r>
              <w:rPr>
                <w:rFonts w:hint="eastAsia" w:ascii="Times New Roman" w:hAnsi="Times New Roman" w:cs="Times New Roman"/>
                <w:kern w:val="0"/>
                <w:sz w:val="20"/>
              </w:rPr>
              <w:t>、法人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无</w:t>
            </w:r>
          </w:p>
          <w:p>
            <w:pPr>
              <w:ind w:firstLine="402" w:firstLineChars="200"/>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造林技术指导</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sz w:val="32"/>
          <w:szCs w:val="32"/>
        </w:rPr>
      </w:pPr>
    </w:p>
    <w:p>
      <w:pPr>
        <w:jc w:val="center"/>
        <w:rPr>
          <w:rFonts w:ascii="Times New Roman" w:hAnsi="Times New Roman" w:cs="Times New Roman"/>
          <w:b/>
          <w:bCs/>
          <w:sz w:val="32"/>
          <w:szCs w:val="32"/>
        </w:rPr>
      </w:pPr>
    </w:p>
    <w:p>
      <w:pPr>
        <w:jc w:val="center"/>
        <w:rPr>
          <w:rFonts w:ascii="Times New Roman" w:hAnsi="Times New Roman" w:cs="Times New Roman"/>
        </w:rPr>
      </w:pPr>
      <w:r>
        <w:rPr>
          <w:rFonts w:hint="eastAsia" w:ascii="Times New Roman" w:hAnsi="Times New Roman" w:cs="Times New Roman"/>
          <w:b/>
          <w:bCs/>
          <w:sz w:val="32"/>
          <w:szCs w:val="32"/>
        </w:rPr>
        <w:t>城乡居民保险参保登记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1.</w:t>
            </w:r>
            <w:r>
              <w:rPr>
                <w:rFonts w:ascii="Times New Roman" w:hAnsi="Times New Roman" w:cs="Times New Roman"/>
                <w:kern w:val="0"/>
                <w:sz w:val="20"/>
              </w:rPr>
              <w:t>《城乡居民基本养老保险制度》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进化镇各村本地户籍年满16周岁居民（不含在校学生），未参加城镇企业职工养老保险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1.身份证、户口本等相关材料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城乡居民保险参保登记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城乡居民保险补缴申请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根据市人力资源和社会保障局下发的文件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进化镇各村已参加城乡居民基本养老保险本地户籍居民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1、身份证2、户口本3、银行存款票据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新型城乡居民养老保险</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城乡居民保险变更登记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根据市人力资源和社会保障局下发的文件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进化镇各村已参加城乡居民基本养老保险本地户籍居民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1、身份证2、户口本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r>
              <w:rPr>
                <w:rFonts w:hint="eastAsia" w:ascii="Times New Roman" w:hAnsi="Times New Roman" w:cs="Times New Roman"/>
                <w:kern w:val="0"/>
                <w:sz w:val="20"/>
              </w:rPr>
              <w:t>城乡居民保险变更登记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城乡居民保险待遇核定</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根据市人力资源和社会保障局下发的文件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进化镇各村已参加城乡居民基本养老保险且年满60周岁（已完成缴费）本地户籍居民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1、身份证2、户口本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jc w:val="center"/>
              <w:rPr>
                <w:rFonts w:ascii="Times New Roman" w:hAnsi="Times New Roman" w:cs="Times New Roman"/>
                <w:bCs/>
                <w:kern w:val="0"/>
                <w:sz w:val="20"/>
              </w:rPr>
            </w:pPr>
            <w:r>
              <w:rPr>
                <w:rFonts w:hint="eastAsia" w:ascii="Times New Roman" w:hAnsi="Times New Roman" w:cs="Times New Roman"/>
                <w:kern w:val="0"/>
                <w:sz w:val="20"/>
              </w:rPr>
              <w:t>城乡居民保险待遇核定</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b/>
          <w:bCs/>
          <w:sz w:val="32"/>
          <w:szCs w:val="32"/>
        </w:rPr>
        <w:t>城乡居民保险注销登记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23"/>
        <w:gridCol w:w="2265"/>
        <w:gridCol w:w="226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b/>
                <w:bCs/>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镇</w:t>
            </w:r>
            <w:r>
              <w:rPr>
                <w:rFonts w:ascii="Times New Roman" w:hAnsi="Times New Roman" w:cs="Times New Roman"/>
                <w:kern w:val="0"/>
                <w:sz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根据市人力资源和社会保障局下发的文件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w:t>
            </w:r>
            <w:r>
              <w:rPr>
                <w:rFonts w:ascii="Times New Roman" w:hAnsi="Times New Roman" w:cs="Times New Roman"/>
                <w:kern w:val="0"/>
                <w:sz w:val="20"/>
              </w:rPr>
              <w:t>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rPr>
                <w:rFonts w:ascii="Times New Roman" w:hAnsi="Times New Roman" w:cs="Times New Roman"/>
                <w:b/>
                <w:bCs/>
                <w:kern w:val="0"/>
                <w:sz w:val="20"/>
              </w:rPr>
            </w:pPr>
            <w:r>
              <w:rPr>
                <w:rFonts w:hint="eastAsia" w:ascii="Times New Roman" w:hAnsi="Times New Roman" w:cs="Times New Roman"/>
                <w:kern w:val="0"/>
                <w:sz w:val="20"/>
              </w:rPr>
              <w:t>进化镇各村已参加城乡居民基本养老保险死亡的本地户籍居民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线下办理</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8"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1、身份证2、户口本3、银行卡4、死亡证明（或火化件证明）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不可通办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无</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r>
              <w:rPr>
                <w:rFonts w:hint="eastAsia" w:ascii="Times New Roman" w:hAnsi="Times New Roman" w:cs="Times New Roman"/>
                <w:b/>
                <w:bCs/>
                <w:kern w:val="0"/>
                <w:sz w:val="20"/>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jc w:val="center"/>
              <w:rPr>
                <w:rFonts w:ascii="Times New Roman" w:hAnsi="Times New Roman" w:cs="Times New Roman"/>
                <w:bCs/>
                <w:kern w:val="0"/>
                <w:sz w:val="20"/>
              </w:rPr>
            </w:pPr>
            <w:r>
              <w:rPr>
                <w:rFonts w:hint="eastAsia" w:ascii="Times New Roman" w:hAnsi="Times New Roman" w:cs="Times New Roman"/>
                <w:kern w:val="0"/>
                <w:sz w:val="20"/>
              </w:rPr>
              <w:t>城乡居民保险注销登记</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r>
              <w:rPr>
                <w:rFonts w:ascii="Times New Roman" w:hAnsi="Times New Roman" w:cs="Times New Roman"/>
                <w:kern w:val="0"/>
                <w:sz w:val="20"/>
              </w:rPr>
              <w:t>不收费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r>
              <w:rPr>
                <w:rFonts w:ascii="Times New Roman" w:hAnsi="Times New Roman" w:cs="Times New Roman"/>
                <w:kern w:val="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党员组织关系转入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法定本级行使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中共中央组织部关于印发《关于进一步加强党员组织关系管理的意见》的通知 中组发〔2004〕10号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党员因调动工作、参军复员、毕业、反乡等原因来到本行政区域内，经党组织同意，将党组织进行转入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kern w:val="0"/>
                <w:sz w:val="20"/>
              </w:rPr>
            </w:pPr>
            <w:r>
              <w:rPr>
                <w:rFonts w:hint="eastAsia" w:ascii="Times New Roman" w:hAnsi="Times New Roman" w:cs="Times New Roman"/>
                <w:kern w:val="0"/>
                <w:sz w:val="20"/>
              </w:rPr>
              <w:t>现场申请</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kern w:val="0"/>
                <w:sz w:val="20"/>
              </w:rPr>
            </w:pPr>
            <w:r>
              <w:rPr>
                <w:rFonts w:hint="eastAsia"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kern w:val="0"/>
                <w:sz w:val="20"/>
              </w:rPr>
            </w:pPr>
            <w:r>
              <w:rPr>
                <w:rFonts w:hint="eastAsia" w:ascii="Times New Roman" w:hAnsi="Times New Roman" w:cs="Times New Roman"/>
                <w:kern w:val="0"/>
                <w:sz w:val="20"/>
              </w:rPr>
              <w:t>7-30个工作日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kern w:val="0"/>
                <w:sz w:val="20"/>
              </w:rPr>
            </w:pPr>
            <w:r>
              <w:rPr>
                <w:rFonts w:hint="eastAsia" w:ascii="Times New Roman" w:hAnsi="Times New Roman" w:cs="Times New Roman"/>
                <w:kern w:val="0"/>
                <w:sz w:val="20"/>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①原所在支部出具的组织关系介绍信②党员档案原件或志愿书复印件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r>
              <w:rPr>
                <w:rFonts w:ascii="Times New Roman" w:hAnsi="Times New Roman" w:cs="Times New Roman"/>
                <w:b/>
                <w:bCs/>
                <w:kern w:val="0"/>
                <w:sz w:val="20"/>
              </w:rPr>
              <w:t>预约网址</w:t>
            </w:r>
          </w:p>
        </w:tc>
      </w:tr>
    </w:tbl>
    <w:p>
      <w:pPr>
        <w:rPr>
          <w:rFonts w:ascii="Times New Roman" w:hAnsi="Times New Roman" w:cs="Times New Roman"/>
        </w:rPr>
      </w:pPr>
    </w:p>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党员组织关系转出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23"/>
        <w:gridCol w:w="2265"/>
        <w:gridCol w:w="226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事项类型</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公共服务事项</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行使层级</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法定本级行使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设定</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依据</w:t>
            </w:r>
          </w:p>
        </w:tc>
        <w:tc>
          <w:tcPr>
            <w:tcW w:w="4481" w:type="pct"/>
            <w:gridSpan w:val="4"/>
            <w:vAlign w:val="center"/>
          </w:tcPr>
          <w:p>
            <w:pPr>
              <w:ind w:firstLine="400" w:firstLineChars="200"/>
              <w:rPr>
                <w:rFonts w:ascii="Times New Roman" w:hAnsi="Times New Roman" w:cs="Times New Roman"/>
                <w:kern w:val="0"/>
                <w:sz w:val="20"/>
              </w:rPr>
            </w:pPr>
            <w:r>
              <w:rPr>
                <w:rFonts w:hint="eastAsia" w:ascii="Times New Roman" w:hAnsi="Times New Roman" w:cs="Times New Roman"/>
                <w:kern w:val="0"/>
                <w:sz w:val="20"/>
              </w:rPr>
              <w:t>中共中央组织部关于印发《关于进一步加强党员组织关系管理的意见》的通知 中组发〔2004〕10号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服务对象</w:t>
            </w:r>
          </w:p>
        </w:tc>
        <w:tc>
          <w:tcPr>
            <w:tcW w:w="1250" w:type="pct"/>
          </w:tcPr>
          <w:p>
            <w:pPr>
              <w:rPr>
                <w:rFonts w:ascii="Times New Roman" w:hAnsi="Times New Roman" w:cs="Times New Roman"/>
                <w:b/>
                <w:bCs/>
                <w:kern w:val="0"/>
                <w:sz w:val="20"/>
              </w:rPr>
            </w:pPr>
            <w:r>
              <w:rPr>
                <w:rFonts w:hint="eastAsia" w:ascii="Times New Roman" w:hAnsi="Times New Roman" w:cs="Times New Roman"/>
                <w:kern w:val="0"/>
                <w:sz w:val="20"/>
              </w:rPr>
              <w:t>个人</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办件类型</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即办件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受理</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条件</w:t>
            </w:r>
          </w:p>
        </w:tc>
        <w:tc>
          <w:tcPr>
            <w:tcW w:w="4481" w:type="pct"/>
            <w:gridSpan w:val="4"/>
            <w:vAlign w:val="center"/>
          </w:tcPr>
          <w:p>
            <w:pPr>
              <w:ind w:firstLine="400" w:firstLineChars="200"/>
              <w:rPr>
                <w:rFonts w:ascii="Times New Roman" w:hAnsi="Times New Roman" w:cs="Times New Roman"/>
                <w:b/>
                <w:bCs/>
                <w:kern w:val="0"/>
                <w:sz w:val="20"/>
              </w:rPr>
            </w:pPr>
            <w:r>
              <w:rPr>
                <w:rFonts w:hint="eastAsia" w:ascii="Times New Roman" w:hAnsi="Times New Roman" w:cs="Times New Roman"/>
                <w:kern w:val="0"/>
                <w:sz w:val="20"/>
              </w:rPr>
              <w:t>党员因调动工作、参军、学习、外出等原因离开原所在地或单位，以及外出时间在六个月以上，且地点比较固定的，经党组织同意，将党组织进行转出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办理形式</w:t>
            </w:r>
          </w:p>
        </w:tc>
        <w:tc>
          <w:tcPr>
            <w:tcW w:w="1250" w:type="pct"/>
          </w:tcPr>
          <w:p>
            <w:pPr>
              <w:rPr>
                <w:rFonts w:ascii="Times New Roman" w:hAnsi="Times New Roman" w:cs="Times New Roman"/>
                <w:kern w:val="0"/>
                <w:sz w:val="20"/>
              </w:rPr>
            </w:pPr>
            <w:r>
              <w:rPr>
                <w:rFonts w:hint="eastAsia" w:ascii="Times New Roman" w:hAnsi="Times New Roman" w:cs="Times New Roman"/>
                <w:kern w:val="0"/>
                <w:sz w:val="20"/>
              </w:rPr>
              <w:t>现场申请</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到现场办理次数</w:t>
            </w:r>
          </w:p>
        </w:tc>
        <w:tc>
          <w:tcPr>
            <w:tcW w:w="1251" w:type="pct"/>
          </w:tcPr>
          <w:p>
            <w:pPr>
              <w:rPr>
                <w:rFonts w:ascii="Times New Roman" w:hAnsi="Times New Roman" w:cs="Times New Roman"/>
                <w:kern w:val="0"/>
                <w:sz w:val="20"/>
              </w:rPr>
            </w:pPr>
            <w:r>
              <w:rPr>
                <w:rFonts w:hint="eastAsia" w:ascii="Times New Roman" w:hAnsi="Times New Roman" w:cs="Times New Roman"/>
                <w:kern w:val="0"/>
                <w:sz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法定时限</w:t>
            </w:r>
          </w:p>
        </w:tc>
        <w:tc>
          <w:tcPr>
            <w:tcW w:w="1250" w:type="pct"/>
          </w:tcPr>
          <w:p>
            <w:pPr>
              <w:rPr>
                <w:rFonts w:ascii="Times New Roman" w:hAnsi="Times New Roman" w:cs="Times New Roman"/>
                <w:kern w:val="0"/>
                <w:sz w:val="20"/>
              </w:rPr>
            </w:pPr>
            <w:r>
              <w:rPr>
                <w:rFonts w:hint="eastAsia" w:ascii="Times New Roman" w:hAnsi="Times New Roman" w:cs="Times New Roman"/>
                <w:kern w:val="0"/>
                <w:sz w:val="20"/>
              </w:rPr>
              <w:t>7-30个工作日</w:t>
            </w: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承诺时限</w:t>
            </w:r>
          </w:p>
        </w:tc>
        <w:tc>
          <w:tcPr>
            <w:tcW w:w="1251" w:type="pct"/>
          </w:tcPr>
          <w:p>
            <w:pPr>
              <w:rPr>
                <w:rFonts w:ascii="Times New Roman" w:hAnsi="Times New Roman" w:cs="Times New Roman"/>
                <w:kern w:val="0"/>
                <w:sz w:val="20"/>
              </w:rPr>
            </w:pPr>
            <w:r>
              <w:rPr>
                <w:rFonts w:hint="eastAsia" w:ascii="Times New Roman" w:hAnsi="Times New Roman" w:cs="Times New Roman"/>
                <w:kern w:val="0"/>
                <w:sz w:val="20"/>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519" w:type="pct"/>
            <w:vAlign w:val="center"/>
          </w:tcPr>
          <w:p>
            <w:pPr>
              <w:ind w:firstLine="98" w:firstLineChars="49"/>
              <w:rPr>
                <w:rFonts w:ascii="Times New Roman" w:hAnsi="Times New Roman" w:cs="Times New Roman"/>
                <w:b/>
                <w:bCs/>
                <w:kern w:val="0"/>
                <w:sz w:val="20"/>
              </w:rPr>
            </w:pPr>
            <w:r>
              <w:rPr>
                <w:rFonts w:ascii="Times New Roman" w:hAnsi="Times New Roman" w:cs="Times New Roman"/>
                <w:b/>
                <w:bCs/>
                <w:kern w:val="0"/>
                <w:sz w:val="20"/>
              </w:rPr>
              <w:t>申请</w:t>
            </w:r>
          </w:p>
          <w:p>
            <w:pPr>
              <w:ind w:firstLine="98" w:firstLineChars="49"/>
              <w:rPr>
                <w:rFonts w:ascii="Times New Roman" w:hAnsi="Times New Roman" w:cs="Times New Roman"/>
                <w:b/>
                <w:bCs/>
                <w:kern w:val="0"/>
                <w:sz w:val="20"/>
              </w:rPr>
            </w:pPr>
            <w:r>
              <w:rPr>
                <w:rFonts w:ascii="Times New Roman" w:hAnsi="Times New Roman" w:cs="Times New Roman"/>
                <w:b/>
                <w:bCs/>
                <w:kern w:val="0"/>
                <w:sz w:val="20"/>
              </w:rPr>
              <w:t>材料</w:t>
            </w:r>
          </w:p>
        </w:tc>
        <w:tc>
          <w:tcPr>
            <w:tcW w:w="4481" w:type="pct"/>
            <w:gridSpan w:val="4"/>
            <w:vAlign w:val="center"/>
          </w:tcPr>
          <w:p>
            <w:pPr>
              <w:tabs>
                <w:tab w:val="left" w:pos="769"/>
              </w:tabs>
              <w:ind w:firstLine="400" w:firstLineChars="200"/>
              <w:rPr>
                <w:rFonts w:ascii="Times New Roman" w:hAnsi="Times New Roman" w:cs="Times New Roman"/>
                <w:kern w:val="0"/>
                <w:sz w:val="20"/>
              </w:rPr>
            </w:pPr>
            <w:r>
              <w:rPr>
                <w:rFonts w:hint="eastAsia" w:ascii="Times New Roman" w:hAnsi="Times New Roman" w:cs="Times New Roman"/>
                <w:kern w:val="0"/>
                <w:sz w:val="20"/>
              </w:rPr>
              <w:t>①身份证②联系电话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中介服务</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通办范围</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特别程序</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审批结果类型</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审批结果名称</w:t>
            </w:r>
          </w:p>
        </w:tc>
        <w:tc>
          <w:tcPr>
            <w:tcW w:w="1250" w:type="pct"/>
          </w:tcPr>
          <w:p>
            <w:pPr>
              <w:rPr>
                <w:rFonts w:ascii="Times New Roman" w:hAnsi="Times New Roman" w:cs="Times New Roman"/>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是否收费</w:t>
            </w:r>
          </w:p>
        </w:tc>
        <w:tc>
          <w:tcPr>
            <w:tcW w:w="1251" w:type="pct"/>
          </w:tcPr>
          <w:p>
            <w:pPr>
              <w:rPr>
                <w:rFonts w:ascii="Times New Roman" w:hAnsi="Times New Roman" w:cs="Times New Roman"/>
                <w:b/>
                <w:bCs/>
                <w:kern w:val="0"/>
                <w:sz w:val="20"/>
              </w:rPr>
            </w:pPr>
            <w:r>
              <w:rPr>
                <w:rFonts w:hint="eastAsia" w:ascii="Times New Roman" w:hAnsi="Times New Roman" w:cs="Times New Roman"/>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gridSpan w:val="2"/>
          </w:tcPr>
          <w:p>
            <w:pPr>
              <w:rPr>
                <w:rFonts w:ascii="Times New Roman" w:hAnsi="Times New Roman" w:cs="Times New Roman"/>
                <w:kern w:val="0"/>
                <w:sz w:val="20"/>
              </w:rPr>
            </w:pPr>
            <w:r>
              <w:rPr>
                <w:rFonts w:ascii="Times New Roman" w:hAnsi="Times New Roman" w:cs="Times New Roman"/>
                <w:b/>
                <w:bCs/>
                <w:kern w:val="0"/>
                <w:sz w:val="20"/>
              </w:rPr>
              <w:t>收费标准</w:t>
            </w:r>
          </w:p>
        </w:tc>
        <w:tc>
          <w:tcPr>
            <w:tcW w:w="1250" w:type="pct"/>
          </w:tcPr>
          <w:p>
            <w:pPr>
              <w:rPr>
                <w:rFonts w:ascii="Times New Roman" w:hAnsi="Times New Roman" w:cs="Times New Roman"/>
                <w:b/>
                <w:bCs/>
                <w:kern w:val="0"/>
                <w:sz w:val="20"/>
              </w:rPr>
            </w:pPr>
          </w:p>
        </w:tc>
        <w:tc>
          <w:tcPr>
            <w:tcW w:w="1250" w:type="pct"/>
          </w:tcPr>
          <w:p>
            <w:pPr>
              <w:rPr>
                <w:rFonts w:ascii="Times New Roman" w:hAnsi="Times New Roman" w:cs="Times New Roman"/>
                <w:kern w:val="0"/>
                <w:sz w:val="20"/>
              </w:rPr>
            </w:pPr>
            <w:r>
              <w:rPr>
                <w:rFonts w:ascii="Times New Roman" w:hAnsi="Times New Roman" w:cs="Times New Roman"/>
                <w:b/>
                <w:bCs/>
                <w:kern w:val="0"/>
                <w:sz w:val="20"/>
              </w:rPr>
              <w:t>收费依据</w:t>
            </w:r>
          </w:p>
        </w:tc>
        <w:tc>
          <w:tcPr>
            <w:tcW w:w="1251" w:type="pct"/>
          </w:tcPr>
          <w:p>
            <w:pPr>
              <w:rPr>
                <w:rFonts w:ascii="Times New Roman" w:hAnsi="Times New Roman" w:cs="Times New Roman"/>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rPr>
                <w:rFonts w:ascii="Times New Roman" w:hAnsi="Times New Roman" w:cs="Times New Roman"/>
                <w:b/>
                <w:bCs/>
                <w:kern w:val="0"/>
                <w:sz w:val="20"/>
              </w:rPr>
            </w:pPr>
            <w:r>
              <w:rPr>
                <w:rFonts w:ascii="Times New Roman" w:hAnsi="Times New Roman" w:cs="Times New Roman"/>
                <w:b/>
                <w:bCs/>
                <w:kern w:val="0"/>
                <w:sz w:val="20"/>
              </w:rPr>
              <w:t>预约网址</w:t>
            </w:r>
          </w:p>
        </w:tc>
      </w:tr>
    </w:tbl>
    <w:p>
      <w:pPr>
        <w:rPr>
          <w:rFonts w:ascii="Times New Roman" w:hAnsi="Times New Roman" w:cs="Times New Roman"/>
        </w:rPr>
      </w:pPr>
    </w:p>
    <w:p/>
    <w:p>
      <w:pPr>
        <w:rPr>
          <w:rFonts w:ascii="Times New Roman" w:hAnsi="Times New Roman" w:cs="Times New Roman"/>
        </w:rPr>
      </w:pP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551E4"/>
    <w:multiLevelType w:val="singleLevel"/>
    <w:tmpl w:val="5B0551E4"/>
    <w:lvl w:ilvl="0" w:tentative="0">
      <w:start w:val="1"/>
      <w:numFmt w:val="decimal"/>
      <w:suff w:val="nothing"/>
      <w:lvlText w:val="%1、"/>
      <w:lvlJc w:val="left"/>
    </w:lvl>
  </w:abstractNum>
  <w:abstractNum w:abstractNumId="1">
    <w:nsid w:val="6CE49B5E"/>
    <w:multiLevelType w:val="singleLevel"/>
    <w:tmpl w:val="6CE49B5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F8"/>
    <w:rsid w:val="00071D18"/>
    <w:rsid w:val="000C5DE1"/>
    <w:rsid w:val="000D39B1"/>
    <w:rsid w:val="000E7E8A"/>
    <w:rsid w:val="00142151"/>
    <w:rsid w:val="001D6E75"/>
    <w:rsid w:val="002B32B8"/>
    <w:rsid w:val="00367631"/>
    <w:rsid w:val="00393DC2"/>
    <w:rsid w:val="003F34BE"/>
    <w:rsid w:val="003F6134"/>
    <w:rsid w:val="00407C53"/>
    <w:rsid w:val="00417CC9"/>
    <w:rsid w:val="004672B7"/>
    <w:rsid w:val="0053007A"/>
    <w:rsid w:val="00557933"/>
    <w:rsid w:val="0072140F"/>
    <w:rsid w:val="00761CFB"/>
    <w:rsid w:val="007B1990"/>
    <w:rsid w:val="007C0AD5"/>
    <w:rsid w:val="007D4409"/>
    <w:rsid w:val="00802E46"/>
    <w:rsid w:val="00806710"/>
    <w:rsid w:val="008309BB"/>
    <w:rsid w:val="00895D76"/>
    <w:rsid w:val="008C3FF8"/>
    <w:rsid w:val="009E2A71"/>
    <w:rsid w:val="00AD01CB"/>
    <w:rsid w:val="00B240B1"/>
    <w:rsid w:val="00C10422"/>
    <w:rsid w:val="00C82213"/>
    <w:rsid w:val="00C83FA4"/>
    <w:rsid w:val="00D15A30"/>
    <w:rsid w:val="00D17FFD"/>
    <w:rsid w:val="00D455C4"/>
    <w:rsid w:val="00DD7937"/>
    <w:rsid w:val="00E03C17"/>
    <w:rsid w:val="00E17060"/>
    <w:rsid w:val="00EB22B9"/>
    <w:rsid w:val="00EF519E"/>
    <w:rsid w:val="00F43B5F"/>
    <w:rsid w:val="00F50ADF"/>
    <w:rsid w:val="00F62EA7"/>
    <w:rsid w:val="00F74EF5"/>
    <w:rsid w:val="00F97D89"/>
    <w:rsid w:val="00FD2EE0"/>
    <w:rsid w:val="02C43DA1"/>
    <w:rsid w:val="06631A9D"/>
    <w:rsid w:val="071D0E94"/>
    <w:rsid w:val="085039AE"/>
    <w:rsid w:val="146332F6"/>
    <w:rsid w:val="1B3C77CC"/>
    <w:rsid w:val="1F07012E"/>
    <w:rsid w:val="20B54FC9"/>
    <w:rsid w:val="22AA4464"/>
    <w:rsid w:val="25894A0C"/>
    <w:rsid w:val="26174628"/>
    <w:rsid w:val="31AE6C15"/>
    <w:rsid w:val="33AF462D"/>
    <w:rsid w:val="367515F4"/>
    <w:rsid w:val="37AE5948"/>
    <w:rsid w:val="39F80E55"/>
    <w:rsid w:val="3C3D15A8"/>
    <w:rsid w:val="40217E2D"/>
    <w:rsid w:val="4476780F"/>
    <w:rsid w:val="53BC4C19"/>
    <w:rsid w:val="59EB3F8C"/>
    <w:rsid w:val="5A135675"/>
    <w:rsid w:val="64B23703"/>
    <w:rsid w:val="6A703492"/>
    <w:rsid w:val="6B046089"/>
    <w:rsid w:val="7085709B"/>
    <w:rsid w:val="73907F7D"/>
    <w:rsid w:val="776D1495"/>
    <w:rsid w:val="7E86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50</Pages>
  <Words>2666</Words>
  <Characters>15197</Characters>
  <Lines>126</Lines>
  <Paragraphs>35</Paragraphs>
  <TotalTime>0</TotalTime>
  <ScaleCrop>false</ScaleCrop>
  <LinksUpToDate>false</LinksUpToDate>
  <CharactersWithSpaces>17828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2020-10-13T02:33:00Z</dcterms:created>
  <dc:creator>lenovo</dc:creator>
  <cp:lastModifiedBy>Administrator</cp:lastModifiedBy>
  <cp:lastPrinted>2020-05-22T05:39:00Z</cp:lastPrinted>
  <dcterms:modified xsi:type="dcterms:W3CDTF">2020-10-21T06:40:45Z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