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outlineLvl w:val="9"/>
        <w:rPr>
          <w:rFonts w:hint="eastAsia" w:ascii="方正小标宋_GBK" w:hAnsi="方正小标宋_GBK" w:eastAsia="方正小标宋_GBK" w:cs="方正小标宋_GBK"/>
          <w:sz w:val="44"/>
          <w:szCs w:val="44"/>
        </w:rPr>
      </w:pPr>
      <w:bookmarkStart w:id="0" w:name="_Toc116372011"/>
      <w:bookmarkStart w:id="1" w:name="_Toc111973202"/>
      <w:bookmarkStart w:id="776" w:name="_GoBack"/>
      <w:bookmarkEnd w:id="776"/>
      <w:r>
        <w:rPr>
          <w:rFonts w:hint="eastAsia" w:ascii="方正小标宋_GBK" w:hAnsi="方正小标宋_GBK" w:eastAsia="方正小标宋_GBK" w:cs="方正小标宋_GBK"/>
          <w:sz w:val="44"/>
          <w:szCs w:val="44"/>
        </w:rPr>
        <w:t>梅河口市高标准农田</w:t>
      </w:r>
    </w:p>
    <w:p>
      <w:pPr>
        <w:pStyle w:val="2"/>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建设规划（2021</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2030年）</w:t>
      </w:r>
    </w:p>
    <w:p>
      <w:pPr>
        <w:pStyle w:val="3"/>
        <w:pageBreakBefore w:val="0"/>
        <w:widowControl w:val="0"/>
        <w:numPr>
          <w:ilvl w:val="0"/>
          <w:numId w:val="0"/>
        </w:numPr>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b/>
          <w:bCs w:val="0"/>
          <w:sz w:val="32"/>
          <w:szCs w:val="32"/>
        </w:rPr>
      </w:pPr>
    </w:p>
    <w:p>
      <w:pPr>
        <w:pStyle w:val="3"/>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b/>
          <w:bCs w:val="0"/>
          <w:sz w:val="32"/>
          <w:szCs w:val="32"/>
        </w:rPr>
      </w:pPr>
      <w:r>
        <w:rPr>
          <w:rFonts w:hint="default" w:ascii="Times New Roman" w:hAnsi="Times New Roman" w:eastAsia="方正仿宋_GBK" w:cs="Times New Roman"/>
          <w:b/>
          <w:bCs w:val="0"/>
          <w:sz w:val="32"/>
          <w:szCs w:val="32"/>
        </w:rPr>
        <w:t>前    言</w:t>
      </w:r>
      <w:bookmarkEnd w:id="0"/>
      <w:bookmarkEnd w:id="1"/>
    </w:p>
    <w:p>
      <w:pPr>
        <w:pageBreakBefore w:val="0"/>
        <w:widowControl w:val="0"/>
        <w:kinsoku/>
        <w:wordWrap/>
        <w:overflowPunct/>
        <w:topLinePunct w:val="0"/>
        <w:autoSpaceDE/>
        <w:autoSpaceDN/>
        <w:bidi w:val="0"/>
        <w:adjustRightInd/>
        <w:snapToGrid/>
        <w:spacing w:line="52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土地是人类生存和发展必需的空间资源，农田是农业生产最重要的物质基础，高标准农田建设是农业现代化的基本要素。加快高标准农田建设，对提高农业综合生产能力，保障国家粮食安全和主要农产品有效供给，提高耕地和水资源利用效率，促进农业增效、农民增收和农村发展具有非常重要的意义。长期以来，梅河口市政府高度重视高标准农田建设，以项目建设为抓手，全面推进高标准农田建设，提高了农业生产能力和效率，对促进农业稳产高产、农民增收致富做出了重要的贡献。</w:t>
      </w:r>
    </w:p>
    <w:p>
      <w:pPr>
        <w:pageBreakBefore w:val="0"/>
        <w:widowControl w:val="0"/>
        <w:kinsoku/>
        <w:wordWrap/>
        <w:overflowPunct/>
        <w:topLinePunct w:val="0"/>
        <w:autoSpaceDE/>
        <w:autoSpaceDN/>
        <w:bidi w:val="0"/>
        <w:adjustRightInd/>
        <w:snapToGrid/>
        <w:spacing w:line="52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高标准农田建设要以习近平新时代中国特色社会主义思想为指导，全面贯彻实施</w:t>
      </w:r>
      <w:r>
        <w:rPr>
          <w:rFonts w:hint="eastAsia" w:ascii="方正仿宋_GBK" w:hAnsi="方正仿宋_GBK" w:eastAsia="方正仿宋_GBK" w:cs="方正仿宋_GBK"/>
          <w:sz w:val="32"/>
          <w:szCs w:val="32"/>
        </w:rPr>
        <w:t>“藏粮于地、藏粮于技”</w:t>
      </w:r>
      <w:r>
        <w:rPr>
          <w:rFonts w:hint="default" w:ascii="Times New Roman" w:hAnsi="Times New Roman" w:eastAsia="方正仿宋_GBK" w:cs="Times New Roman"/>
          <w:sz w:val="32"/>
          <w:szCs w:val="32"/>
        </w:rPr>
        <w:t>战略，按照保障国家粮食安全的总体要求，切实履行好农田建设管理职责，加快构建农田建设集中统一管理新格局，加强资金整合，建立多元筹资机制，加大资金投入力度，加快推进高标准农田建设，夯实现代农业基础，逐步形成与生态环境资源相协调、与可持续发展相适应的格局，促进美丽吉林建设。</w:t>
      </w:r>
    </w:p>
    <w:p>
      <w:pPr>
        <w:pageBreakBefore w:val="0"/>
        <w:widowControl w:val="0"/>
        <w:kinsoku/>
        <w:wordWrap/>
        <w:overflowPunct/>
        <w:topLinePunct w:val="0"/>
        <w:autoSpaceDE/>
        <w:autoSpaceDN/>
        <w:bidi w:val="0"/>
        <w:adjustRightInd/>
        <w:snapToGrid/>
        <w:spacing w:line="52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2020年1月，省委、省政府赋予梅河口市建设高质量发展先行示范区、打造现代化区域中心城市的新定位。梅河口市全面贯彻习近平新时代中国特色社会主义思想，推进东北振兴战略再深化、改革开放再出发，着力促进农业可持续发展和提升竞争力的要求，以建设高标准农田为重点，夯实现代农业基础，逐步形成与生态环境资源相协调、与可持续发展相适应的开</w:t>
      </w:r>
      <w:r>
        <w:rPr>
          <w:rFonts w:hint="eastAsia" w:ascii="Times New Roman" w:hAnsi="Times New Roman" w:eastAsia="方正仿宋_GBK" w:cs="Times New Roman"/>
          <w:sz w:val="32"/>
          <w:szCs w:val="32"/>
          <w:lang w:eastAsia="zh-CN"/>
        </w:rPr>
        <w:t>放</w:t>
      </w:r>
      <w:r>
        <w:rPr>
          <w:rFonts w:hint="default" w:ascii="Times New Roman" w:hAnsi="Times New Roman" w:eastAsia="方正仿宋_GBK" w:cs="Times New Roman"/>
          <w:sz w:val="32"/>
          <w:szCs w:val="32"/>
        </w:rPr>
        <w:t>格局，把梅河口市打造成为吉林省发展战略格局中的重要增长极，推动高质量发展的样板，吉林省向南开放的重要枢纽，现代化区域中心城市，为吉林省乃至东北全面振兴全方位振兴提供示范、探索经验、闯出一条新路。</w:t>
      </w:r>
    </w:p>
    <w:p>
      <w:pPr>
        <w:pageBreakBefore w:val="0"/>
        <w:widowControl w:val="0"/>
        <w:kinsoku/>
        <w:wordWrap/>
        <w:overflowPunct/>
        <w:topLinePunct w:val="0"/>
        <w:autoSpaceDE/>
        <w:autoSpaceDN/>
        <w:bidi w:val="0"/>
        <w:adjustRightInd/>
        <w:snapToGrid/>
        <w:spacing w:line="52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高标准农田建设要达到土地平整、土壤肥沃、节水灌溉、集中连片、道路通达、设施完善、农电配套、生态良好、信息监管、抗灾能力强、能控制面源污染，与现代农业生产和经营方式相适应的旱涝保收、持续高产稳产的农田。</w:t>
      </w:r>
    </w:p>
    <w:p>
      <w:pPr>
        <w:pageBreakBefore w:val="0"/>
        <w:widowControl w:val="0"/>
        <w:kinsoku/>
        <w:wordWrap/>
        <w:overflowPunct/>
        <w:topLinePunct w:val="0"/>
        <w:autoSpaceDE/>
        <w:autoSpaceDN/>
        <w:bidi w:val="0"/>
        <w:adjustRightInd/>
        <w:snapToGrid/>
        <w:spacing w:line="52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此次规划，结合2011</w:t>
      </w:r>
      <w:r>
        <w:rPr>
          <w:rFonts w:hint="eastAsia"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rPr>
        <w:t>以来高标准农田建设评估情况，认真研究永久基本农田划定和</w:t>
      </w:r>
      <w:r>
        <w:rPr>
          <w:rFonts w:hint="eastAsia" w:ascii="方正仿宋_GBK" w:hAnsi="方正仿宋_GBK" w:eastAsia="方正仿宋_GBK" w:cs="方正仿宋_GBK"/>
          <w:sz w:val="32"/>
          <w:szCs w:val="32"/>
        </w:rPr>
        <w:t>“两区”</w:t>
      </w:r>
      <w:r>
        <w:rPr>
          <w:rFonts w:hint="default" w:ascii="Times New Roman" w:hAnsi="Times New Roman" w:eastAsia="方正仿宋_GBK" w:cs="Times New Roman"/>
          <w:sz w:val="32"/>
          <w:szCs w:val="32"/>
        </w:rPr>
        <w:t>划定，确定规划区域，并根据轻重缓急，突出重点，实行集中连片、规模建设，有序推进高标准农田建设。为今后一段时期梅河口市高标准农田建设提供可靠的实施依据。</w:t>
      </w:r>
    </w:p>
    <w:p>
      <w:pPr>
        <w:pageBreakBefore w:val="0"/>
        <w:widowControl w:val="0"/>
        <w:kinsoku/>
        <w:wordWrap/>
        <w:overflowPunct/>
        <w:topLinePunct w:val="0"/>
        <w:autoSpaceDE/>
        <w:autoSpaceDN/>
        <w:bidi w:val="0"/>
        <w:adjustRightInd/>
        <w:snapToGrid/>
        <w:spacing w:line="52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本次规划落实中央1号文件实施新一轮高标准农田建设规划的要求，依据《吉林省高标准农田建设规划（2021</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2030年）》、《吉林省黑土地保护工程实施方案（2021</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2025年）》、《梅河口市土地利用总体规划（调整完善版）》、《梅河口市国民经济和社会发展第十四个五年规划和2035年远景目标纲要》，为了更好地适应乡村振兴战略实施的需要，促进农村一二三产融合发展，按照梅河口市人民政府具体安排部署，组织开展《梅河口市高标准农田建设规划（2021</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2030年）》（以下简称《规划》）编制工作。</w:t>
      </w:r>
    </w:p>
    <w:p>
      <w:pPr>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方正小标宋_GBK" w:hAnsi="方正小标宋_GBK" w:eastAsia="方正小标宋_GBK" w:cs="方正小标宋_GBK"/>
          <w:sz w:val="44"/>
          <w:szCs w:val="44"/>
        </w:rPr>
      </w:pPr>
      <w:r>
        <w:rPr>
          <w:rFonts w:hint="default" w:ascii="Times New Roman" w:hAnsi="Times New Roman" w:eastAsia="方正仿宋_GBK" w:cs="Times New Roman"/>
          <w:sz w:val="32"/>
          <w:szCs w:val="32"/>
        </w:rPr>
        <w:t>《规划》是梅河口市2021</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2030年期间开展高标准农田建设规划的基本依据，规划基期年为2020年，规划期限为2021</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2030年。</w:t>
      </w:r>
    </w:p>
    <w:p>
      <w:pPr>
        <w:pStyle w:val="3"/>
        <w:pageBreakBefore w:val="0"/>
        <w:widowControl w:val="0"/>
        <w:kinsoku/>
        <w:wordWrap/>
        <w:overflowPunct/>
        <w:topLinePunct w:val="0"/>
        <w:autoSpaceDE/>
        <w:autoSpaceDN/>
        <w:bidi w:val="0"/>
        <w:adjustRightInd/>
        <w:snapToGrid/>
        <w:spacing w:line="500" w:lineRule="exact"/>
        <w:ind w:left="567"/>
        <w:jc w:val="left"/>
        <w:textAlignment w:val="auto"/>
        <w:rPr>
          <w:rFonts w:hint="eastAsia" w:ascii="方正楷体_GBK" w:hAnsi="方正楷体_GBK" w:eastAsia="方正楷体_GBK" w:cs="方正楷体_GBK"/>
          <w:b w:val="0"/>
          <w:bCs w:val="0"/>
          <w:sz w:val="32"/>
          <w:szCs w:val="32"/>
        </w:rPr>
      </w:pPr>
      <w:bookmarkStart w:id="2" w:name="_Toc111973203"/>
      <w:bookmarkStart w:id="3" w:name="_Toc116372012"/>
      <w:r>
        <w:rPr>
          <w:rFonts w:hint="eastAsia" w:ascii="方正黑体_GBK" w:hAnsi="方正黑体_GBK" w:eastAsia="方正黑体_GBK" w:cs="方正黑体_GBK"/>
          <w:sz w:val="32"/>
          <w:szCs w:val="32"/>
        </w:rPr>
        <w:t>规划区基本情况</w:t>
      </w:r>
      <w:bookmarkEnd w:id="2"/>
      <w:bookmarkEnd w:id="3"/>
      <w:bookmarkStart w:id="4" w:name="_Toc116372013"/>
      <w:bookmarkStart w:id="5" w:name="_Toc111973204"/>
    </w:p>
    <w:p>
      <w:pPr>
        <w:pStyle w:val="3"/>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eastAsia="zh-CN"/>
        </w:rPr>
        <w:t>（一）</w:t>
      </w:r>
      <w:r>
        <w:rPr>
          <w:rFonts w:hint="eastAsia" w:ascii="方正楷体_GBK" w:hAnsi="方正楷体_GBK" w:eastAsia="方正楷体_GBK" w:cs="方正楷体_GBK"/>
          <w:b w:val="0"/>
          <w:bCs w:val="0"/>
          <w:sz w:val="32"/>
          <w:szCs w:val="32"/>
        </w:rPr>
        <w:t>自然概况</w:t>
      </w:r>
      <w:bookmarkEnd w:id="4"/>
      <w:bookmarkEnd w:id="5"/>
      <w:r>
        <w:rPr>
          <w:rFonts w:hint="eastAsia" w:ascii="方正楷体_GBK" w:hAnsi="方正楷体_GBK" w:eastAsia="方正楷体_GBK" w:cs="方正楷体_GBK"/>
          <w:b w:val="0"/>
          <w:bCs w:val="0"/>
          <w:sz w:val="32"/>
          <w:szCs w:val="32"/>
          <w:lang w:eastAsia="zh-CN"/>
        </w:rPr>
        <w:t>。</w:t>
      </w:r>
    </w:p>
    <w:p>
      <w:pPr>
        <w:pStyle w:val="5"/>
        <w:pageBreakBefore w:val="0"/>
        <w:widowControl w:val="0"/>
        <w:numPr>
          <w:ilvl w:val="2"/>
          <w:numId w:val="0"/>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b w:val="0"/>
          <w:bCs w:val="0"/>
          <w:sz w:val="32"/>
          <w:szCs w:val="32"/>
        </w:rPr>
      </w:pPr>
      <w:bookmarkStart w:id="6" w:name="_Toc111973205"/>
      <w:r>
        <w:rPr>
          <w:rFonts w:hint="default" w:ascii="Times New Roman" w:hAnsi="Times New Roman" w:eastAsia="方正仿宋_GBK" w:cs="Times New Roman"/>
          <w:b w:val="0"/>
          <w:bCs w:val="0"/>
          <w:snapToGrid/>
          <w:kern w:val="2"/>
          <w:sz w:val="32"/>
          <w:szCs w:val="32"/>
          <w:lang w:val="en-US" w:eastAsia="zh-CN" w:bidi="ar-SA"/>
        </w:rPr>
        <w:t>1</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区位条件</w:t>
      </w:r>
      <w:bookmarkEnd w:id="6"/>
    </w:p>
    <w:p>
      <w:pPr>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梅河口市是吉林省省辖市，全市幅员2179平方公里，耕地面积192.35万亩</w:t>
      </w:r>
      <w:r>
        <w:rPr>
          <w:rStyle w:val="16"/>
          <w:rFonts w:hint="default" w:ascii="Times New Roman" w:hAnsi="Times New Roman" w:eastAsia="方正仿宋_GBK" w:cs="Times New Roman"/>
          <w:sz w:val="32"/>
          <w:szCs w:val="32"/>
        </w:rPr>
        <w:footnoteReference w:id="0"/>
      </w:r>
      <w:r>
        <w:rPr>
          <w:rFonts w:hint="default" w:ascii="Times New Roman" w:hAnsi="Times New Roman" w:eastAsia="方正仿宋_GBK" w:cs="Times New Roman"/>
          <w:sz w:val="32"/>
          <w:szCs w:val="32"/>
        </w:rPr>
        <w:t>。城市建成区面积60平方公里，梅河口市是吉林省中部和东部核心区的节点城市、东南部区域中心城市。地理坐标为东经125°15´至126°03´，北纬42°08´至43°02´。位于吉林省东南部、通化市北部、长白山西麓、辉发河上游，地处松辽平原与长白山区的过渡地带。东以一统河下游新合镇双胜村与辉南县毗邻；南与东南以分水岭、新开岭、盘道岭、鸡冠砬子山与柳河县分界；西南白银河彼岸、杨树河上源及西部的山城镇桦树村与辽宁省清原县交界；西与西北和东丰县接壤；北与东北以亮子河与磐石市为邻。全境南北长极至97公里，东西宽极至35公里。</w:t>
      </w:r>
    </w:p>
    <w:p>
      <w:pPr>
        <w:pStyle w:val="5"/>
        <w:pageBreakBefore w:val="0"/>
        <w:widowControl w:val="0"/>
        <w:numPr>
          <w:ilvl w:val="2"/>
          <w:numId w:val="0"/>
        </w:numPr>
        <w:kinsoku/>
        <w:wordWrap/>
        <w:overflowPunct/>
        <w:topLinePunct w:val="0"/>
        <w:autoSpaceDE/>
        <w:autoSpaceDN/>
        <w:bidi w:val="0"/>
        <w:adjustRightInd/>
        <w:snapToGrid/>
        <w:spacing w:line="500" w:lineRule="exact"/>
        <w:ind w:leftChars="0" w:firstLine="640" w:firstLineChars="200"/>
        <w:textAlignment w:val="auto"/>
        <w:rPr>
          <w:rFonts w:hint="default" w:ascii="Times New Roman" w:hAnsi="Times New Roman" w:eastAsia="方正仿宋_GBK" w:cs="Times New Roman"/>
          <w:b w:val="0"/>
          <w:bCs w:val="0"/>
          <w:sz w:val="32"/>
          <w:szCs w:val="32"/>
        </w:rPr>
      </w:pPr>
      <w:bookmarkStart w:id="7" w:name="_Toc111973206"/>
      <w:r>
        <w:rPr>
          <w:rFonts w:hint="eastAsia" w:ascii="Times New Roman" w:hAnsi="Times New Roman" w:eastAsia="方正仿宋_GBK" w:cs="Times New Roman"/>
          <w:b w:val="0"/>
          <w:bCs w:val="0"/>
          <w:snapToGrid/>
          <w:kern w:val="2"/>
          <w:sz w:val="32"/>
          <w:szCs w:val="32"/>
          <w:lang w:val="en-US" w:eastAsia="zh-CN" w:bidi="ar-SA"/>
        </w:rPr>
        <w:t>2.</w:t>
      </w:r>
      <w:r>
        <w:rPr>
          <w:rFonts w:hint="default" w:ascii="Times New Roman" w:hAnsi="Times New Roman" w:eastAsia="方正仿宋_GBK" w:cs="Times New Roman"/>
          <w:b w:val="0"/>
          <w:bCs w:val="0"/>
          <w:sz w:val="32"/>
          <w:szCs w:val="32"/>
        </w:rPr>
        <w:t>地形地貌</w:t>
      </w:r>
      <w:bookmarkEnd w:id="7"/>
    </w:p>
    <w:p>
      <w:pPr>
        <w:pageBreakBefore w:val="0"/>
        <w:widowControl w:val="0"/>
        <w:kinsoku/>
        <w:wordWrap/>
        <w:overflowPunct/>
        <w:topLinePunct w:val="0"/>
        <w:autoSpaceDE/>
        <w:autoSpaceDN/>
        <w:bidi w:val="0"/>
        <w:adjustRightInd/>
        <w:snapToGrid/>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梅河口市地处哈达岭东南端与龙岗山西北部接合部，地形总的趋势是西南部高，东部低，最高点位于梅河口市西南部的鸡冠砬子山，海拔969.10米，最低点位于东部新合镇双胜村，海拔300.10米，相对高差669米。地形南北斜长、东西较窄，宛如靴形。梅河口市地貌按其成因类型成因形态和形态单元划分4个成因类型和5个形态单元：侵蚀构造地貌分为中山、低山和丘陵；侵蚀火山地貌玄武岩台地；剥蚀堆积地貌波状台地；堆积地貌一级阶地、二级阶地。</w:t>
      </w:r>
    </w:p>
    <w:p>
      <w:pPr>
        <w:pStyle w:val="5"/>
        <w:pageBreakBefore w:val="0"/>
        <w:widowControl w:val="0"/>
        <w:numPr>
          <w:ilvl w:val="2"/>
          <w:numId w:val="0"/>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b w:val="0"/>
          <w:bCs w:val="0"/>
          <w:sz w:val="32"/>
          <w:szCs w:val="32"/>
        </w:rPr>
      </w:pPr>
      <w:bookmarkStart w:id="8" w:name="_Toc111973207"/>
      <w:r>
        <w:rPr>
          <w:rFonts w:hint="eastAsia"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气候</w:t>
      </w:r>
      <w:bookmarkEnd w:id="8"/>
    </w:p>
    <w:p>
      <w:pPr>
        <w:pageBreakBefore w:val="0"/>
        <w:widowControl w:val="0"/>
        <w:kinsoku/>
        <w:wordWrap/>
        <w:overflowPunct/>
        <w:topLinePunct w:val="0"/>
        <w:autoSpaceDE/>
        <w:autoSpaceDN/>
        <w:bidi w:val="0"/>
        <w:adjustRightInd/>
        <w:snapToGrid/>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梅河口境内属中北温带大陆性季风气候区，春季干旱多大风，夏季炎热多雨，秋季凉爽多晴朗天气，冬季漫长寒冷，四季分明。多年平均气温5.7摄氏度。最低月均气温零下20.2摄氏度，最高月均气温25摄氏度。平均气温年较差37.6摄氏度，最大日较差18.2摄氏度。生长期年平均150天，无霜期年平均141天，最长159天，最短116天。年平均日照时数2385.7小时，年总辐射119千卡/平方厘米。0摄氏度以上持续期220天，一般为3月29日—11月3日。年平均降水量696.9毫米，年平均降水日数106天，最多123天，最少78天。极端年最大雨量1150.4毫米，极端年最少雨量350.2毫米。降雨集中在每年6月至8月，8月最多。</w:t>
      </w:r>
    </w:p>
    <w:p>
      <w:pPr>
        <w:pStyle w:val="5"/>
        <w:pageBreakBefore w:val="0"/>
        <w:widowControl w:val="0"/>
        <w:numPr>
          <w:ilvl w:val="2"/>
          <w:numId w:val="0"/>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b w:val="0"/>
          <w:bCs w:val="0"/>
          <w:sz w:val="32"/>
          <w:szCs w:val="32"/>
        </w:rPr>
      </w:pPr>
      <w:bookmarkStart w:id="9" w:name="_Toc111973208"/>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土壤条件</w:t>
      </w:r>
      <w:bookmarkEnd w:id="9"/>
    </w:p>
    <w:p>
      <w:pPr>
        <w:pageBreakBefore w:val="0"/>
        <w:widowControl w:val="0"/>
        <w:kinsoku/>
        <w:wordWrap/>
        <w:overflowPunct/>
        <w:topLinePunct w:val="0"/>
        <w:autoSpaceDE/>
        <w:autoSpaceDN/>
        <w:bidi w:val="0"/>
        <w:adjustRightInd/>
        <w:snapToGrid/>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梅河口市土地总面积326.84万亩，其中耕地192.35万亩，占土地总面积的58.85％，梅河口市的土壤共分7个土类、14个亚类、29个土属、60个土种。以白浆土、新积土两个土类的耕地面积占比最大，其中白浆土类的耕地面积104万亩，占全市耕地总面积的54.07％；新积土的耕地面积51.21万亩，占全市耕地总面积的26.62％。其他土类（水稻土、灰棕壤、草甸土、泥炭土、沼泽土）耕地面积37.14万亩，占全市耕地总面积的19.31％。耕地土壤pH平均值为4.63，耕地土壤耕作层厚度区间为14</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21cm，平均值为17.89厘米。</w:t>
      </w:r>
    </w:p>
    <w:p>
      <w:pPr>
        <w:pageBreakBefore w:val="0"/>
        <w:kinsoku/>
        <w:wordWrap/>
        <w:autoSpaceDE/>
        <w:autoSpaceDN/>
        <w:bidi w:val="0"/>
        <w:spacing w:line="500" w:lineRule="exact"/>
        <w:ind w:firstLine="56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1         梅河口市耕地土壤类型面积表</w:t>
      </w:r>
    </w:p>
    <w:tbl>
      <w:tblPr>
        <w:tblStyle w:val="14"/>
        <w:tblW w:w="9037" w:type="dxa"/>
        <w:tblInd w:w="-5" w:type="dxa"/>
        <w:tblLayout w:type="fixed"/>
        <w:tblCellMar>
          <w:top w:w="0" w:type="dxa"/>
          <w:left w:w="108" w:type="dxa"/>
          <w:bottom w:w="0" w:type="dxa"/>
          <w:right w:w="108" w:type="dxa"/>
        </w:tblCellMar>
      </w:tblPr>
      <w:tblGrid>
        <w:gridCol w:w="1337"/>
        <w:gridCol w:w="1818"/>
        <w:gridCol w:w="3315"/>
        <w:gridCol w:w="2567"/>
      </w:tblGrid>
      <w:tr>
        <w:tblPrEx>
          <w:tblCellMar>
            <w:top w:w="0" w:type="dxa"/>
            <w:left w:w="108" w:type="dxa"/>
            <w:bottom w:w="0" w:type="dxa"/>
            <w:right w:w="108" w:type="dxa"/>
          </w:tblCellMar>
        </w:tblPrEx>
        <w:trPr>
          <w:trHeight w:val="178" w:hRule="atLeast"/>
        </w:trPr>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序号</w:t>
            </w:r>
          </w:p>
        </w:tc>
        <w:tc>
          <w:tcPr>
            <w:tcW w:w="18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10" w:name="RANGE!B1:B8"/>
            <w:r>
              <w:rPr>
                <w:rFonts w:hint="default" w:ascii="Times New Roman" w:hAnsi="Times New Roman" w:eastAsia="方正仿宋_GBK" w:cs="Times New Roman"/>
                <w:b w:val="0"/>
                <w:bCs w:val="0"/>
                <w:kern w:val="0"/>
                <w:sz w:val="32"/>
                <w:szCs w:val="32"/>
              </w:rPr>
              <w:t>土类</w:t>
            </w:r>
            <w:bookmarkEnd w:id="10"/>
          </w:p>
        </w:tc>
        <w:tc>
          <w:tcPr>
            <w:tcW w:w="33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面积（万亩）</w:t>
            </w:r>
          </w:p>
        </w:tc>
        <w:tc>
          <w:tcPr>
            <w:tcW w:w="256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占比（%）</w:t>
            </w:r>
          </w:p>
        </w:tc>
      </w:tr>
      <w:tr>
        <w:tblPrEx>
          <w:tblCellMar>
            <w:top w:w="0" w:type="dxa"/>
            <w:left w:w="108" w:type="dxa"/>
            <w:bottom w:w="0" w:type="dxa"/>
            <w:right w:w="108" w:type="dxa"/>
          </w:tblCellMar>
        </w:tblPrEx>
        <w:trPr>
          <w:trHeight w:val="178" w:hRule="atLeast"/>
        </w:trPr>
        <w:tc>
          <w:tcPr>
            <w:tcW w:w="13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白浆土</w:t>
            </w:r>
          </w:p>
        </w:tc>
        <w:tc>
          <w:tcPr>
            <w:tcW w:w="33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104</w:t>
            </w:r>
          </w:p>
        </w:tc>
        <w:tc>
          <w:tcPr>
            <w:tcW w:w="2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54.07 </w:t>
            </w:r>
          </w:p>
        </w:tc>
      </w:tr>
      <w:tr>
        <w:tblPrEx>
          <w:tblCellMar>
            <w:top w:w="0" w:type="dxa"/>
            <w:left w:w="108" w:type="dxa"/>
            <w:bottom w:w="0" w:type="dxa"/>
            <w:right w:w="108" w:type="dxa"/>
          </w:tblCellMar>
        </w:tblPrEx>
        <w:trPr>
          <w:trHeight w:val="178" w:hRule="atLeast"/>
        </w:trPr>
        <w:tc>
          <w:tcPr>
            <w:tcW w:w="13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新积土</w:t>
            </w:r>
          </w:p>
        </w:tc>
        <w:tc>
          <w:tcPr>
            <w:tcW w:w="33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51.21</w:t>
            </w:r>
          </w:p>
        </w:tc>
        <w:tc>
          <w:tcPr>
            <w:tcW w:w="2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26.62 </w:t>
            </w:r>
          </w:p>
        </w:tc>
      </w:tr>
      <w:tr>
        <w:tblPrEx>
          <w:tblCellMar>
            <w:top w:w="0" w:type="dxa"/>
            <w:left w:w="108" w:type="dxa"/>
            <w:bottom w:w="0" w:type="dxa"/>
            <w:right w:w="108" w:type="dxa"/>
          </w:tblCellMar>
        </w:tblPrEx>
        <w:trPr>
          <w:trHeight w:val="178" w:hRule="atLeast"/>
        </w:trPr>
        <w:tc>
          <w:tcPr>
            <w:tcW w:w="13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3</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水稻土</w:t>
            </w:r>
          </w:p>
        </w:tc>
        <w:tc>
          <w:tcPr>
            <w:tcW w:w="33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24.05</w:t>
            </w:r>
          </w:p>
        </w:tc>
        <w:tc>
          <w:tcPr>
            <w:tcW w:w="2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12.50 </w:t>
            </w:r>
          </w:p>
        </w:tc>
      </w:tr>
      <w:tr>
        <w:tblPrEx>
          <w:tblCellMar>
            <w:top w:w="0" w:type="dxa"/>
            <w:left w:w="108" w:type="dxa"/>
            <w:bottom w:w="0" w:type="dxa"/>
            <w:right w:w="108" w:type="dxa"/>
          </w:tblCellMar>
        </w:tblPrEx>
        <w:trPr>
          <w:trHeight w:val="178" w:hRule="atLeast"/>
        </w:trPr>
        <w:tc>
          <w:tcPr>
            <w:tcW w:w="13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4</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暗棕壤</w:t>
            </w:r>
          </w:p>
        </w:tc>
        <w:tc>
          <w:tcPr>
            <w:tcW w:w="33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9.76</w:t>
            </w:r>
          </w:p>
        </w:tc>
        <w:tc>
          <w:tcPr>
            <w:tcW w:w="2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5.07 </w:t>
            </w:r>
          </w:p>
        </w:tc>
      </w:tr>
      <w:tr>
        <w:tblPrEx>
          <w:tblCellMar>
            <w:top w:w="0" w:type="dxa"/>
            <w:left w:w="108" w:type="dxa"/>
            <w:bottom w:w="0" w:type="dxa"/>
            <w:right w:w="108" w:type="dxa"/>
          </w:tblCellMar>
        </w:tblPrEx>
        <w:trPr>
          <w:trHeight w:val="178" w:hRule="atLeast"/>
        </w:trPr>
        <w:tc>
          <w:tcPr>
            <w:tcW w:w="13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5</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草甸土</w:t>
            </w:r>
          </w:p>
        </w:tc>
        <w:tc>
          <w:tcPr>
            <w:tcW w:w="33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2.7</w:t>
            </w:r>
          </w:p>
        </w:tc>
        <w:tc>
          <w:tcPr>
            <w:tcW w:w="2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1.40 </w:t>
            </w:r>
          </w:p>
        </w:tc>
      </w:tr>
      <w:tr>
        <w:tblPrEx>
          <w:tblCellMar>
            <w:top w:w="0" w:type="dxa"/>
            <w:left w:w="108" w:type="dxa"/>
            <w:bottom w:w="0" w:type="dxa"/>
            <w:right w:w="108" w:type="dxa"/>
          </w:tblCellMar>
        </w:tblPrEx>
        <w:trPr>
          <w:trHeight w:val="178" w:hRule="atLeast"/>
        </w:trPr>
        <w:tc>
          <w:tcPr>
            <w:tcW w:w="13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6</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泥炭土</w:t>
            </w:r>
          </w:p>
        </w:tc>
        <w:tc>
          <w:tcPr>
            <w:tcW w:w="33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0.48</w:t>
            </w:r>
          </w:p>
        </w:tc>
        <w:tc>
          <w:tcPr>
            <w:tcW w:w="2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0.25 </w:t>
            </w:r>
          </w:p>
        </w:tc>
      </w:tr>
      <w:tr>
        <w:tblPrEx>
          <w:tblCellMar>
            <w:top w:w="0" w:type="dxa"/>
            <w:left w:w="108" w:type="dxa"/>
            <w:bottom w:w="0" w:type="dxa"/>
            <w:right w:w="108" w:type="dxa"/>
          </w:tblCellMar>
        </w:tblPrEx>
        <w:trPr>
          <w:trHeight w:val="178" w:hRule="atLeast"/>
        </w:trPr>
        <w:tc>
          <w:tcPr>
            <w:tcW w:w="13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7</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沼泽土</w:t>
            </w:r>
          </w:p>
        </w:tc>
        <w:tc>
          <w:tcPr>
            <w:tcW w:w="33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0.15</w:t>
            </w:r>
          </w:p>
        </w:tc>
        <w:tc>
          <w:tcPr>
            <w:tcW w:w="2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0.08 </w:t>
            </w:r>
          </w:p>
        </w:tc>
      </w:tr>
      <w:tr>
        <w:tblPrEx>
          <w:tblCellMar>
            <w:top w:w="0" w:type="dxa"/>
            <w:left w:w="108" w:type="dxa"/>
            <w:bottom w:w="0" w:type="dxa"/>
            <w:right w:w="108" w:type="dxa"/>
          </w:tblCellMar>
        </w:tblPrEx>
        <w:trPr>
          <w:trHeight w:val="178" w:hRule="atLeast"/>
        </w:trPr>
        <w:tc>
          <w:tcPr>
            <w:tcW w:w="315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合计</w:t>
            </w:r>
          </w:p>
        </w:tc>
        <w:tc>
          <w:tcPr>
            <w:tcW w:w="33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192.35</w:t>
            </w:r>
          </w:p>
        </w:tc>
        <w:tc>
          <w:tcPr>
            <w:tcW w:w="2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100.00 </w:t>
            </w:r>
          </w:p>
        </w:tc>
      </w:tr>
    </w:tbl>
    <w:p>
      <w:pPr>
        <w:pStyle w:val="5"/>
        <w:pageBreakBefore w:val="0"/>
        <w:numPr>
          <w:ilvl w:val="2"/>
          <w:numId w:val="0"/>
        </w:numPr>
        <w:kinsoku/>
        <w:wordWrap/>
        <w:autoSpaceDE/>
        <w:autoSpaceDN/>
        <w:bidi w:val="0"/>
        <w:spacing w:line="50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rPr>
        <w:t>水资源条件</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梅河口市水系属辉发河水系，河长10千米以上河流24条，境内主要河流有辉发河、一统河、大沙河、亮子河。全市蓄水工程3929座。其中，大型水库1座（海龙水库）；中型水库2座（碱水库、新合水库）；小Ⅰ型水库25座；小Ⅱ型水库113座；塘坝3788座。蓄水总库容2.29亿立方米；拦河坝188座（其中万亩以上5座），电灌站686座，机电井1239眼，小井6168眼。蓄水1000立方米以上塘坝1402座，不包括农民自建小水圈。全市蓄水工程总控制面积1724.24平方千米。其中，大、中型和小Ⅰ型水库控制流域面积899.42平方千米（不包括控制外县面积80.08平方千米）；小Ⅱ型水库净控制面积288.55平方千米；塘坝控制面积536.27平方千米。2020年，地表水资源量7.10亿立方米，地下水资源量2.17亿立方米，重复计算量1.06亿立方米，水资源总量8.21亿立方米</w:t>
      </w:r>
      <w:r>
        <w:rPr>
          <w:rStyle w:val="16"/>
          <w:rFonts w:hint="default" w:ascii="Times New Roman" w:hAnsi="Times New Roman" w:eastAsia="方正仿宋_GBK" w:cs="Times New Roman"/>
          <w:sz w:val="32"/>
          <w:szCs w:val="32"/>
        </w:rPr>
        <w:footnoteReference w:id="1"/>
      </w:r>
      <w:r>
        <w:rPr>
          <w:rFonts w:hint="default" w:ascii="Times New Roman" w:hAnsi="Times New Roman" w:eastAsia="方正仿宋_GBK" w:cs="Times New Roman"/>
          <w:sz w:val="32"/>
          <w:szCs w:val="32"/>
        </w:rPr>
        <w:t>。全年用水总量4.12亿立方米。其中，农牧业用水2.87亿立方米；工业用水0.62亿立方米；城镇公共用水0.28亿立方米；居民生活用水0.32亿立方米；生态环境用水0.03亿立方米。农田灌溉水有效利用系数0.67，重要江河湖泊水功能区水质达标率100%。</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海龙水库是梅河口市大型灌区的灌溉水源，且海龙灌区占了全市耕地的近四分之三，是水田区的主要灌溉水源。参照</w:t>
      </w:r>
      <w:r>
        <w:rPr>
          <w:rFonts w:hint="eastAsia" w:ascii="Times New Roman" w:hAnsi="Times New Roman" w:eastAsia="方正仿宋_GBK" w:cs="Times New Roman"/>
          <w:sz w:val="32"/>
          <w:szCs w:val="32"/>
          <w:lang w:eastAsia="zh-CN"/>
        </w:rPr>
        <w:t>《</w:t>
      </w:r>
      <w:r>
        <w:rPr>
          <w:rFonts w:hint="eastAsia" w:ascii="方正仿宋_GBK" w:hAnsi="方正仿宋_GBK" w:eastAsia="方正仿宋_GBK" w:cs="方正仿宋_GBK"/>
          <w:color w:val="auto"/>
          <w:sz w:val="32"/>
          <w:szCs w:val="32"/>
        </w:rPr>
        <w:t>梅河口市</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十四五</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水利发展规划</w:t>
      </w:r>
      <w:r>
        <w:rPr>
          <w:rFonts w:hint="eastAsia" w:ascii="方正仿宋_GBK" w:hAnsi="方正仿宋_GBK" w:eastAsia="方正仿宋_GBK" w:cs="方正仿宋_GBK"/>
          <w:color w:val="auto"/>
          <w:sz w:val="32"/>
          <w:szCs w:val="32"/>
          <w:lang w:eastAsia="zh-CN"/>
        </w:rPr>
        <w:t>》</w:t>
      </w:r>
      <w:r>
        <w:rPr>
          <w:rFonts w:hint="default" w:ascii="Times New Roman" w:hAnsi="Times New Roman" w:eastAsia="方正仿宋_GBK" w:cs="Times New Roman"/>
          <w:sz w:val="32"/>
          <w:szCs w:val="32"/>
        </w:rPr>
        <w:t>安排，十四五期间，围绕农业高质高效，推进海龙灌区现代化建设，渠道衬砌50公里，配套渠系建筑物100座；实施中型灌区续建配套与节水改造32公里及68座配套建筑物，完善灌区骨干工程体系，开展灌区信息化建设，提高水土资源利用效率，扩大有效灌溉面积，夯实国家粮食安全基础。</w:t>
      </w:r>
    </w:p>
    <w:p>
      <w:pPr>
        <w:pStyle w:val="4"/>
        <w:pageBreakBefore w:val="0"/>
        <w:numPr>
          <w:ilvl w:val="1"/>
          <w:numId w:val="0"/>
        </w:numPr>
        <w:kinsoku/>
        <w:wordWrap/>
        <w:autoSpaceDE/>
        <w:autoSpaceDN/>
        <w:bidi w:val="0"/>
        <w:spacing w:line="500" w:lineRule="exact"/>
        <w:ind w:leftChars="0" w:firstLine="672" w:firstLineChars="200"/>
        <w:textAlignment w:val="auto"/>
        <w:rPr>
          <w:rFonts w:hint="eastAsia" w:ascii="方正楷体_GBK" w:hAnsi="方正楷体_GBK" w:eastAsia="方正楷体_GBK" w:cs="方正楷体_GBK"/>
          <w:b w:val="0"/>
          <w:bCs w:val="0"/>
          <w:sz w:val="32"/>
          <w:szCs w:val="32"/>
          <w:lang w:eastAsia="zh-CN"/>
        </w:rPr>
      </w:pPr>
      <w:bookmarkStart w:id="11" w:name="_Toc116372014"/>
      <w:bookmarkStart w:id="12" w:name="_Toc111973210"/>
      <w:r>
        <w:rPr>
          <w:rFonts w:hint="eastAsia" w:ascii="方正楷体_GBK" w:hAnsi="方正楷体_GBK" w:eastAsia="方正楷体_GBK" w:cs="方正楷体_GBK"/>
          <w:b w:val="0"/>
          <w:bCs w:val="0"/>
          <w:sz w:val="32"/>
          <w:szCs w:val="32"/>
          <w:lang w:eastAsia="zh-CN"/>
        </w:rPr>
        <w:t>（二）</w:t>
      </w:r>
      <w:r>
        <w:rPr>
          <w:rFonts w:hint="eastAsia" w:ascii="方正楷体_GBK" w:hAnsi="方正楷体_GBK" w:eastAsia="方正楷体_GBK" w:cs="方正楷体_GBK"/>
          <w:b w:val="0"/>
          <w:bCs w:val="0"/>
          <w:sz w:val="32"/>
          <w:szCs w:val="32"/>
        </w:rPr>
        <w:t>社会经济状况</w:t>
      </w:r>
      <w:bookmarkEnd w:id="11"/>
      <w:bookmarkEnd w:id="12"/>
      <w:r>
        <w:rPr>
          <w:rFonts w:hint="eastAsia" w:ascii="方正楷体_GBK" w:hAnsi="方正楷体_GBK" w:eastAsia="方正楷体_GBK" w:cs="方正楷体_GBK"/>
          <w:b w:val="0"/>
          <w:bCs w:val="0"/>
          <w:sz w:val="32"/>
          <w:szCs w:val="32"/>
          <w:lang w:eastAsia="zh-CN"/>
        </w:rPr>
        <w:t>。</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第七次全国人口普查结果显示，截至2020年11月1日，梅河口市常住人口为509336人，占吉林全省2.12%。年龄结构中0</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14岁占比11.86%，15</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59岁占比64.06%，60岁以上占比24.08%，65岁以上占比16.02%。2019末2020初：总户数23.28万户，户籍人口58.8万人，乡村人口32.52万人，城镇人口26.28万人，男性29.83万人，女性28.97万人。</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2020年地区生产总值228.53亿元、同比增长5.45%；地方级财政收入19.57亿元、增长0.6%；固定资产投资219.84亿元、增长9.6%；工业总产值332.63亿元、增长6.2%；城镇常住居民人均可支配收入30773元，农村常住居民人均可支配收入16718元，耕地保有量155.6万亩，粮食综合生产能力16.1亿斤，社会消费品零售总额62.67亿元，增速位居全省前列。县域经济综合发展水平连续七年位居全省第1位，高新技术产业开发区在全省开发区综合实力考评中位列第1名。</w:t>
      </w:r>
    </w:p>
    <w:p>
      <w:pPr>
        <w:pStyle w:val="4"/>
        <w:pageBreakBefore w:val="0"/>
        <w:numPr>
          <w:ilvl w:val="1"/>
          <w:numId w:val="0"/>
        </w:numPr>
        <w:kinsoku/>
        <w:wordWrap/>
        <w:autoSpaceDE/>
        <w:autoSpaceDN/>
        <w:bidi w:val="0"/>
        <w:spacing w:line="500" w:lineRule="exact"/>
        <w:ind w:leftChars="0" w:firstLine="672" w:firstLineChars="200"/>
        <w:textAlignment w:val="auto"/>
        <w:rPr>
          <w:rFonts w:hint="eastAsia" w:ascii="方正楷体_GBK" w:hAnsi="方正楷体_GBK" w:eastAsia="方正楷体_GBK" w:cs="方正楷体_GBK"/>
          <w:b w:val="0"/>
          <w:bCs w:val="0"/>
          <w:sz w:val="32"/>
          <w:szCs w:val="32"/>
          <w:lang w:eastAsia="zh-CN"/>
        </w:rPr>
      </w:pPr>
      <w:bookmarkStart w:id="13" w:name="_Toc111973211"/>
      <w:bookmarkStart w:id="14" w:name="_Toc116372015"/>
      <w:bookmarkStart w:id="15" w:name="_Toc16588"/>
      <w:r>
        <w:rPr>
          <w:rFonts w:hint="eastAsia" w:ascii="方正楷体_GBK" w:hAnsi="方正楷体_GBK" w:eastAsia="方正楷体_GBK" w:cs="方正楷体_GBK"/>
          <w:b w:val="0"/>
          <w:bCs w:val="0"/>
          <w:sz w:val="32"/>
          <w:szCs w:val="32"/>
          <w:lang w:eastAsia="zh-CN"/>
        </w:rPr>
        <w:t>（三）</w:t>
      </w:r>
      <w:r>
        <w:rPr>
          <w:rFonts w:hint="eastAsia" w:ascii="方正楷体_GBK" w:hAnsi="方正楷体_GBK" w:eastAsia="方正楷体_GBK" w:cs="方正楷体_GBK"/>
          <w:b w:val="0"/>
          <w:bCs w:val="0"/>
          <w:sz w:val="32"/>
          <w:szCs w:val="32"/>
        </w:rPr>
        <w:t>耕地情况</w:t>
      </w:r>
      <w:bookmarkEnd w:id="13"/>
      <w:bookmarkEnd w:id="14"/>
      <w:bookmarkEnd w:id="15"/>
      <w:r>
        <w:rPr>
          <w:rFonts w:hint="eastAsia" w:ascii="方正楷体_GBK" w:hAnsi="方正楷体_GBK" w:eastAsia="方正楷体_GBK" w:cs="方正楷体_GBK"/>
          <w:b w:val="0"/>
          <w:bCs w:val="0"/>
          <w:sz w:val="32"/>
          <w:szCs w:val="32"/>
          <w:lang w:eastAsia="zh-CN"/>
        </w:rPr>
        <w:t>。</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梅河口市全市耕地面积192.35万亩，耕地面积约占全市土地总面积的58.85%。基本农田面积135.58万亩，</w:t>
      </w:r>
      <w:r>
        <w:rPr>
          <w:rFonts w:hint="eastAsia" w:ascii="方正仿宋_GBK" w:hAnsi="方正仿宋_GBK" w:eastAsia="方正仿宋_GBK" w:cs="方正仿宋_GBK"/>
          <w:sz w:val="32"/>
          <w:szCs w:val="32"/>
        </w:rPr>
        <w:t>“两区”</w:t>
      </w:r>
      <w:r>
        <w:rPr>
          <w:rFonts w:hint="default" w:ascii="Times New Roman" w:hAnsi="Times New Roman" w:eastAsia="方正仿宋_GBK" w:cs="Times New Roman"/>
          <w:sz w:val="32"/>
          <w:szCs w:val="32"/>
        </w:rPr>
        <w:t>划定面积135.44万亩。耕地中，旱地138.06万亩，占全市耕地面积的71.78%；水田54.05万亩，占全市耕地面积的28.10%；水浇地0.24万亩，占全市耕地面积的0.12%。</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梅河口市耕地坡度级别分为5级。在耕地中坡度小于2°的面积87.74万亩，占全市总耕地面积的45.61%；坡度在2°</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6°的面积69.15万亩，占全市总耕地面积的35.95%；坡度在6°</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15°的面积33.66万亩，占全市总耕地面积的17.50%；坡度在15°</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25°的面积1.77万亩，占全市总耕地面积的0.92%；坡度大于25°的面积仅有0.03万亩，占全市总耕地面积的0.02%。</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梅河口市耕地质量等级由高到低依次划分为一至九级。一级地耕地质量最好，九级地耕地质量最差。梅河口市耕地质量综合平均等级为4.38级。其中，评价为一至三级的高等级耕地面积为60.84万亩，占耕地总面积的31.63％。这部分耕地基础地力较高，农田设施条件好，无明显障碍因素，应加强耕地保育和利用，确保耕地质量稳中有升。评价为四至六级的中等级耕地面积为112.15万亩，占耕地总面积的58.31％。这部分耕地立地条件较好，具备一定的农田基础设施，是发展粮食、蔬菜和经济作物的重点生产区域。今后应重点加强地力培育，提高耕地有效养分，完善灌溉条件。评价为七至九级的低等级耕地面积为19.36万亩，占耕地总面积的10.06％。这部分耕地立地条件较差，大部分耕地灌溉较难，基础地力较低，部分耕地存在障碍因素，应大力开展农田基础设施建设，改良土壤，培肥地力。</w:t>
      </w:r>
    </w:p>
    <w:p>
      <w:pPr>
        <w:pageBreakBefore w:val="0"/>
        <w:kinsoku/>
        <w:wordWrap/>
        <w:autoSpaceDE/>
        <w:autoSpaceDN/>
        <w:bidi w:val="0"/>
        <w:spacing w:line="500" w:lineRule="exact"/>
        <w:ind w:firstLine="56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2      梅河口市耕地质量等级面积表</w:t>
      </w:r>
    </w:p>
    <w:tbl>
      <w:tblPr>
        <w:tblStyle w:val="14"/>
        <w:tblW w:w="8916" w:type="dxa"/>
        <w:tblInd w:w="-10" w:type="dxa"/>
        <w:tblLayout w:type="fixed"/>
        <w:tblCellMar>
          <w:top w:w="0" w:type="dxa"/>
          <w:left w:w="108" w:type="dxa"/>
          <w:bottom w:w="0" w:type="dxa"/>
          <w:right w:w="108" w:type="dxa"/>
        </w:tblCellMar>
      </w:tblPr>
      <w:tblGrid>
        <w:gridCol w:w="2681"/>
        <w:gridCol w:w="3242"/>
        <w:gridCol w:w="2993"/>
      </w:tblGrid>
      <w:tr>
        <w:tblPrEx>
          <w:tblCellMar>
            <w:top w:w="0" w:type="dxa"/>
            <w:left w:w="108" w:type="dxa"/>
            <w:bottom w:w="0" w:type="dxa"/>
            <w:right w:w="108" w:type="dxa"/>
          </w:tblCellMar>
        </w:tblPrEx>
        <w:trPr>
          <w:trHeight w:val="253" w:hRule="atLeast"/>
        </w:trPr>
        <w:tc>
          <w:tcPr>
            <w:tcW w:w="2681" w:type="dxa"/>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16" w:name="RANGE!A1:A10"/>
            <w:r>
              <w:rPr>
                <w:rFonts w:hint="default" w:ascii="Times New Roman" w:hAnsi="Times New Roman" w:eastAsia="方正仿宋_GBK" w:cs="Times New Roman"/>
                <w:b w:val="0"/>
                <w:bCs w:val="0"/>
                <w:kern w:val="0"/>
                <w:sz w:val="32"/>
                <w:szCs w:val="32"/>
              </w:rPr>
              <w:t>质量等级</w:t>
            </w:r>
            <w:bookmarkEnd w:id="16"/>
          </w:p>
        </w:tc>
        <w:tc>
          <w:tcPr>
            <w:tcW w:w="3242" w:type="dxa"/>
            <w:tcBorders>
              <w:top w:val="single" w:color="auto" w:sz="8"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面积（万亩）</w:t>
            </w:r>
          </w:p>
        </w:tc>
        <w:tc>
          <w:tcPr>
            <w:tcW w:w="2993" w:type="dxa"/>
            <w:tcBorders>
              <w:top w:val="single" w:color="auto" w:sz="8" w:space="0"/>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比例（%）</w:t>
            </w:r>
          </w:p>
        </w:tc>
      </w:tr>
      <w:tr>
        <w:tblPrEx>
          <w:tblCellMar>
            <w:top w:w="0" w:type="dxa"/>
            <w:left w:w="108" w:type="dxa"/>
            <w:bottom w:w="0" w:type="dxa"/>
            <w:right w:w="108" w:type="dxa"/>
          </w:tblCellMar>
        </w:tblPrEx>
        <w:trPr>
          <w:trHeight w:val="253" w:hRule="atLeast"/>
        </w:trPr>
        <w:tc>
          <w:tcPr>
            <w:tcW w:w="2681" w:type="dxa"/>
            <w:tcBorders>
              <w:top w:val="nil"/>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一级</w:t>
            </w:r>
          </w:p>
        </w:tc>
        <w:tc>
          <w:tcPr>
            <w:tcW w:w="32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14.96</w:t>
            </w:r>
          </w:p>
        </w:tc>
        <w:tc>
          <w:tcPr>
            <w:tcW w:w="2993"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7.78 </w:t>
            </w:r>
          </w:p>
        </w:tc>
      </w:tr>
      <w:tr>
        <w:tblPrEx>
          <w:tblCellMar>
            <w:top w:w="0" w:type="dxa"/>
            <w:left w:w="108" w:type="dxa"/>
            <w:bottom w:w="0" w:type="dxa"/>
            <w:right w:w="108" w:type="dxa"/>
          </w:tblCellMar>
        </w:tblPrEx>
        <w:trPr>
          <w:trHeight w:val="253" w:hRule="atLeast"/>
        </w:trPr>
        <w:tc>
          <w:tcPr>
            <w:tcW w:w="2681" w:type="dxa"/>
            <w:tcBorders>
              <w:top w:val="nil"/>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二级</w:t>
            </w:r>
          </w:p>
        </w:tc>
        <w:tc>
          <w:tcPr>
            <w:tcW w:w="32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31.84</w:t>
            </w:r>
          </w:p>
        </w:tc>
        <w:tc>
          <w:tcPr>
            <w:tcW w:w="2993"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16.55 </w:t>
            </w:r>
          </w:p>
        </w:tc>
      </w:tr>
      <w:tr>
        <w:tblPrEx>
          <w:tblCellMar>
            <w:top w:w="0" w:type="dxa"/>
            <w:left w:w="108" w:type="dxa"/>
            <w:bottom w:w="0" w:type="dxa"/>
            <w:right w:w="108" w:type="dxa"/>
          </w:tblCellMar>
        </w:tblPrEx>
        <w:trPr>
          <w:trHeight w:val="253" w:hRule="atLeast"/>
        </w:trPr>
        <w:tc>
          <w:tcPr>
            <w:tcW w:w="2681" w:type="dxa"/>
            <w:tcBorders>
              <w:top w:val="nil"/>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三级</w:t>
            </w:r>
          </w:p>
        </w:tc>
        <w:tc>
          <w:tcPr>
            <w:tcW w:w="32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14.04</w:t>
            </w:r>
          </w:p>
        </w:tc>
        <w:tc>
          <w:tcPr>
            <w:tcW w:w="2993"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7.30 </w:t>
            </w:r>
          </w:p>
        </w:tc>
      </w:tr>
      <w:tr>
        <w:tblPrEx>
          <w:tblCellMar>
            <w:top w:w="0" w:type="dxa"/>
            <w:left w:w="108" w:type="dxa"/>
            <w:bottom w:w="0" w:type="dxa"/>
            <w:right w:w="108" w:type="dxa"/>
          </w:tblCellMar>
        </w:tblPrEx>
        <w:trPr>
          <w:trHeight w:val="253" w:hRule="atLeast"/>
        </w:trPr>
        <w:tc>
          <w:tcPr>
            <w:tcW w:w="2681" w:type="dxa"/>
            <w:tcBorders>
              <w:top w:val="nil"/>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四级</w:t>
            </w:r>
          </w:p>
        </w:tc>
        <w:tc>
          <w:tcPr>
            <w:tcW w:w="32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19.37</w:t>
            </w:r>
          </w:p>
        </w:tc>
        <w:tc>
          <w:tcPr>
            <w:tcW w:w="2993"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10.07 </w:t>
            </w:r>
          </w:p>
        </w:tc>
      </w:tr>
      <w:tr>
        <w:tblPrEx>
          <w:tblCellMar>
            <w:top w:w="0" w:type="dxa"/>
            <w:left w:w="108" w:type="dxa"/>
            <w:bottom w:w="0" w:type="dxa"/>
            <w:right w:w="108" w:type="dxa"/>
          </w:tblCellMar>
        </w:tblPrEx>
        <w:trPr>
          <w:trHeight w:val="253" w:hRule="atLeast"/>
        </w:trPr>
        <w:tc>
          <w:tcPr>
            <w:tcW w:w="2681" w:type="dxa"/>
            <w:tcBorders>
              <w:top w:val="nil"/>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五级</w:t>
            </w:r>
          </w:p>
        </w:tc>
        <w:tc>
          <w:tcPr>
            <w:tcW w:w="32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55.5</w:t>
            </w:r>
          </w:p>
        </w:tc>
        <w:tc>
          <w:tcPr>
            <w:tcW w:w="2993"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28.85 </w:t>
            </w:r>
          </w:p>
        </w:tc>
      </w:tr>
      <w:tr>
        <w:tblPrEx>
          <w:tblCellMar>
            <w:top w:w="0" w:type="dxa"/>
            <w:left w:w="108" w:type="dxa"/>
            <w:bottom w:w="0" w:type="dxa"/>
            <w:right w:w="108" w:type="dxa"/>
          </w:tblCellMar>
        </w:tblPrEx>
        <w:trPr>
          <w:trHeight w:val="253" w:hRule="atLeast"/>
        </w:trPr>
        <w:tc>
          <w:tcPr>
            <w:tcW w:w="2681" w:type="dxa"/>
            <w:tcBorders>
              <w:top w:val="nil"/>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六级</w:t>
            </w:r>
          </w:p>
        </w:tc>
        <w:tc>
          <w:tcPr>
            <w:tcW w:w="32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37.28</w:t>
            </w:r>
          </w:p>
        </w:tc>
        <w:tc>
          <w:tcPr>
            <w:tcW w:w="2993"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19.38 </w:t>
            </w:r>
          </w:p>
        </w:tc>
      </w:tr>
      <w:tr>
        <w:tblPrEx>
          <w:tblCellMar>
            <w:top w:w="0" w:type="dxa"/>
            <w:left w:w="108" w:type="dxa"/>
            <w:bottom w:w="0" w:type="dxa"/>
            <w:right w:w="108" w:type="dxa"/>
          </w:tblCellMar>
        </w:tblPrEx>
        <w:trPr>
          <w:trHeight w:val="253" w:hRule="atLeast"/>
        </w:trPr>
        <w:tc>
          <w:tcPr>
            <w:tcW w:w="2681" w:type="dxa"/>
            <w:tcBorders>
              <w:top w:val="nil"/>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七级</w:t>
            </w:r>
          </w:p>
        </w:tc>
        <w:tc>
          <w:tcPr>
            <w:tcW w:w="32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14.43</w:t>
            </w:r>
          </w:p>
        </w:tc>
        <w:tc>
          <w:tcPr>
            <w:tcW w:w="2993"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7.50 </w:t>
            </w:r>
          </w:p>
        </w:tc>
      </w:tr>
      <w:tr>
        <w:tblPrEx>
          <w:tblCellMar>
            <w:top w:w="0" w:type="dxa"/>
            <w:left w:w="108" w:type="dxa"/>
            <w:bottom w:w="0" w:type="dxa"/>
            <w:right w:w="108" w:type="dxa"/>
          </w:tblCellMar>
        </w:tblPrEx>
        <w:trPr>
          <w:trHeight w:val="253" w:hRule="atLeast"/>
        </w:trPr>
        <w:tc>
          <w:tcPr>
            <w:tcW w:w="2681" w:type="dxa"/>
            <w:tcBorders>
              <w:top w:val="nil"/>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八级</w:t>
            </w:r>
          </w:p>
        </w:tc>
        <w:tc>
          <w:tcPr>
            <w:tcW w:w="32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4.15</w:t>
            </w:r>
          </w:p>
        </w:tc>
        <w:tc>
          <w:tcPr>
            <w:tcW w:w="2993"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2.16 </w:t>
            </w:r>
          </w:p>
        </w:tc>
      </w:tr>
      <w:tr>
        <w:tblPrEx>
          <w:tblCellMar>
            <w:top w:w="0" w:type="dxa"/>
            <w:left w:w="108" w:type="dxa"/>
            <w:bottom w:w="0" w:type="dxa"/>
            <w:right w:w="108" w:type="dxa"/>
          </w:tblCellMar>
        </w:tblPrEx>
        <w:trPr>
          <w:trHeight w:val="253" w:hRule="atLeast"/>
        </w:trPr>
        <w:tc>
          <w:tcPr>
            <w:tcW w:w="2681" w:type="dxa"/>
            <w:tcBorders>
              <w:top w:val="nil"/>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九级</w:t>
            </w:r>
          </w:p>
        </w:tc>
        <w:tc>
          <w:tcPr>
            <w:tcW w:w="32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0.78</w:t>
            </w:r>
          </w:p>
        </w:tc>
        <w:tc>
          <w:tcPr>
            <w:tcW w:w="2993"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0.41 </w:t>
            </w:r>
          </w:p>
        </w:tc>
      </w:tr>
      <w:tr>
        <w:tblPrEx>
          <w:tblCellMar>
            <w:top w:w="0" w:type="dxa"/>
            <w:left w:w="108" w:type="dxa"/>
            <w:bottom w:w="0" w:type="dxa"/>
            <w:right w:w="108" w:type="dxa"/>
          </w:tblCellMar>
        </w:tblPrEx>
        <w:trPr>
          <w:trHeight w:val="264" w:hRule="atLeast"/>
        </w:trPr>
        <w:tc>
          <w:tcPr>
            <w:tcW w:w="2681" w:type="dxa"/>
            <w:tcBorders>
              <w:top w:val="nil"/>
              <w:left w:val="single" w:color="auto" w:sz="8" w:space="0"/>
              <w:bottom w:val="single" w:color="auto"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总计</w:t>
            </w:r>
          </w:p>
        </w:tc>
        <w:tc>
          <w:tcPr>
            <w:tcW w:w="3242"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192.35</w:t>
            </w:r>
          </w:p>
        </w:tc>
        <w:tc>
          <w:tcPr>
            <w:tcW w:w="2993"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100.00 </w:t>
            </w:r>
          </w:p>
        </w:tc>
      </w:tr>
    </w:tbl>
    <w:p>
      <w:pPr>
        <w:pStyle w:val="4"/>
        <w:pageBreakBefore w:val="0"/>
        <w:numPr>
          <w:ilvl w:val="1"/>
          <w:numId w:val="0"/>
        </w:numPr>
        <w:kinsoku/>
        <w:wordWrap/>
        <w:autoSpaceDE/>
        <w:autoSpaceDN/>
        <w:bidi w:val="0"/>
        <w:spacing w:line="500" w:lineRule="exact"/>
        <w:ind w:leftChars="0" w:firstLine="672" w:firstLineChars="200"/>
        <w:textAlignment w:val="auto"/>
        <w:rPr>
          <w:rFonts w:hint="eastAsia" w:ascii="方正楷体_GBK" w:hAnsi="方正楷体_GBK" w:eastAsia="方正楷体_GBK" w:cs="方正楷体_GBK"/>
          <w:b w:val="0"/>
          <w:bCs w:val="0"/>
          <w:sz w:val="32"/>
          <w:szCs w:val="32"/>
          <w:lang w:eastAsia="zh-CN"/>
        </w:rPr>
      </w:pPr>
      <w:bookmarkStart w:id="17" w:name="_Toc116372016"/>
      <w:bookmarkStart w:id="18" w:name="_Toc111973212"/>
      <w:r>
        <w:rPr>
          <w:rFonts w:hint="eastAsia" w:ascii="方正楷体_GBK" w:hAnsi="方正楷体_GBK" w:eastAsia="方正楷体_GBK" w:cs="方正楷体_GBK"/>
          <w:b w:val="0"/>
          <w:bCs w:val="0"/>
          <w:sz w:val="32"/>
          <w:szCs w:val="32"/>
          <w:lang w:eastAsia="zh-CN"/>
        </w:rPr>
        <w:t>（四）</w:t>
      </w:r>
      <w:r>
        <w:rPr>
          <w:rFonts w:hint="eastAsia" w:ascii="方正楷体_GBK" w:hAnsi="方正楷体_GBK" w:eastAsia="方正楷体_GBK" w:cs="方正楷体_GBK"/>
          <w:b w:val="0"/>
          <w:bCs w:val="0"/>
          <w:sz w:val="32"/>
          <w:szCs w:val="32"/>
        </w:rPr>
        <w:t>种植情况</w:t>
      </w:r>
      <w:bookmarkEnd w:id="17"/>
      <w:bookmarkEnd w:id="18"/>
      <w:r>
        <w:rPr>
          <w:rFonts w:hint="eastAsia" w:ascii="方正楷体_GBK" w:hAnsi="方正楷体_GBK" w:eastAsia="方正楷体_GBK" w:cs="方正楷体_GBK"/>
          <w:b w:val="0"/>
          <w:bCs w:val="0"/>
          <w:sz w:val="32"/>
          <w:szCs w:val="32"/>
          <w:lang w:eastAsia="zh-CN"/>
        </w:rPr>
        <w:t>。</w:t>
      </w:r>
    </w:p>
    <w:p>
      <w:pPr>
        <w:pageBreakBefore w:val="0"/>
        <w:kinsoku/>
        <w:wordWrap/>
        <w:autoSpaceDE/>
        <w:autoSpaceDN/>
        <w:bidi w:val="0"/>
        <w:spacing w:line="500" w:lineRule="exact"/>
        <w:ind w:firstLine="640"/>
        <w:jc w:val="both"/>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梅河口市土壤类型主要以白浆土和新积土为主，耕地质量平均等级为4.38级，有机质平均值为25.63g/kg，梅河口市属于一年一熟雨养农业区，梅河口盛产玉米、水稻、大豆等农作物，2020年粮食播种面积149万亩（稻谷播种面积45万亩、玉米播种面积100万亩、豆类播种面积3万亩、薯类播种面积1万亩），粮食总产量16.13亿斤（玉米产量10.98亿斤、水稻产量4.95亿斤、豆类及薯类产量0.2亿斤）。这三种农作物总播种面积占作物总量95.09%，其中玉米占64.26%，大豆占1.93%，水稻占28.9%，梅河大米荣获</w:t>
      </w:r>
      <w:r>
        <w:rPr>
          <w:rFonts w:hint="eastAsia" w:ascii="方正仿宋_GBK" w:hAnsi="方正仿宋_GBK" w:eastAsia="方正仿宋_GBK" w:cs="方正仿宋_GBK"/>
          <w:sz w:val="32"/>
          <w:szCs w:val="32"/>
        </w:rPr>
        <w:t>“中国自主品牌”</w:t>
      </w:r>
      <w:r>
        <w:rPr>
          <w:rFonts w:hint="default" w:ascii="Times New Roman" w:hAnsi="Times New Roman" w:eastAsia="方正仿宋_GBK" w:cs="Times New Roman"/>
          <w:sz w:val="32"/>
          <w:szCs w:val="32"/>
        </w:rPr>
        <w:t>，梅河口市被评为</w:t>
      </w:r>
      <w:r>
        <w:rPr>
          <w:rFonts w:hint="eastAsia" w:ascii="方正仿宋_GBK" w:hAnsi="方正仿宋_GBK" w:eastAsia="方正仿宋_GBK" w:cs="方正仿宋_GBK"/>
          <w:sz w:val="32"/>
          <w:szCs w:val="32"/>
        </w:rPr>
        <w:t>“中国皇粮御米之乡”。</w:t>
      </w:r>
    </w:p>
    <w:p>
      <w:pPr>
        <w:pStyle w:val="4"/>
        <w:pageBreakBefore w:val="0"/>
        <w:numPr>
          <w:ilvl w:val="1"/>
          <w:numId w:val="0"/>
        </w:numPr>
        <w:kinsoku/>
        <w:wordWrap/>
        <w:autoSpaceDE/>
        <w:autoSpaceDN/>
        <w:bidi w:val="0"/>
        <w:spacing w:line="500" w:lineRule="exact"/>
        <w:ind w:leftChars="0" w:firstLine="672" w:firstLineChars="200"/>
        <w:textAlignment w:val="auto"/>
        <w:rPr>
          <w:rFonts w:hint="eastAsia" w:ascii="方正楷体_GBK" w:hAnsi="方正楷体_GBK" w:eastAsia="方正楷体_GBK" w:cs="方正楷体_GBK"/>
          <w:b w:val="0"/>
          <w:bCs w:val="0"/>
          <w:sz w:val="32"/>
          <w:szCs w:val="32"/>
          <w:lang w:eastAsia="zh-CN"/>
        </w:rPr>
      </w:pPr>
      <w:bookmarkStart w:id="19" w:name="_Toc116372017"/>
      <w:bookmarkStart w:id="20" w:name="_Toc111973213"/>
      <w:bookmarkStart w:id="21" w:name="_Toc29677"/>
      <w:r>
        <w:rPr>
          <w:rFonts w:hint="eastAsia" w:ascii="方正楷体_GBK" w:hAnsi="方正楷体_GBK" w:eastAsia="方正楷体_GBK" w:cs="方正楷体_GBK"/>
          <w:b w:val="0"/>
          <w:bCs w:val="0"/>
          <w:sz w:val="32"/>
          <w:szCs w:val="32"/>
          <w:lang w:eastAsia="zh-CN"/>
        </w:rPr>
        <w:t>（五）</w:t>
      </w:r>
      <w:r>
        <w:rPr>
          <w:rFonts w:hint="eastAsia" w:ascii="方正楷体_GBK" w:hAnsi="方正楷体_GBK" w:eastAsia="方正楷体_GBK" w:cs="方正楷体_GBK"/>
          <w:b w:val="0"/>
          <w:bCs w:val="0"/>
          <w:sz w:val="32"/>
          <w:szCs w:val="32"/>
        </w:rPr>
        <w:t>高标准农田建设情况</w:t>
      </w:r>
      <w:bookmarkEnd w:id="19"/>
      <w:bookmarkEnd w:id="20"/>
      <w:r>
        <w:rPr>
          <w:rFonts w:hint="eastAsia" w:ascii="方正楷体_GBK" w:hAnsi="方正楷体_GBK" w:eastAsia="方正楷体_GBK" w:cs="方正楷体_GBK"/>
          <w:b w:val="0"/>
          <w:bCs w:val="0"/>
          <w:sz w:val="32"/>
          <w:szCs w:val="32"/>
          <w:lang w:eastAsia="zh-CN"/>
        </w:rPr>
        <w:t>。</w:t>
      </w:r>
    </w:p>
    <w:bookmarkEnd w:id="21"/>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2011年以来，梅河口市委、市政府高度重视高标准农田建设，全市积极组织申报并整合各方面的项目资金，加大农业基础设施投入，通过千亿斤粮食产能田间工程、土地综合整治、农业综合开发等系列高标准农田建设项目的实施，采取工程、生物和技术等措施，提高了农田配套水平和保障能力，提升了农田产出率和效益，对全市农业农村经济发展和生态环境保护及改善起到了重要作用。</w:t>
      </w:r>
    </w:p>
    <w:p>
      <w:pPr>
        <w:pageBreakBefore w:val="0"/>
        <w:kinsoku/>
        <w:wordWrap/>
        <w:autoSpaceDE/>
        <w:autoSpaceDN/>
        <w:bidi w:val="0"/>
        <w:spacing w:line="50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sz w:val="32"/>
          <w:szCs w:val="32"/>
        </w:rPr>
        <w:t>2011</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2018年，共建设高标准农田项目34个，其中，财政（农发）部门16个，发展改革部门7个，</w:t>
      </w:r>
      <w:r>
        <w:rPr>
          <w:rFonts w:hint="eastAsia" w:ascii="Times New Roman" w:hAnsi="Times New Roman" w:eastAsia="方正仿宋_GBK" w:cs="Times New Roman"/>
          <w:sz w:val="32"/>
          <w:szCs w:val="32"/>
          <w:lang w:eastAsia="zh-CN"/>
        </w:rPr>
        <w:t>自然资源</w:t>
      </w:r>
      <w:r>
        <w:rPr>
          <w:rFonts w:hint="default" w:ascii="Times New Roman" w:hAnsi="Times New Roman" w:eastAsia="方正仿宋_GBK" w:cs="Times New Roman"/>
          <w:sz w:val="32"/>
          <w:szCs w:val="32"/>
        </w:rPr>
        <w:t>部门11个，实际建成高标准农田面积74.44万亩，占耕地总量的38.70%。2018年，党中央、国务院明确提出关于农田建设管理职能调整与转变的要求，将农田建设项目管理职责整合到农业农村部门统一管理，在2019</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2020年，梅河口市建设高标准农田面积17.5万亩，占耕地总量的9.10%。截至2020年底，梅河口市累计建设高标准农田项目47个，建设高标准农田91.94万亩，占梅河口市耕地总量的47.80%</w:t>
      </w:r>
      <w:r>
        <w:rPr>
          <w:rFonts w:hint="eastAsia" w:ascii="Times New Roman" w:hAnsi="Times New Roman" w:eastAsia="方正仿宋_GBK" w:cs="Times New Roman"/>
          <w:sz w:val="32"/>
          <w:szCs w:val="32"/>
          <w:lang w:eastAsia="zh-CN"/>
        </w:rPr>
        <w:t>。</w:t>
      </w:r>
    </w:p>
    <w:p>
      <w:pPr>
        <w:pStyle w:val="3"/>
        <w:pageBreakBefore w:val="0"/>
        <w:kinsoku/>
        <w:wordWrap/>
        <w:autoSpaceDE/>
        <w:autoSpaceDN/>
        <w:bidi w:val="0"/>
        <w:spacing w:line="500" w:lineRule="exact"/>
        <w:ind w:left="567"/>
        <w:jc w:val="left"/>
        <w:textAlignment w:val="auto"/>
        <w:rPr>
          <w:rFonts w:hint="eastAsia" w:ascii="方正黑体_GBK" w:hAnsi="方正黑体_GBK" w:eastAsia="方正黑体_GBK" w:cs="方正黑体_GBK"/>
          <w:sz w:val="32"/>
          <w:szCs w:val="32"/>
        </w:rPr>
      </w:pPr>
      <w:bookmarkStart w:id="22" w:name="_Toc5303"/>
      <w:bookmarkStart w:id="23" w:name="_Toc111973214"/>
      <w:bookmarkStart w:id="24" w:name="_Toc116372018"/>
      <w:r>
        <w:rPr>
          <w:rFonts w:hint="eastAsia" w:ascii="方正黑体_GBK" w:hAnsi="方正黑体_GBK" w:eastAsia="方正黑体_GBK" w:cs="方正黑体_GBK"/>
          <w:sz w:val="32"/>
          <w:szCs w:val="32"/>
        </w:rPr>
        <w:t>发展形势</w:t>
      </w:r>
      <w:bookmarkEnd w:id="22"/>
      <w:bookmarkEnd w:id="23"/>
      <w:bookmarkEnd w:id="24"/>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梅河口市2011年以来，先后实施了千亿斤粮食产能田间工程、土地综合整治、农业综合开发等系列高标准农田建设项目。通过高标准农田建设项目的规划设计及实施，各乡镇（街道）农业基础设施条件得以配套完善，农业综合生产能力相应提高，引领了绿色生态现代化农业发展，为粮食产量增收奠定了坚实基础，为高标准农田建设提供了丰富经验。</w:t>
      </w:r>
    </w:p>
    <w:p>
      <w:pPr>
        <w:pStyle w:val="4"/>
        <w:pageBreakBefore w:val="0"/>
        <w:numPr>
          <w:ilvl w:val="1"/>
          <w:numId w:val="0"/>
        </w:numPr>
        <w:kinsoku/>
        <w:wordWrap/>
        <w:autoSpaceDE/>
        <w:autoSpaceDN/>
        <w:bidi w:val="0"/>
        <w:spacing w:line="500" w:lineRule="exact"/>
        <w:ind w:leftChars="0" w:firstLine="672" w:firstLineChars="200"/>
        <w:textAlignment w:val="auto"/>
        <w:rPr>
          <w:rFonts w:hint="eastAsia" w:ascii="方正楷体_GBK" w:hAnsi="方正楷体_GBK" w:eastAsia="方正楷体_GBK" w:cs="方正楷体_GBK"/>
          <w:b w:val="0"/>
          <w:bCs w:val="0"/>
          <w:sz w:val="32"/>
          <w:szCs w:val="32"/>
        </w:rPr>
      </w:pPr>
      <w:bookmarkStart w:id="25" w:name="_Toc116372019"/>
      <w:bookmarkStart w:id="26" w:name="_Toc111973215"/>
      <w:r>
        <w:rPr>
          <w:rFonts w:hint="eastAsia" w:ascii="方正楷体_GBK" w:hAnsi="方正楷体_GBK" w:eastAsia="方正楷体_GBK" w:cs="方正楷体_GBK"/>
          <w:b w:val="0"/>
          <w:bCs w:val="0"/>
          <w:sz w:val="32"/>
          <w:szCs w:val="32"/>
          <w:lang w:eastAsia="zh-CN"/>
        </w:rPr>
        <w:t>（一）</w:t>
      </w:r>
      <w:r>
        <w:rPr>
          <w:rFonts w:hint="eastAsia" w:ascii="方正楷体_GBK" w:hAnsi="方正楷体_GBK" w:eastAsia="方正楷体_GBK" w:cs="方正楷体_GBK"/>
          <w:b w:val="0"/>
          <w:bCs w:val="0"/>
          <w:sz w:val="32"/>
          <w:szCs w:val="32"/>
        </w:rPr>
        <w:t>建设成效</w:t>
      </w:r>
      <w:bookmarkEnd w:id="25"/>
      <w:bookmarkEnd w:id="26"/>
      <w:r>
        <w:rPr>
          <w:rFonts w:hint="eastAsia" w:ascii="方正楷体_GBK" w:hAnsi="方正楷体_GBK" w:eastAsia="方正楷体_GBK" w:cs="方正楷体_GBK"/>
          <w:b w:val="0"/>
          <w:bCs w:val="0"/>
          <w:sz w:val="32"/>
          <w:szCs w:val="32"/>
          <w:lang w:eastAsia="zh-CN"/>
        </w:rPr>
        <w:t>。</w:t>
      </w:r>
    </w:p>
    <w:p>
      <w:pPr>
        <w:pStyle w:val="5"/>
        <w:pageBreakBefore w:val="0"/>
        <w:numPr>
          <w:ilvl w:val="2"/>
          <w:numId w:val="0"/>
        </w:numPr>
        <w:kinsoku/>
        <w:wordWrap/>
        <w:autoSpaceDE/>
        <w:autoSpaceDN/>
        <w:bidi w:val="0"/>
        <w:spacing w:line="500" w:lineRule="exact"/>
        <w:ind w:firstLine="640" w:firstLineChars="200"/>
        <w:textAlignment w:val="auto"/>
        <w:rPr>
          <w:rFonts w:hint="default" w:ascii="Times New Roman" w:hAnsi="Times New Roman" w:eastAsia="方正仿宋_GBK" w:cs="Times New Roman"/>
          <w:b w:val="0"/>
          <w:bCs w:val="0"/>
          <w:sz w:val="32"/>
          <w:szCs w:val="32"/>
        </w:rPr>
      </w:pPr>
      <w:bookmarkStart w:id="27" w:name="_Toc111973216"/>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有效地促进了农业增效、农民增收</w:t>
      </w:r>
      <w:bookmarkEnd w:id="27"/>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梅河口市在高标准农田建设中坚持把促进农业增产、农民增收作为根本目标，让农民在高标准农田建设中得到实实在在的好处，调动了农民的积极性。已建高标准农田建设项目区内亩均增产约40kg，亩均增收约120元，亩均节支约120元。加快构建多元化投入机制，以奖代补支持高标准农田建设。2020年，新建7万亩高标准农田，建设1万亩东北黑土地保护建设项目，实施辉发河重点段治理等4类重大水利工程。新增19个庭院经济专业村、2000亩庭院蔬菜、400亩高标准日光温室大棚，初步建成202线果蔬棚膜经济带。发挥国有米业集团作用，提升梅河大米品牌质量。完成20万亩国家级绿色食品原料水稻标准化基地认证，争创国家级农业绿色发展先行示范区、绿优水稻现代农业产业园。</w:t>
      </w:r>
    </w:p>
    <w:p>
      <w:pPr>
        <w:pStyle w:val="5"/>
        <w:pageBreakBefore w:val="0"/>
        <w:numPr>
          <w:ilvl w:val="2"/>
          <w:numId w:val="0"/>
        </w:numPr>
        <w:kinsoku/>
        <w:wordWrap/>
        <w:autoSpaceDE/>
        <w:autoSpaceDN/>
        <w:bidi w:val="0"/>
        <w:spacing w:line="500" w:lineRule="exact"/>
        <w:ind w:firstLine="640" w:firstLineChars="200"/>
        <w:textAlignment w:val="auto"/>
        <w:rPr>
          <w:rFonts w:hint="default" w:ascii="Times New Roman" w:hAnsi="Times New Roman" w:eastAsia="方正仿宋_GBK" w:cs="Times New Roman"/>
          <w:b w:val="0"/>
          <w:bCs w:val="0"/>
          <w:sz w:val="32"/>
          <w:szCs w:val="32"/>
        </w:rPr>
      </w:pPr>
      <w:bookmarkStart w:id="28" w:name="_Toc111973217"/>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rPr>
        <w:t>有效地改善了农村基础设施</w:t>
      </w:r>
      <w:bookmarkEnd w:id="28"/>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w:t>
      </w:r>
      <w:r>
        <w:rPr>
          <w:rFonts w:hint="eastAsia" w:ascii="Times New Roman" w:hAnsi="Times New Roman" w:eastAsia="方正仿宋_GBK" w:cs="Times New Roman"/>
          <w:sz w:val="32"/>
          <w:szCs w:val="32"/>
          <w:lang w:eastAsia="zh-CN"/>
        </w:rPr>
        <w:t>至</w:t>
      </w:r>
      <w:r>
        <w:rPr>
          <w:rFonts w:hint="default" w:ascii="Times New Roman" w:hAnsi="Times New Roman" w:eastAsia="方正仿宋_GBK" w:cs="Times New Roman"/>
          <w:sz w:val="32"/>
          <w:szCs w:val="32"/>
        </w:rPr>
        <w:t>到2020年，梅河口市累计建设高标准农田项目47个，全市实际建成高标准农田面积91.94万亩。新增水土流失治理面积3245公顷，治理侵蚀沟91条，修建灌溉和排水渠道87公里，重点区域水土流失状况得到有效遏制。通过完善农田基础设施，改善农业生产条件，增强了农田防灾抗灾减灾能力，巩固和提升了粮食综合生产能力。实施项目的区域内，田块结构布局优化，耕地质量和地力水平明显提升，农机作业道路等条件明显改善，沟渠连贯互通，田间固定输水管道增长，灌排有力，衬砌工程防止水土流失效果显著，防护林体系逐步形成并趋于完善，绿化覆盖率逐步提高，有效改善了农村基础设施。</w:t>
      </w:r>
    </w:p>
    <w:p>
      <w:pPr>
        <w:pStyle w:val="5"/>
        <w:pageBreakBefore w:val="0"/>
        <w:numPr>
          <w:ilvl w:val="2"/>
          <w:numId w:val="0"/>
        </w:numPr>
        <w:kinsoku/>
        <w:wordWrap/>
        <w:autoSpaceDE/>
        <w:autoSpaceDN/>
        <w:bidi w:val="0"/>
        <w:spacing w:line="500" w:lineRule="exact"/>
        <w:ind w:firstLine="640" w:firstLineChars="200"/>
        <w:textAlignment w:val="auto"/>
        <w:rPr>
          <w:rFonts w:hint="default" w:ascii="Times New Roman" w:hAnsi="Times New Roman" w:eastAsia="方正仿宋_GBK" w:cs="Times New Roman"/>
          <w:b w:val="0"/>
          <w:bCs w:val="0"/>
          <w:sz w:val="32"/>
          <w:szCs w:val="32"/>
        </w:rPr>
      </w:pPr>
      <w:bookmarkStart w:id="29" w:name="_Toc111973218"/>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有效地促进了农业生产方式转变</w:t>
      </w:r>
      <w:bookmarkEnd w:id="29"/>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促进农业生产方式转变，梅河口市明确高标准农田建设补助资金优先扶持粮食生产功能区、重要农产品生产保护区。高标准农田建设解决了耕地质量下降、设施不配套等问题，有效促进了农业规模化、标准化、专业化经营，带动了农业机械化提档升级，主要农作物综合机械化水平达到90%，鼓励支持农民合作社、家庭农场、农业产业化联合体等新型农业经营主体，积极争取中央财政农业生产发展资金中的适度规模经营资金。通过强化政策扶持，加强创业培训，优化创业服务，培育农村创新创业带头人。完善以</w:t>
      </w:r>
      <w:r>
        <w:rPr>
          <w:rFonts w:hint="eastAsia" w:ascii="方正仿宋_GBK" w:hAnsi="方正仿宋_GBK" w:eastAsia="方正仿宋_GBK" w:cs="方正仿宋_GBK"/>
          <w:sz w:val="32"/>
          <w:szCs w:val="32"/>
        </w:rPr>
        <w:t>“龙头公司+农产品基地（农业专业合作社）+农业生产大户+农户”</w:t>
      </w:r>
      <w:r>
        <w:rPr>
          <w:rFonts w:hint="default" w:ascii="Times New Roman" w:hAnsi="Times New Roman" w:eastAsia="方正仿宋_GBK" w:cs="Times New Roman"/>
          <w:sz w:val="32"/>
          <w:szCs w:val="32"/>
        </w:rPr>
        <w:t>经营模式，完善利益联结机制。显著提升了农业的综合效益和竞争力，推动了传统农业向现代农业的转型升级。</w:t>
      </w:r>
    </w:p>
    <w:p>
      <w:pPr>
        <w:pStyle w:val="5"/>
        <w:pageBreakBefore w:val="0"/>
        <w:numPr>
          <w:ilvl w:val="2"/>
          <w:numId w:val="0"/>
        </w:numPr>
        <w:kinsoku/>
        <w:wordWrap/>
        <w:autoSpaceDE/>
        <w:autoSpaceDN/>
        <w:bidi w:val="0"/>
        <w:spacing w:line="500" w:lineRule="exact"/>
        <w:ind w:firstLine="640" w:firstLineChars="200"/>
        <w:textAlignment w:val="auto"/>
        <w:rPr>
          <w:rFonts w:hint="default" w:ascii="Times New Roman" w:hAnsi="Times New Roman" w:eastAsia="方正仿宋_GBK" w:cs="Times New Roman"/>
          <w:b w:val="0"/>
          <w:bCs w:val="0"/>
          <w:sz w:val="32"/>
          <w:szCs w:val="32"/>
        </w:rPr>
      </w:pPr>
      <w:bookmarkStart w:id="30" w:name="_Toc111973219"/>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有效完善了农田防护与生态环境保持体系</w:t>
      </w:r>
      <w:bookmarkEnd w:id="30"/>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高标准农田建成的项目区内，通过对田、水、路、林、村等综合治理，建成田成方、林成网、路相通、渠相连、旱能灌、涝能排、机能行的农田，形成了良好的农业生产小气候，涵养了水源，减少水土流失，增强了农作物抗御自然灾害的能力；通过持续推进海龙灌区续建配套与节水改造，有效灌溉面积提高到48.6万亩，农田灌溉水有效利用系数达到0.6，高于全国平均水平，完成小型水库维修养护及灌溉渠道衬砌25.686公里、河道护岸1.398公里、新建涵闸24座、渠道清淤138.52公里</w:t>
      </w:r>
      <w:r>
        <w:rPr>
          <w:rStyle w:val="16"/>
          <w:rFonts w:hint="default" w:ascii="Times New Roman" w:hAnsi="Times New Roman" w:eastAsia="方正仿宋_GBK" w:cs="Times New Roman"/>
          <w:sz w:val="32"/>
          <w:szCs w:val="32"/>
        </w:rPr>
        <w:footnoteReference w:id="2"/>
      </w:r>
      <w:r>
        <w:rPr>
          <w:rFonts w:hint="default" w:ascii="Times New Roman" w:hAnsi="Times New Roman" w:eastAsia="方正仿宋_GBK" w:cs="Times New Roman"/>
          <w:sz w:val="32"/>
          <w:szCs w:val="32"/>
        </w:rPr>
        <w:t>。农业灌溉水利用率得到提高、灌溉水渗漏减少，节省了水资源、减少了农药化肥对地下水的污染，有效改善生态环境。</w:t>
      </w:r>
    </w:p>
    <w:p>
      <w:pPr>
        <w:pStyle w:val="4"/>
        <w:pageBreakBefore w:val="0"/>
        <w:numPr>
          <w:ilvl w:val="1"/>
          <w:numId w:val="0"/>
        </w:numPr>
        <w:kinsoku/>
        <w:wordWrap/>
        <w:autoSpaceDE/>
        <w:autoSpaceDN/>
        <w:bidi w:val="0"/>
        <w:spacing w:line="500" w:lineRule="exact"/>
        <w:ind w:firstLine="672" w:firstLineChars="200"/>
        <w:textAlignment w:val="auto"/>
        <w:rPr>
          <w:rFonts w:hint="eastAsia" w:ascii="方正楷体_GBK" w:hAnsi="方正楷体_GBK" w:eastAsia="方正楷体_GBK" w:cs="方正楷体_GBK"/>
          <w:b w:val="0"/>
          <w:bCs w:val="0"/>
          <w:sz w:val="32"/>
          <w:szCs w:val="32"/>
          <w:lang w:eastAsia="zh-CN"/>
        </w:rPr>
      </w:pPr>
      <w:bookmarkStart w:id="31" w:name="_Toc111973220"/>
      <w:bookmarkStart w:id="32" w:name="_Toc116372020"/>
      <w:r>
        <w:rPr>
          <w:rFonts w:hint="eastAsia" w:ascii="方正楷体_GBK" w:hAnsi="方正楷体_GBK" w:eastAsia="方正楷体_GBK" w:cs="方正楷体_GBK"/>
          <w:b w:val="0"/>
          <w:bCs w:val="0"/>
          <w:sz w:val="32"/>
          <w:szCs w:val="32"/>
          <w:lang w:eastAsia="zh-CN"/>
        </w:rPr>
        <w:t>（二）</w:t>
      </w:r>
      <w:r>
        <w:rPr>
          <w:rFonts w:hint="eastAsia" w:ascii="方正楷体_GBK" w:hAnsi="方正楷体_GBK" w:eastAsia="方正楷体_GBK" w:cs="方正楷体_GBK"/>
          <w:b w:val="0"/>
          <w:bCs w:val="0"/>
          <w:sz w:val="32"/>
          <w:szCs w:val="32"/>
        </w:rPr>
        <w:t>建设经验</w:t>
      </w:r>
      <w:bookmarkEnd w:id="31"/>
      <w:bookmarkEnd w:id="32"/>
      <w:r>
        <w:rPr>
          <w:rFonts w:hint="eastAsia" w:ascii="方正楷体_GBK" w:hAnsi="方正楷体_GBK" w:eastAsia="方正楷体_GBK" w:cs="方正楷体_GBK"/>
          <w:b w:val="0"/>
          <w:bCs w:val="0"/>
          <w:sz w:val="32"/>
          <w:szCs w:val="32"/>
          <w:lang w:eastAsia="zh-CN"/>
        </w:rPr>
        <w:t>。</w:t>
      </w:r>
    </w:p>
    <w:p>
      <w:pPr>
        <w:pStyle w:val="5"/>
        <w:pageBreakBefore w:val="0"/>
        <w:numPr>
          <w:ilvl w:val="2"/>
          <w:numId w:val="0"/>
        </w:numPr>
        <w:kinsoku/>
        <w:wordWrap/>
        <w:autoSpaceDE/>
        <w:autoSpaceDN/>
        <w:bidi w:val="0"/>
        <w:spacing w:line="500" w:lineRule="exact"/>
        <w:ind w:firstLine="640" w:firstLineChars="200"/>
        <w:textAlignment w:val="auto"/>
        <w:rPr>
          <w:rFonts w:hint="default" w:ascii="Times New Roman" w:hAnsi="Times New Roman" w:eastAsia="方正仿宋_GBK" w:cs="Times New Roman"/>
          <w:b w:val="0"/>
          <w:bCs w:val="0"/>
          <w:sz w:val="32"/>
          <w:szCs w:val="32"/>
        </w:rPr>
      </w:pPr>
      <w:bookmarkStart w:id="33" w:name="_Toc111973221"/>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坚持科学规划，合理布局</w:t>
      </w:r>
      <w:bookmarkEnd w:id="33"/>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梅河口市在高标准农田建设过程中，坚持科学规划，参考本市城乡建设规划、</w:t>
      </w:r>
      <w:r>
        <w:rPr>
          <w:rFonts w:hint="eastAsia" w:ascii="方正仿宋_GBK" w:hAnsi="方正仿宋_GBK" w:eastAsia="方正仿宋_GBK" w:cs="方正仿宋_GBK"/>
          <w:sz w:val="32"/>
          <w:szCs w:val="32"/>
        </w:rPr>
        <w:t>“两区”</w:t>
      </w:r>
      <w:r>
        <w:rPr>
          <w:rFonts w:hint="default" w:ascii="Times New Roman" w:hAnsi="Times New Roman" w:eastAsia="方正仿宋_GBK" w:cs="Times New Roman"/>
          <w:sz w:val="32"/>
          <w:szCs w:val="32"/>
        </w:rPr>
        <w:t>划定成果等，把保障粮食和重要副食品安全作为农业现代化的首要任务，结合自身农业资源优势，坚持产业兴农、质量兴农、生态兴农、品牌强农，加快构建现代农业的生产体系、产业体系和经营体系。坚持因地制宜、分类指导、科学设计、合理布局，充分发挥梅河口市资源优势、区位优势，推动高标准农田建设协调发展。</w:t>
      </w:r>
    </w:p>
    <w:p>
      <w:pPr>
        <w:pStyle w:val="5"/>
        <w:pageBreakBefore w:val="0"/>
        <w:numPr>
          <w:ilvl w:val="2"/>
          <w:numId w:val="0"/>
        </w:numPr>
        <w:kinsoku/>
        <w:wordWrap/>
        <w:autoSpaceDE/>
        <w:autoSpaceDN/>
        <w:bidi w:val="0"/>
        <w:spacing w:line="500" w:lineRule="exact"/>
        <w:ind w:firstLine="640" w:firstLineChars="200"/>
        <w:textAlignment w:val="auto"/>
        <w:rPr>
          <w:rFonts w:hint="default" w:ascii="Times New Roman" w:hAnsi="Times New Roman" w:eastAsia="方正仿宋_GBK" w:cs="Times New Roman"/>
          <w:b w:val="0"/>
          <w:bCs w:val="0"/>
          <w:sz w:val="32"/>
          <w:szCs w:val="32"/>
        </w:rPr>
      </w:pPr>
      <w:bookmarkStart w:id="34" w:name="_Toc111973222"/>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rPr>
        <w:t>坚持集中连片，规模开发</w:t>
      </w:r>
      <w:bookmarkEnd w:id="34"/>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梅河口市在高标准农田建设中坚持</w:t>
      </w:r>
      <w:r>
        <w:rPr>
          <w:rFonts w:hint="eastAsia" w:ascii="方正仿宋_GBK" w:hAnsi="方正仿宋_GBK" w:eastAsia="方正仿宋_GBK" w:cs="方正仿宋_GBK"/>
          <w:sz w:val="32"/>
          <w:szCs w:val="32"/>
        </w:rPr>
        <w:t>“集中投入、连片治理、规模开发”</w:t>
      </w:r>
      <w:r>
        <w:rPr>
          <w:rFonts w:hint="default" w:ascii="Times New Roman" w:hAnsi="Times New Roman" w:eastAsia="方正仿宋_GBK" w:cs="Times New Roman"/>
          <w:sz w:val="32"/>
          <w:szCs w:val="32"/>
        </w:rPr>
        <w:t>的治理模式，治理一片，见效一片，巩固一片。在项目安排上，突出农田基础设施建设，围绕建设实际需要来安排建设内容，按照现代高效农业发展需要安排基础设施配套，优先解决主要制约因素。</w:t>
      </w:r>
    </w:p>
    <w:p>
      <w:pPr>
        <w:pStyle w:val="5"/>
        <w:pageBreakBefore w:val="0"/>
        <w:numPr>
          <w:ilvl w:val="2"/>
          <w:numId w:val="0"/>
        </w:numPr>
        <w:kinsoku/>
        <w:wordWrap/>
        <w:autoSpaceDE/>
        <w:autoSpaceDN/>
        <w:bidi w:val="0"/>
        <w:spacing w:line="500" w:lineRule="exact"/>
        <w:ind w:firstLine="640" w:firstLineChars="200"/>
        <w:textAlignment w:val="auto"/>
        <w:rPr>
          <w:rFonts w:hint="default" w:ascii="Times New Roman" w:hAnsi="Times New Roman" w:eastAsia="方正仿宋_GBK" w:cs="Times New Roman"/>
          <w:b w:val="0"/>
          <w:bCs w:val="0"/>
          <w:sz w:val="32"/>
          <w:szCs w:val="32"/>
        </w:rPr>
      </w:pPr>
      <w:bookmarkStart w:id="35" w:name="_Toc111973223"/>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坚持部门协同，规范管理</w:t>
      </w:r>
      <w:bookmarkEnd w:id="35"/>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梅河口市在高标准农田建设过程中，市农业农村局、发改局、自然资源局、水利局、财政局等职能部门，互相配合、互相支持、多渠道增加投入，合力推进高标准农田建设。在项目管理过程中，坚持改革创新管理机制，建立健全各项规章制度，保证项目决策科学化、管理规范化、使资金和项目管理的各个环节有章可循，确保资金规范分配、安全运行和有效使用。</w:t>
      </w:r>
    </w:p>
    <w:p>
      <w:pPr>
        <w:pStyle w:val="5"/>
        <w:pageBreakBefore w:val="0"/>
        <w:numPr>
          <w:ilvl w:val="2"/>
          <w:numId w:val="0"/>
        </w:numPr>
        <w:kinsoku/>
        <w:wordWrap/>
        <w:autoSpaceDE/>
        <w:autoSpaceDN/>
        <w:bidi w:val="0"/>
        <w:spacing w:line="500" w:lineRule="exact"/>
        <w:ind w:firstLine="640" w:firstLineChars="200"/>
        <w:textAlignment w:val="auto"/>
        <w:rPr>
          <w:rFonts w:hint="default" w:ascii="Times New Roman" w:hAnsi="Times New Roman" w:eastAsia="方正仿宋_GBK" w:cs="Times New Roman"/>
          <w:b w:val="0"/>
          <w:bCs w:val="0"/>
          <w:sz w:val="32"/>
          <w:szCs w:val="32"/>
        </w:rPr>
      </w:pPr>
      <w:bookmarkStart w:id="36" w:name="_Toc111973224"/>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尊重意愿，依靠群众</w:t>
      </w:r>
      <w:bookmarkEnd w:id="36"/>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梅河口市在高标准农田建设实践中坚持以农民为主体，充分尊重农民的意愿，为农民谋利益，较好地兼顾了保障国家粮食安全与促进农民增收两个目标。以</w:t>
      </w:r>
      <w:r>
        <w:rPr>
          <w:rFonts w:hint="eastAsia" w:ascii="方正仿宋_GBK" w:hAnsi="方正仿宋_GBK" w:eastAsia="方正仿宋_GBK" w:cs="方正仿宋_GBK"/>
          <w:sz w:val="32"/>
          <w:szCs w:val="32"/>
        </w:rPr>
        <w:t>“农民要办”</w:t>
      </w:r>
      <w:r>
        <w:rPr>
          <w:rFonts w:hint="default" w:ascii="Times New Roman" w:hAnsi="Times New Roman" w:eastAsia="方正仿宋_GBK" w:cs="Times New Roman"/>
          <w:sz w:val="32"/>
          <w:szCs w:val="32"/>
        </w:rPr>
        <w:t>为前提，安排项目、组织建设，保证农民在项目建设中的参与权、收益权和监督权，充分调动农民积极性。</w:t>
      </w:r>
    </w:p>
    <w:p>
      <w:pPr>
        <w:pStyle w:val="4"/>
        <w:pageBreakBefore w:val="0"/>
        <w:numPr>
          <w:ilvl w:val="1"/>
          <w:numId w:val="0"/>
        </w:numPr>
        <w:kinsoku/>
        <w:wordWrap/>
        <w:autoSpaceDE/>
        <w:autoSpaceDN/>
        <w:bidi w:val="0"/>
        <w:spacing w:line="500" w:lineRule="exact"/>
        <w:ind w:leftChars="0" w:firstLine="672" w:firstLineChars="200"/>
        <w:textAlignment w:val="auto"/>
        <w:rPr>
          <w:rFonts w:hint="eastAsia" w:ascii="方正楷体_GBK" w:hAnsi="方正楷体_GBK" w:eastAsia="方正楷体_GBK" w:cs="方正楷体_GBK"/>
          <w:b w:val="0"/>
          <w:bCs w:val="0"/>
          <w:sz w:val="32"/>
          <w:szCs w:val="32"/>
          <w:lang w:eastAsia="zh-CN"/>
        </w:rPr>
      </w:pPr>
      <w:bookmarkStart w:id="37" w:name="_Toc14602"/>
      <w:bookmarkStart w:id="38" w:name="_Toc4296"/>
      <w:bookmarkStart w:id="39" w:name="_Toc116372021"/>
      <w:bookmarkStart w:id="40" w:name="_Toc111973225"/>
      <w:r>
        <w:rPr>
          <w:rFonts w:hint="eastAsia" w:ascii="方正楷体_GBK" w:hAnsi="方正楷体_GBK" w:eastAsia="方正楷体_GBK" w:cs="方正楷体_GBK"/>
          <w:b w:val="0"/>
          <w:bCs w:val="0"/>
          <w:sz w:val="32"/>
          <w:szCs w:val="32"/>
          <w:lang w:eastAsia="zh-CN"/>
        </w:rPr>
        <w:t>（三）</w:t>
      </w:r>
      <w:r>
        <w:rPr>
          <w:rFonts w:hint="eastAsia" w:ascii="方正楷体_GBK" w:hAnsi="方正楷体_GBK" w:eastAsia="方正楷体_GBK" w:cs="方正楷体_GBK"/>
          <w:b w:val="0"/>
          <w:bCs w:val="0"/>
          <w:sz w:val="32"/>
          <w:szCs w:val="32"/>
        </w:rPr>
        <w:t>有利条件</w:t>
      </w:r>
      <w:bookmarkEnd w:id="37"/>
      <w:bookmarkEnd w:id="38"/>
      <w:bookmarkEnd w:id="39"/>
      <w:bookmarkEnd w:id="40"/>
      <w:r>
        <w:rPr>
          <w:rFonts w:hint="eastAsia" w:ascii="方正楷体_GBK" w:hAnsi="方正楷体_GBK" w:eastAsia="方正楷体_GBK" w:cs="方正楷体_GBK"/>
          <w:b w:val="0"/>
          <w:bCs w:val="0"/>
          <w:sz w:val="32"/>
          <w:szCs w:val="32"/>
          <w:lang w:eastAsia="zh-CN"/>
        </w:rPr>
        <w:t>。</w:t>
      </w:r>
    </w:p>
    <w:p>
      <w:pPr>
        <w:pStyle w:val="5"/>
        <w:pageBreakBefore w:val="0"/>
        <w:numPr>
          <w:ilvl w:val="2"/>
          <w:numId w:val="0"/>
        </w:numPr>
        <w:kinsoku/>
        <w:wordWrap/>
        <w:autoSpaceDE/>
        <w:autoSpaceDN/>
        <w:bidi w:val="0"/>
        <w:spacing w:line="500" w:lineRule="exact"/>
        <w:ind w:firstLine="640" w:firstLineChars="200"/>
        <w:textAlignment w:val="auto"/>
        <w:rPr>
          <w:rFonts w:hint="default" w:ascii="Times New Roman" w:hAnsi="Times New Roman" w:eastAsia="方正仿宋_GBK" w:cs="Times New Roman"/>
          <w:b w:val="0"/>
          <w:bCs w:val="0"/>
          <w:sz w:val="32"/>
          <w:szCs w:val="32"/>
        </w:rPr>
      </w:pPr>
      <w:bookmarkStart w:id="41" w:name="_Toc111973226"/>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宏观政策是高标准农田建设强劲动力</w:t>
      </w:r>
      <w:bookmarkEnd w:id="41"/>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党中央和国务院对高标准农田建设高度重视，将高标准农田建设上升为国家层面的战略部署。《乡村振兴战略规划（2018—2022年）》提出到2022年建成10亿亩高标准农田，《中华人民共和国国民经济和社会发展第十四个五年规划和2035年远景目标纲要》要求</w:t>
      </w:r>
      <w:r>
        <w:rPr>
          <w:rFonts w:hint="eastAsia" w:ascii="方正仿宋_GBK" w:hAnsi="方正仿宋_GBK" w:eastAsia="方正仿宋_GBK" w:cs="方正仿宋_GBK"/>
          <w:sz w:val="32"/>
          <w:szCs w:val="32"/>
        </w:rPr>
        <w:t>“十四五”</w:t>
      </w:r>
      <w:r>
        <w:rPr>
          <w:rFonts w:hint="default" w:ascii="Times New Roman" w:hAnsi="Times New Roman" w:eastAsia="方正仿宋_GBK" w:cs="Times New Roman"/>
          <w:sz w:val="32"/>
          <w:szCs w:val="32"/>
        </w:rPr>
        <w:t>末建成10.75亿亩集中连片高标准农田，《全国国土规划纲要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2016—2030年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出到2030年建成12亿亩高标准农田。吉林省将高标准农田占耕地面积的比重作为基本实现农业现代化的考核指标出台了相关的加强标准化农田建设的政策，制定了专项规划，指导高标准农田建设工作，这些都是推动高标准农田建设的强大动力。</w:t>
      </w:r>
    </w:p>
    <w:p>
      <w:pPr>
        <w:pStyle w:val="5"/>
        <w:pageBreakBefore w:val="0"/>
        <w:numPr>
          <w:ilvl w:val="2"/>
          <w:numId w:val="0"/>
        </w:numPr>
        <w:kinsoku/>
        <w:wordWrap/>
        <w:autoSpaceDE/>
        <w:autoSpaceDN/>
        <w:bidi w:val="0"/>
        <w:spacing w:line="500" w:lineRule="exact"/>
        <w:ind w:firstLine="640" w:firstLineChars="200"/>
        <w:textAlignment w:val="auto"/>
        <w:rPr>
          <w:rFonts w:hint="default" w:ascii="Times New Roman" w:hAnsi="Times New Roman" w:eastAsia="方正仿宋_GBK" w:cs="Times New Roman"/>
          <w:b w:val="0"/>
          <w:bCs w:val="0"/>
          <w:sz w:val="32"/>
          <w:szCs w:val="32"/>
        </w:rPr>
      </w:pPr>
      <w:bookmarkStart w:id="42" w:name="_Toc111973227"/>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rPr>
        <w:t>丰富的经验是实施高标准农田建设的保证</w:t>
      </w:r>
      <w:bookmarkEnd w:id="42"/>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2011年以来，梅河口市先后实施千亿斤粮食产能田间工程、土地综合整治、农业综合开发等系列高标准农田建设项目，在高标准农田建设实践中，积极探索，不断总结，形成了一些成功的做法、经验和管理办法。特别是在规范建设标准、整合各种资源、建立部门间协调推进机制等方面，梅河口市在吉林省处于领先位置，为继续推进高标准农田建设奠定了良好基础。随着产业形态不断优化和农业发展方式转变，全市现代农业发展成效将更加显著，农业产业结构更趋合理。此外，不断创新的农业发展载体、经营机制和政策支持均为高标准农田建设创造了良好的条件。</w:t>
      </w:r>
    </w:p>
    <w:p>
      <w:pPr>
        <w:pStyle w:val="5"/>
        <w:pageBreakBefore w:val="0"/>
        <w:numPr>
          <w:ilvl w:val="2"/>
          <w:numId w:val="0"/>
        </w:numPr>
        <w:kinsoku/>
        <w:wordWrap/>
        <w:autoSpaceDE/>
        <w:autoSpaceDN/>
        <w:bidi w:val="0"/>
        <w:spacing w:line="500" w:lineRule="exact"/>
        <w:ind w:firstLine="640" w:firstLineChars="200"/>
        <w:textAlignment w:val="auto"/>
        <w:rPr>
          <w:rFonts w:hint="default" w:ascii="Times New Roman" w:hAnsi="Times New Roman" w:eastAsia="方正仿宋_GBK" w:cs="Times New Roman"/>
          <w:b w:val="0"/>
          <w:bCs w:val="0"/>
          <w:sz w:val="32"/>
          <w:szCs w:val="32"/>
        </w:rPr>
      </w:pPr>
      <w:bookmarkStart w:id="43" w:name="_Toc111973228"/>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完善的制度是高标准农田建设的坚强保障</w:t>
      </w:r>
      <w:bookmarkEnd w:id="43"/>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梅河口市在高标准农田项目建设中逐步摸索出了一套行之有效的管理制度和办法。项目申报实行严格的公示制；项目实施全面推行公开竞争招标，建立项目法人责任制，强化工程监理；资金管理严格确保资金规范使用、专款专用；项目和资金监督全面推行审计制。通过推进项目管理</w:t>
      </w:r>
      <w:r>
        <w:rPr>
          <w:rFonts w:hint="eastAsia" w:ascii="方正仿宋_GBK" w:hAnsi="方正仿宋_GBK" w:eastAsia="方正仿宋_GBK" w:cs="方正仿宋_GBK"/>
          <w:sz w:val="32"/>
          <w:szCs w:val="32"/>
        </w:rPr>
        <w:t>“三权分离”</w:t>
      </w:r>
      <w:r>
        <w:rPr>
          <w:rFonts w:hint="default" w:ascii="Times New Roman" w:hAnsi="Times New Roman" w:eastAsia="方正仿宋_GBK" w:cs="Times New Roman"/>
          <w:sz w:val="32"/>
          <w:szCs w:val="32"/>
        </w:rPr>
        <w:t>改革，对项目管理的决策、执行和监督三个环节管理权的适度有机分离，构建决策科学、执行有力、监督到位的管理体系。</w:t>
      </w:r>
    </w:p>
    <w:p>
      <w:pPr>
        <w:pStyle w:val="4"/>
        <w:pageBreakBefore w:val="0"/>
        <w:numPr>
          <w:ilvl w:val="1"/>
          <w:numId w:val="0"/>
        </w:numPr>
        <w:kinsoku/>
        <w:wordWrap/>
        <w:autoSpaceDE/>
        <w:autoSpaceDN/>
        <w:bidi w:val="0"/>
        <w:spacing w:line="500" w:lineRule="exact"/>
        <w:ind w:leftChars="-100" w:firstLine="672" w:firstLineChars="200"/>
        <w:textAlignment w:val="auto"/>
        <w:rPr>
          <w:rFonts w:hint="eastAsia" w:ascii="方正楷体_GBK" w:hAnsi="方正楷体_GBK" w:eastAsia="方正楷体_GBK" w:cs="方正楷体_GBK"/>
          <w:b w:val="0"/>
          <w:bCs w:val="0"/>
          <w:sz w:val="32"/>
          <w:szCs w:val="32"/>
          <w:lang w:eastAsia="zh-CN"/>
        </w:rPr>
      </w:pPr>
      <w:bookmarkStart w:id="44" w:name="_Toc116372022"/>
      <w:bookmarkStart w:id="45" w:name="_Toc111973229"/>
      <w:r>
        <w:rPr>
          <w:rFonts w:hint="eastAsia" w:ascii="方正楷体_GBK" w:hAnsi="方正楷体_GBK" w:eastAsia="方正楷体_GBK" w:cs="方正楷体_GBK"/>
          <w:b w:val="0"/>
          <w:bCs w:val="0"/>
          <w:sz w:val="32"/>
          <w:szCs w:val="32"/>
          <w:lang w:eastAsia="zh-CN"/>
        </w:rPr>
        <w:t>（四）</w:t>
      </w:r>
      <w:r>
        <w:rPr>
          <w:rFonts w:hint="eastAsia" w:ascii="方正楷体_GBK" w:hAnsi="方正楷体_GBK" w:eastAsia="方正楷体_GBK" w:cs="方正楷体_GBK"/>
          <w:b w:val="0"/>
          <w:bCs w:val="0"/>
          <w:sz w:val="32"/>
          <w:szCs w:val="32"/>
        </w:rPr>
        <w:t>主要问题</w:t>
      </w:r>
      <w:bookmarkEnd w:id="44"/>
      <w:bookmarkEnd w:id="45"/>
      <w:r>
        <w:rPr>
          <w:rFonts w:hint="eastAsia" w:ascii="方正楷体_GBK" w:hAnsi="方正楷体_GBK" w:eastAsia="方正楷体_GBK" w:cs="方正楷体_GBK"/>
          <w:b w:val="0"/>
          <w:bCs w:val="0"/>
          <w:sz w:val="32"/>
          <w:szCs w:val="32"/>
          <w:lang w:eastAsia="zh-CN"/>
        </w:rPr>
        <w:t>。</w:t>
      </w:r>
    </w:p>
    <w:p>
      <w:pPr>
        <w:pStyle w:val="5"/>
        <w:pageBreakBefore w:val="0"/>
        <w:numPr>
          <w:ilvl w:val="2"/>
          <w:numId w:val="0"/>
        </w:numPr>
        <w:kinsoku/>
        <w:wordWrap/>
        <w:autoSpaceDE/>
        <w:autoSpaceDN/>
        <w:bidi w:val="0"/>
        <w:spacing w:line="500" w:lineRule="exact"/>
        <w:ind w:firstLine="640" w:firstLineChars="200"/>
        <w:textAlignment w:val="auto"/>
        <w:rPr>
          <w:rFonts w:hint="default" w:ascii="Times New Roman" w:hAnsi="Times New Roman" w:eastAsia="方正仿宋_GBK" w:cs="Times New Roman"/>
          <w:b w:val="0"/>
          <w:bCs w:val="0"/>
          <w:sz w:val="32"/>
          <w:szCs w:val="32"/>
        </w:rPr>
      </w:pPr>
      <w:bookmarkStart w:id="46" w:name="bookmark51"/>
      <w:bookmarkEnd w:id="46"/>
      <w:bookmarkStart w:id="47" w:name="_Toc111973230"/>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耕地基础条件较差</w:t>
      </w:r>
      <w:bookmarkEnd w:id="47"/>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梅河口市人口众多，境内产业密集，土地资源约束明显，由于多年重用轻养，造成部分耕地存在土壤酸化等障碍因素，土壤有机质下降、养分不平衡。坡耕地水土和养分流失较严重，黑土地退化和肥力下降风险较大。部分已经实施项目的农田建设质量标准不高，土壤肥力达不到高标准农田要求，耕地等级难以提升，部分地区耕地土壤有机质呈下降趋势，化肥使用效率下降，农业面源污染问题较明显。</w:t>
      </w:r>
    </w:p>
    <w:p>
      <w:pPr>
        <w:pStyle w:val="5"/>
        <w:pageBreakBefore w:val="0"/>
        <w:numPr>
          <w:ilvl w:val="2"/>
          <w:numId w:val="0"/>
        </w:numPr>
        <w:kinsoku/>
        <w:wordWrap/>
        <w:autoSpaceDE/>
        <w:autoSpaceDN/>
        <w:bidi w:val="0"/>
        <w:spacing w:line="500" w:lineRule="exact"/>
        <w:ind w:firstLine="640" w:firstLineChars="200"/>
        <w:textAlignment w:val="auto"/>
        <w:rPr>
          <w:rFonts w:hint="default" w:ascii="Times New Roman" w:hAnsi="Times New Roman" w:eastAsia="方正仿宋_GBK" w:cs="Times New Roman"/>
          <w:b w:val="0"/>
          <w:bCs w:val="0"/>
          <w:sz w:val="32"/>
          <w:szCs w:val="32"/>
        </w:rPr>
      </w:pPr>
      <w:bookmarkStart w:id="48" w:name="bookmark53"/>
      <w:bookmarkEnd w:id="48"/>
      <w:bookmarkStart w:id="49" w:name="bookmark52"/>
      <w:bookmarkEnd w:id="49"/>
      <w:bookmarkStart w:id="50" w:name="_Toc111973231"/>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rPr>
        <w:t>高标准农田建设的投入标准偏低</w:t>
      </w:r>
      <w:bookmarkEnd w:id="50"/>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高标准农田建设亩均投资仅为1214元，随着物价水平上涨、农村劳动力工资不断提高，高标准农田建设成本将不断上升，尽管国家和省级财政逐步提高高标准农田建设的投资标准，但幅度不大，跟不上建设成本上升速度，难以满足高标准农田建设的实际需要，已实施项目不得不按照项目投资和重要性对建设内容进行取舍，田、土、水、路、林、电、技、管等八个方面，配套并不全面。</w:t>
      </w:r>
    </w:p>
    <w:p>
      <w:pPr>
        <w:pStyle w:val="5"/>
        <w:pageBreakBefore w:val="0"/>
        <w:numPr>
          <w:ilvl w:val="2"/>
          <w:numId w:val="0"/>
        </w:numPr>
        <w:kinsoku/>
        <w:wordWrap/>
        <w:autoSpaceDE/>
        <w:autoSpaceDN/>
        <w:bidi w:val="0"/>
        <w:spacing w:line="500" w:lineRule="exact"/>
        <w:ind w:firstLine="640" w:firstLineChars="200"/>
        <w:textAlignment w:val="auto"/>
        <w:rPr>
          <w:rFonts w:hint="default" w:ascii="Times New Roman" w:hAnsi="Times New Roman" w:eastAsia="方正仿宋_GBK" w:cs="Times New Roman"/>
          <w:b w:val="0"/>
          <w:bCs w:val="0"/>
          <w:sz w:val="32"/>
          <w:szCs w:val="32"/>
        </w:rPr>
      </w:pPr>
      <w:bookmarkStart w:id="51" w:name="bookmark54"/>
      <w:bookmarkEnd w:id="51"/>
      <w:bookmarkStart w:id="52" w:name="_Toc111973232"/>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高标准农田建设难度不断增加</w:t>
      </w:r>
      <w:bookmarkEnd w:id="52"/>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2011 年以来，尽管各部门实施的农田建设项目建设标准和投资标准不统一，但均优先选择容易实施的地块开展建设。截止到2020年，全市已建设高标准农田占耕地面积的比例为47.8%，未建设耕地比例为52.2%，同时未建设地块中符合项目申报要求的越来越少。经调查发现，很多乡镇（街道）、村屯的边角耕地分布较零散，受到项目申报需要集中连片的硬性约束，这些零散地块很难重新申报项目，直接影响高标准农田建设整体推进、整体效益和整体形象。已建成的部分高标准农田由于资金渠道分散且建设标准不统一，加上后期缺乏管护、使用不当或自然因素引起的损毁，导致工程整体功能被削弱、项目效益难以完整发挥、部分农田配套设施使用寿命不长，亟需进行改造提升。</w:t>
      </w:r>
    </w:p>
    <w:p>
      <w:pPr>
        <w:pStyle w:val="4"/>
        <w:pageBreakBefore w:val="0"/>
        <w:numPr>
          <w:ilvl w:val="1"/>
          <w:numId w:val="0"/>
        </w:numPr>
        <w:kinsoku/>
        <w:wordWrap/>
        <w:autoSpaceDE/>
        <w:autoSpaceDN/>
        <w:bidi w:val="0"/>
        <w:spacing w:line="500" w:lineRule="exact"/>
        <w:ind w:leftChars="0" w:firstLine="672" w:firstLineChars="200"/>
        <w:textAlignment w:val="auto"/>
        <w:rPr>
          <w:rFonts w:hint="eastAsia" w:ascii="方正楷体_GBK" w:hAnsi="方正楷体_GBK" w:eastAsia="方正楷体_GBK" w:cs="方正楷体_GBK"/>
          <w:b w:val="0"/>
          <w:bCs w:val="0"/>
          <w:sz w:val="32"/>
          <w:szCs w:val="32"/>
          <w:lang w:eastAsia="zh-CN"/>
        </w:rPr>
      </w:pPr>
      <w:bookmarkStart w:id="53" w:name="_Toc111973233"/>
      <w:bookmarkStart w:id="54" w:name="_Toc116372023"/>
      <w:bookmarkStart w:id="55" w:name="_Toc85548818"/>
      <w:r>
        <w:rPr>
          <w:rFonts w:hint="eastAsia" w:ascii="方正楷体_GBK" w:hAnsi="方正楷体_GBK" w:eastAsia="方正楷体_GBK" w:cs="方正楷体_GBK"/>
          <w:b w:val="0"/>
          <w:bCs w:val="0"/>
          <w:sz w:val="32"/>
          <w:szCs w:val="32"/>
          <w:lang w:eastAsia="zh-CN"/>
        </w:rPr>
        <w:t>（五）</w:t>
      </w:r>
      <w:r>
        <w:rPr>
          <w:rFonts w:hint="eastAsia" w:ascii="方正楷体_GBK" w:hAnsi="方正楷体_GBK" w:eastAsia="方正楷体_GBK" w:cs="方正楷体_GBK"/>
          <w:b w:val="0"/>
          <w:bCs w:val="0"/>
          <w:sz w:val="32"/>
          <w:szCs w:val="32"/>
        </w:rPr>
        <w:t>必要性分析</w:t>
      </w:r>
      <w:bookmarkEnd w:id="53"/>
      <w:bookmarkEnd w:id="54"/>
      <w:bookmarkEnd w:id="55"/>
      <w:r>
        <w:rPr>
          <w:rFonts w:hint="eastAsia" w:ascii="方正楷体_GBK" w:hAnsi="方正楷体_GBK" w:eastAsia="方正楷体_GBK" w:cs="方正楷体_GBK"/>
          <w:b w:val="0"/>
          <w:bCs w:val="0"/>
          <w:sz w:val="32"/>
          <w:szCs w:val="32"/>
          <w:lang w:eastAsia="zh-CN"/>
        </w:rPr>
        <w:t>。</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梅河口市高标准农田建设经过多年发展，取得了显著成效，在新形势下继续大力推进高标准农田建设，把全市农田基础设施提高到一个新水平是非常必要的。主要体现在以下几个方面：</w:t>
      </w:r>
    </w:p>
    <w:p>
      <w:pPr>
        <w:pStyle w:val="5"/>
        <w:pageBreakBefore w:val="0"/>
        <w:numPr>
          <w:ilvl w:val="2"/>
          <w:numId w:val="0"/>
        </w:numPr>
        <w:kinsoku/>
        <w:wordWrap/>
        <w:autoSpaceDE/>
        <w:autoSpaceDN/>
        <w:bidi w:val="0"/>
        <w:spacing w:line="500" w:lineRule="exact"/>
        <w:ind w:firstLine="640" w:firstLineChars="200"/>
        <w:textAlignment w:val="auto"/>
        <w:rPr>
          <w:rFonts w:hint="default" w:ascii="Times New Roman" w:hAnsi="Times New Roman" w:eastAsia="方正仿宋_GBK" w:cs="Times New Roman"/>
          <w:b w:val="0"/>
          <w:bCs w:val="0"/>
          <w:sz w:val="32"/>
          <w:szCs w:val="32"/>
        </w:rPr>
      </w:pPr>
      <w:bookmarkStart w:id="56" w:name="_Toc111973234"/>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促进农业农村发展，推动乡村振兴战略的需要</w:t>
      </w:r>
      <w:bookmarkEnd w:id="56"/>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设高标准农田，提高农田设施和装备水平，乡村振兴战略的重要目标任务，是促进农业农村发展的重要措施。通过高标准农田建设，提高和带动农村各方面的基础设施建设，促进管理水平提高，有利于改善农村面貌，提高农村发展水平，早日实现乡村振兴战略的宏伟目标。</w:t>
      </w:r>
    </w:p>
    <w:p>
      <w:pPr>
        <w:pStyle w:val="5"/>
        <w:pageBreakBefore w:val="0"/>
        <w:numPr>
          <w:ilvl w:val="2"/>
          <w:numId w:val="0"/>
        </w:numPr>
        <w:kinsoku/>
        <w:wordWrap/>
        <w:autoSpaceDE/>
        <w:autoSpaceDN/>
        <w:bidi w:val="0"/>
        <w:spacing w:line="500" w:lineRule="exact"/>
        <w:ind w:firstLine="640" w:firstLineChars="200"/>
        <w:textAlignment w:val="auto"/>
        <w:rPr>
          <w:rFonts w:hint="default" w:ascii="Times New Roman" w:hAnsi="Times New Roman" w:eastAsia="方正仿宋_GBK" w:cs="Times New Roman"/>
          <w:b w:val="0"/>
          <w:bCs w:val="0"/>
          <w:sz w:val="32"/>
          <w:szCs w:val="32"/>
        </w:rPr>
      </w:pPr>
      <w:bookmarkStart w:id="57" w:name="_Toc111973235"/>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rPr>
        <w:t>改善农业生产条件，提高农业装备水平的需要</w:t>
      </w:r>
      <w:bookmarkEnd w:id="57"/>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农田建设，完善灌溉、电力、农田林网等基础设施，改善、改良土壤，提高灌溉保障率、节约水电等消耗，为农业增产、农民增收创造有利条件。同时通过农田建设，有利于解决当前农村普遍存在的农田碎片化的状况，大力推广农田机械化作业，节省劳动力，解决制约农村发展的劳动力不足的关键因素。</w:t>
      </w:r>
    </w:p>
    <w:p>
      <w:pPr>
        <w:pStyle w:val="5"/>
        <w:pageBreakBefore w:val="0"/>
        <w:numPr>
          <w:ilvl w:val="2"/>
          <w:numId w:val="0"/>
        </w:numPr>
        <w:kinsoku/>
        <w:wordWrap/>
        <w:autoSpaceDE/>
        <w:autoSpaceDN/>
        <w:bidi w:val="0"/>
        <w:spacing w:line="500" w:lineRule="exact"/>
        <w:ind w:firstLine="640" w:firstLineChars="200"/>
        <w:textAlignment w:val="auto"/>
        <w:rPr>
          <w:rFonts w:hint="eastAsia" w:ascii="方正仿宋_GBK" w:hAnsi="方正仿宋_GBK" w:eastAsia="方正仿宋_GBK" w:cs="方正仿宋_GBK"/>
          <w:b w:val="0"/>
          <w:bCs w:val="0"/>
          <w:sz w:val="32"/>
          <w:szCs w:val="32"/>
        </w:rPr>
      </w:pPr>
      <w:bookmarkStart w:id="58" w:name="_Toc111973236"/>
      <w:r>
        <w:rPr>
          <w:rFonts w:hint="default" w:ascii="Times New Roman" w:hAnsi="Times New Roman" w:eastAsia="方正仿宋_GBK" w:cs="Times New Roman"/>
          <w:b w:val="0"/>
          <w:bCs w:val="0"/>
          <w:sz w:val="32"/>
          <w:szCs w:val="32"/>
          <w:lang w:val="en-US" w:eastAsia="zh-CN"/>
        </w:rPr>
        <w:t>3.</w:t>
      </w:r>
      <w:r>
        <w:rPr>
          <w:rFonts w:hint="eastAsia" w:ascii="方正仿宋_GBK" w:hAnsi="方正仿宋_GBK" w:eastAsia="方正仿宋_GBK" w:cs="方正仿宋_GBK"/>
          <w:b w:val="0"/>
          <w:bCs w:val="0"/>
          <w:sz w:val="32"/>
          <w:szCs w:val="32"/>
        </w:rPr>
        <w:t>优化农业产业结构，促进农业增效增收的需要</w:t>
      </w:r>
      <w:bookmarkEnd w:id="58"/>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农田建设和相关工程实施，农田质量得到明显提高，有利于发展具有明显梅河口市地方特色的优势农业主导产业，有利于对优势特色产业，实行区域化布局、规模化发展，有利于提升农业的整体效率和效益，促进农民增收致富。</w:t>
      </w:r>
    </w:p>
    <w:p>
      <w:pPr>
        <w:pStyle w:val="5"/>
        <w:pageBreakBefore w:val="0"/>
        <w:numPr>
          <w:ilvl w:val="2"/>
          <w:numId w:val="0"/>
        </w:numPr>
        <w:kinsoku/>
        <w:wordWrap/>
        <w:autoSpaceDE/>
        <w:autoSpaceDN/>
        <w:bidi w:val="0"/>
        <w:spacing w:line="500" w:lineRule="exact"/>
        <w:ind w:firstLine="640" w:firstLineChars="200"/>
        <w:textAlignment w:val="auto"/>
        <w:rPr>
          <w:rFonts w:hint="default" w:ascii="Times New Roman" w:hAnsi="Times New Roman" w:eastAsia="方正仿宋_GBK" w:cs="Times New Roman"/>
          <w:b w:val="0"/>
          <w:bCs w:val="0"/>
          <w:sz w:val="32"/>
          <w:szCs w:val="32"/>
        </w:rPr>
      </w:pPr>
      <w:bookmarkStart w:id="59" w:name="_Toc111973237"/>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加大城乡统筹，推动城乡一体化的需要</w:t>
      </w:r>
      <w:bookmarkEnd w:id="59"/>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大力实施农田建设是实行以工补农、以工带农、以城市带动农村共同发展的有效措施，有利于加快农业和农村发展，是实行城乡统筹发展，是推动城乡一体化的有效措施。</w:t>
      </w:r>
    </w:p>
    <w:p>
      <w:pPr>
        <w:pStyle w:val="5"/>
        <w:pageBreakBefore w:val="0"/>
        <w:numPr>
          <w:ilvl w:val="2"/>
          <w:numId w:val="0"/>
        </w:numPr>
        <w:kinsoku/>
        <w:wordWrap/>
        <w:autoSpaceDE/>
        <w:autoSpaceDN/>
        <w:bidi w:val="0"/>
        <w:spacing w:line="500" w:lineRule="exact"/>
        <w:ind w:firstLine="640" w:firstLineChars="200"/>
        <w:textAlignment w:val="auto"/>
        <w:rPr>
          <w:rFonts w:hint="default" w:ascii="Times New Roman" w:hAnsi="Times New Roman" w:eastAsia="方正仿宋_GBK" w:cs="Times New Roman"/>
          <w:b w:val="0"/>
          <w:bCs w:val="0"/>
          <w:sz w:val="32"/>
          <w:szCs w:val="32"/>
        </w:rPr>
      </w:pPr>
      <w:bookmarkStart w:id="60" w:name="_Toc111973238"/>
      <w:r>
        <w:rPr>
          <w:rFonts w:hint="default"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rPr>
        <w:t>改善人居环境，建设美丽宜居乡村的需要</w:t>
      </w:r>
      <w:bookmarkEnd w:id="60"/>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农田建设对改善农村生产和生活环境，改变农村脏乱差面貌有明显的推动和促进作用。通过高标准农田建设可以在很大程度上改善农村的居住生活环境，对建设美丽宜居乡村意义重大。</w:t>
      </w:r>
    </w:p>
    <w:p>
      <w:pPr>
        <w:pStyle w:val="3"/>
        <w:pageBreakBefore w:val="0"/>
        <w:kinsoku/>
        <w:wordWrap/>
        <w:autoSpaceDE/>
        <w:autoSpaceDN/>
        <w:bidi w:val="0"/>
        <w:spacing w:line="500" w:lineRule="exact"/>
        <w:ind w:left="567"/>
        <w:jc w:val="left"/>
        <w:textAlignment w:val="auto"/>
        <w:rPr>
          <w:rFonts w:hint="eastAsia" w:ascii="方正黑体_GBK" w:hAnsi="方正黑体_GBK" w:eastAsia="方正黑体_GBK" w:cs="方正黑体_GBK"/>
          <w:sz w:val="32"/>
          <w:szCs w:val="32"/>
        </w:rPr>
      </w:pPr>
      <w:bookmarkStart w:id="61" w:name="_Toc29815"/>
      <w:bookmarkStart w:id="62" w:name="_Toc111973239"/>
      <w:bookmarkStart w:id="63" w:name="_Toc116372024"/>
      <w:bookmarkStart w:id="64" w:name="_Toc31091"/>
      <w:bookmarkStart w:id="65" w:name="_Toc2741"/>
      <w:r>
        <w:rPr>
          <w:rFonts w:hint="eastAsia" w:ascii="方正黑体_GBK" w:hAnsi="方正黑体_GBK" w:eastAsia="方正黑体_GBK" w:cs="方正黑体_GBK"/>
          <w:sz w:val="32"/>
          <w:szCs w:val="32"/>
        </w:rPr>
        <w:t>总体要求</w:t>
      </w:r>
      <w:bookmarkEnd w:id="61"/>
      <w:bookmarkEnd w:id="62"/>
      <w:bookmarkEnd w:id="63"/>
      <w:bookmarkEnd w:id="64"/>
      <w:bookmarkEnd w:id="65"/>
    </w:p>
    <w:p>
      <w:pPr>
        <w:pStyle w:val="4"/>
        <w:pageBreakBefore w:val="0"/>
        <w:numPr>
          <w:ilvl w:val="1"/>
          <w:numId w:val="0"/>
        </w:numPr>
        <w:kinsoku/>
        <w:wordWrap/>
        <w:autoSpaceDE/>
        <w:autoSpaceDN/>
        <w:bidi w:val="0"/>
        <w:spacing w:line="500" w:lineRule="exact"/>
        <w:ind w:leftChars="0" w:firstLine="672" w:firstLineChars="200"/>
        <w:textAlignment w:val="auto"/>
        <w:rPr>
          <w:rFonts w:hint="eastAsia" w:ascii="方正楷体_GBK" w:hAnsi="方正楷体_GBK" w:eastAsia="方正楷体_GBK" w:cs="方正楷体_GBK"/>
          <w:b w:val="0"/>
          <w:bCs w:val="0"/>
          <w:sz w:val="32"/>
          <w:szCs w:val="32"/>
          <w:lang w:eastAsia="zh-CN"/>
        </w:rPr>
      </w:pPr>
      <w:bookmarkStart w:id="66" w:name="_Toc85548821"/>
      <w:bookmarkStart w:id="67" w:name="_Toc116372025"/>
      <w:bookmarkStart w:id="68" w:name="_Toc111973240"/>
      <w:r>
        <w:rPr>
          <w:rFonts w:hint="eastAsia" w:ascii="方正楷体_GBK" w:hAnsi="方正楷体_GBK" w:eastAsia="方正楷体_GBK" w:cs="方正楷体_GBK"/>
          <w:b w:val="0"/>
          <w:bCs w:val="0"/>
          <w:sz w:val="32"/>
          <w:szCs w:val="32"/>
          <w:lang w:eastAsia="zh-CN"/>
        </w:rPr>
        <w:t>（一）</w:t>
      </w:r>
      <w:r>
        <w:rPr>
          <w:rFonts w:hint="eastAsia" w:ascii="方正楷体_GBK" w:hAnsi="方正楷体_GBK" w:eastAsia="方正楷体_GBK" w:cs="方正楷体_GBK"/>
          <w:b w:val="0"/>
          <w:bCs w:val="0"/>
          <w:sz w:val="32"/>
          <w:szCs w:val="32"/>
        </w:rPr>
        <w:t>指导思想</w:t>
      </w:r>
      <w:bookmarkEnd w:id="66"/>
      <w:bookmarkEnd w:id="67"/>
      <w:bookmarkEnd w:id="68"/>
      <w:r>
        <w:rPr>
          <w:rFonts w:hint="eastAsia" w:ascii="方正楷体_GBK" w:hAnsi="方正楷体_GBK" w:eastAsia="方正楷体_GBK" w:cs="方正楷体_GBK"/>
          <w:b w:val="0"/>
          <w:bCs w:val="0"/>
          <w:sz w:val="32"/>
          <w:szCs w:val="32"/>
          <w:lang w:eastAsia="zh-CN"/>
        </w:rPr>
        <w:t>。</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高举中国特色社会主义伟大旗帜，坚持以习近平新时代中国特色社会主义思想为指导，坚持以习近平总书记对东北振兴和吉林工作的重要讲话重要指示精神为统领，认真贯彻落实中央、省委和省政府关于农田建设工作部署和要求。以丰富的农产品资源优势和黑土地资源优势为依托，加快实现农业农村现代化的发展机遇，推动农田建设高质量发展，深入实</w:t>
      </w:r>
      <w:r>
        <w:rPr>
          <w:rFonts w:hint="eastAsia" w:ascii="方正仿宋_GBK" w:hAnsi="方正仿宋_GBK" w:eastAsia="方正仿宋_GBK" w:cs="方正仿宋_GBK"/>
          <w:sz w:val="32"/>
          <w:szCs w:val="32"/>
        </w:rPr>
        <w:t>施“藏粮于地、藏粮于技”</w:t>
      </w:r>
      <w:r>
        <w:rPr>
          <w:rFonts w:hint="default" w:ascii="Times New Roman" w:hAnsi="Times New Roman" w:eastAsia="方正仿宋_GBK" w:cs="Times New Roman"/>
          <w:sz w:val="32"/>
          <w:szCs w:val="32"/>
        </w:rPr>
        <w:t>战略，聚焦全省实施</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84549</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现代农业发展目标和建设现代农业农村</w:t>
      </w:r>
      <w:r>
        <w:rPr>
          <w:rFonts w:hint="eastAsia" w:ascii="方正仿宋_GBK" w:hAnsi="方正仿宋_GBK" w:eastAsia="方正仿宋_GBK" w:cs="方正仿宋_GBK"/>
          <w:sz w:val="32"/>
          <w:szCs w:val="32"/>
        </w:rPr>
        <w:t>“十大工程”</w:t>
      </w:r>
      <w:r>
        <w:rPr>
          <w:rFonts w:hint="default" w:ascii="Times New Roman" w:hAnsi="Times New Roman" w:eastAsia="方正仿宋_GBK" w:cs="Times New Roman"/>
          <w:sz w:val="32"/>
          <w:szCs w:val="32"/>
        </w:rPr>
        <w:t>工作部署，全面提升农田质量，突出体现梅河口区域特色，坚持新增建设和改造提升并重，增强农田防灾抗灾减灾能力，面向农业机械化、规模化、产业化，着力创建乡村振兴试验区，打造全国知名高端绿色农产品供应地，推进农业农村现代化，打造城乡融合发展示范城市。为保障国家粮食安全和重要农产品有效供给提供坚实基础。</w:t>
      </w:r>
    </w:p>
    <w:p>
      <w:pPr>
        <w:pStyle w:val="4"/>
        <w:pageBreakBefore w:val="0"/>
        <w:numPr>
          <w:ilvl w:val="1"/>
          <w:numId w:val="0"/>
        </w:numPr>
        <w:kinsoku/>
        <w:wordWrap/>
        <w:autoSpaceDE/>
        <w:autoSpaceDN/>
        <w:bidi w:val="0"/>
        <w:spacing w:line="500" w:lineRule="exact"/>
        <w:ind w:leftChars="0" w:firstLine="672" w:firstLineChars="200"/>
        <w:textAlignment w:val="auto"/>
        <w:rPr>
          <w:rFonts w:hint="eastAsia" w:ascii="方正楷体_GBK" w:hAnsi="方正楷体_GBK" w:eastAsia="方正楷体_GBK" w:cs="方正楷体_GBK"/>
          <w:b w:val="0"/>
          <w:bCs w:val="0"/>
          <w:sz w:val="32"/>
          <w:szCs w:val="32"/>
          <w:lang w:eastAsia="zh-CN"/>
        </w:rPr>
      </w:pPr>
      <w:bookmarkStart w:id="69" w:name="_Toc116372026"/>
      <w:bookmarkStart w:id="70" w:name="_Toc100914127"/>
      <w:bookmarkStart w:id="71" w:name="_Toc111973241"/>
      <w:r>
        <w:rPr>
          <w:rFonts w:hint="eastAsia" w:ascii="方正楷体_GBK" w:hAnsi="方正楷体_GBK" w:eastAsia="方正楷体_GBK" w:cs="方正楷体_GBK"/>
          <w:b w:val="0"/>
          <w:bCs w:val="0"/>
          <w:sz w:val="32"/>
          <w:szCs w:val="32"/>
          <w:lang w:eastAsia="zh-CN"/>
        </w:rPr>
        <w:t>（二）</w:t>
      </w:r>
      <w:r>
        <w:rPr>
          <w:rFonts w:hint="eastAsia" w:ascii="方正楷体_GBK" w:hAnsi="方正楷体_GBK" w:eastAsia="方正楷体_GBK" w:cs="方正楷体_GBK"/>
          <w:b w:val="0"/>
          <w:bCs w:val="0"/>
          <w:sz w:val="32"/>
          <w:szCs w:val="32"/>
        </w:rPr>
        <w:t>基本原则</w:t>
      </w:r>
      <w:bookmarkEnd w:id="69"/>
      <w:bookmarkEnd w:id="70"/>
      <w:bookmarkEnd w:id="71"/>
      <w:r>
        <w:rPr>
          <w:rFonts w:hint="eastAsia" w:ascii="方正楷体_GBK" w:hAnsi="方正楷体_GBK" w:eastAsia="方正楷体_GBK" w:cs="方正楷体_GBK"/>
          <w:b w:val="0"/>
          <w:bCs w:val="0"/>
          <w:sz w:val="32"/>
          <w:szCs w:val="32"/>
          <w:lang w:eastAsia="zh-CN"/>
        </w:rPr>
        <w:t>。</w:t>
      </w:r>
    </w:p>
    <w:p>
      <w:pPr>
        <w:pStyle w:val="5"/>
        <w:pageBreakBefore w:val="0"/>
        <w:numPr>
          <w:ilvl w:val="2"/>
          <w:numId w:val="0"/>
        </w:numPr>
        <w:kinsoku/>
        <w:wordWrap/>
        <w:autoSpaceDE/>
        <w:autoSpaceDN/>
        <w:bidi w:val="0"/>
        <w:spacing w:line="500" w:lineRule="exact"/>
        <w:ind w:firstLine="640" w:firstLineChars="200"/>
        <w:textAlignment w:val="auto"/>
        <w:rPr>
          <w:rFonts w:hint="default" w:ascii="Times New Roman" w:hAnsi="Times New Roman" w:eastAsia="方正仿宋_GBK" w:cs="Times New Roman"/>
          <w:b w:val="0"/>
          <w:bCs w:val="0"/>
          <w:sz w:val="32"/>
          <w:szCs w:val="32"/>
        </w:rPr>
      </w:pPr>
      <w:bookmarkStart w:id="72" w:name="_Toc111973242"/>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科学布局、连片建设</w:t>
      </w:r>
      <w:bookmarkEnd w:id="72"/>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衔接土地利用总体规划、水资源利用等相关专项规划，科学确定高标准农田建设布局，主要在典型黑土地保护区，粮食生产功能区和重要农产品生产保护区，以永久基本农田为基础，因地制宜地合理确定农田连片规模，统一规划设计，采取科学布局、集中投入、连片治理的建设方式，确保建一片成一片，筑牢保障国家粮食和重要农产品安全的首要阵地。</w:t>
      </w:r>
    </w:p>
    <w:p>
      <w:pPr>
        <w:pStyle w:val="5"/>
        <w:pageBreakBefore w:val="0"/>
        <w:numPr>
          <w:ilvl w:val="2"/>
          <w:numId w:val="0"/>
        </w:numPr>
        <w:kinsoku/>
        <w:wordWrap/>
        <w:autoSpaceDE/>
        <w:autoSpaceDN/>
        <w:bidi w:val="0"/>
        <w:spacing w:line="500" w:lineRule="exact"/>
        <w:ind w:firstLine="640" w:firstLineChars="200"/>
        <w:textAlignment w:val="auto"/>
        <w:rPr>
          <w:rFonts w:hint="default" w:ascii="Times New Roman" w:hAnsi="Times New Roman" w:eastAsia="方正仿宋_GBK" w:cs="Times New Roman"/>
          <w:b w:val="0"/>
          <w:bCs w:val="0"/>
          <w:sz w:val="32"/>
          <w:szCs w:val="32"/>
        </w:rPr>
      </w:pPr>
      <w:bookmarkStart w:id="73" w:name="_Toc111973243"/>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rPr>
        <w:t>分类施策，高标准建设</w:t>
      </w:r>
      <w:bookmarkEnd w:id="73"/>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根据自然资源禀赋、农业生产特征及生产主要障碍因素区域特点分类施策，把黑土地这一</w:t>
      </w:r>
      <w:r>
        <w:rPr>
          <w:rFonts w:hint="eastAsia" w:ascii="方正仿宋_GBK" w:hAnsi="方正仿宋_GBK" w:eastAsia="方正仿宋_GBK" w:cs="方正仿宋_GBK"/>
          <w:sz w:val="32"/>
          <w:szCs w:val="32"/>
        </w:rPr>
        <w:t>“耕地中的大熊猫”</w:t>
      </w:r>
      <w:r>
        <w:rPr>
          <w:rFonts w:hint="default" w:ascii="Times New Roman" w:hAnsi="Times New Roman" w:eastAsia="方正仿宋_GBK" w:cs="Times New Roman"/>
          <w:sz w:val="32"/>
          <w:szCs w:val="32"/>
        </w:rPr>
        <w:t>保护好、利用好的前提下，高标准完成新增高标准农田的建设，合理安排已建高标准农田改造提升，切实改变建设标准偏低、不能适应现代农业发展需要的局面。</w:t>
      </w:r>
    </w:p>
    <w:p>
      <w:pPr>
        <w:pStyle w:val="5"/>
        <w:pageBreakBefore w:val="0"/>
        <w:numPr>
          <w:ilvl w:val="2"/>
          <w:numId w:val="0"/>
        </w:numPr>
        <w:kinsoku/>
        <w:wordWrap/>
        <w:autoSpaceDE/>
        <w:autoSpaceDN/>
        <w:bidi w:val="0"/>
        <w:spacing w:line="500" w:lineRule="exact"/>
        <w:ind w:firstLine="640" w:firstLineChars="200"/>
        <w:textAlignment w:val="auto"/>
        <w:rPr>
          <w:rFonts w:hint="default" w:ascii="Times New Roman" w:hAnsi="Times New Roman" w:eastAsia="方正仿宋_GBK" w:cs="Times New Roman"/>
          <w:b w:val="0"/>
          <w:bCs w:val="0"/>
          <w:sz w:val="32"/>
          <w:szCs w:val="32"/>
        </w:rPr>
      </w:pPr>
      <w:bookmarkStart w:id="74" w:name="_Toc111973244"/>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建管结合，长效发挥</w:t>
      </w:r>
      <w:bookmarkEnd w:id="74"/>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标准化要求加强项目建设管理，建成后及时确权登记，健全管护机制，明确管护主体，落实管护责任和管护经费；加强对项目工程管护工作的督查指导和监测评价，强化信息管理，确保工程规范、良性运行，长久发挥效益。</w:t>
      </w:r>
    </w:p>
    <w:p>
      <w:pPr>
        <w:pStyle w:val="5"/>
        <w:pageBreakBefore w:val="0"/>
        <w:numPr>
          <w:ilvl w:val="2"/>
          <w:numId w:val="0"/>
        </w:numPr>
        <w:kinsoku/>
        <w:wordWrap/>
        <w:autoSpaceDE/>
        <w:autoSpaceDN/>
        <w:bidi w:val="0"/>
        <w:spacing w:line="500" w:lineRule="exact"/>
        <w:ind w:firstLine="640" w:firstLineChars="200"/>
        <w:textAlignment w:val="auto"/>
        <w:rPr>
          <w:rFonts w:hint="default" w:ascii="Times New Roman" w:hAnsi="Times New Roman" w:eastAsia="方正仿宋_GBK" w:cs="Times New Roman"/>
          <w:b w:val="0"/>
          <w:bCs w:val="0"/>
          <w:sz w:val="32"/>
          <w:szCs w:val="32"/>
        </w:rPr>
      </w:pPr>
      <w:bookmarkStart w:id="75" w:name="_Toc111973245"/>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农民自愿，组织有力</w:t>
      </w:r>
      <w:bookmarkEnd w:id="75"/>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农田建设的区域规划和项目实施的条件首先是农民自愿，乡镇（街道）积极性高，并具有较强的项目实施组织和管理能力，确保项目顺利实施。</w:t>
      </w:r>
    </w:p>
    <w:p>
      <w:pPr>
        <w:pStyle w:val="5"/>
        <w:pageBreakBefore w:val="0"/>
        <w:numPr>
          <w:ilvl w:val="2"/>
          <w:numId w:val="0"/>
        </w:numPr>
        <w:kinsoku/>
        <w:wordWrap/>
        <w:autoSpaceDE/>
        <w:autoSpaceDN/>
        <w:bidi w:val="0"/>
        <w:spacing w:line="500" w:lineRule="exact"/>
        <w:ind w:firstLine="640" w:firstLineChars="200"/>
        <w:textAlignment w:val="auto"/>
        <w:rPr>
          <w:rFonts w:hint="default" w:ascii="Times New Roman" w:hAnsi="Times New Roman" w:eastAsia="方正仿宋_GBK" w:cs="Times New Roman"/>
          <w:b w:val="0"/>
          <w:bCs w:val="0"/>
          <w:sz w:val="32"/>
          <w:szCs w:val="32"/>
        </w:rPr>
      </w:pPr>
      <w:bookmarkStart w:id="76" w:name="_Toc111973246"/>
      <w:r>
        <w:rPr>
          <w:rFonts w:hint="default"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rPr>
        <w:t>落实新建，提质并重</w:t>
      </w:r>
      <w:bookmarkEnd w:id="76"/>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分解落实高标准农田年度建设任务，在保证新增建设任务的基础上，结合各乡镇（街道）以往农田建设的实际情况，对已建项目区进行改造提升，确保改造提升后的农田符合高标准农田标准。</w:t>
      </w:r>
    </w:p>
    <w:p>
      <w:pPr>
        <w:pStyle w:val="5"/>
        <w:pageBreakBefore w:val="0"/>
        <w:numPr>
          <w:ilvl w:val="2"/>
          <w:numId w:val="0"/>
        </w:numPr>
        <w:kinsoku/>
        <w:wordWrap/>
        <w:autoSpaceDE/>
        <w:autoSpaceDN/>
        <w:bidi w:val="0"/>
        <w:spacing w:line="500" w:lineRule="exact"/>
        <w:ind w:firstLine="640" w:firstLineChars="200"/>
        <w:textAlignment w:val="auto"/>
        <w:rPr>
          <w:rFonts w:hint="default" w:ascii="Times New Roman" w:hAnsi="Times New Roman" w:eastAsia="方正仿宋_GBK" w:cs="Times New Roman"/>
          <w:b w:val="0"/>
          <w:bCs w:val="0"/>
          <w:sz w:val="32"/>
          <w:szCs w:val="32"/>
        </w:rPr>
      </w:pPr>
      <w:bookmarkStart w:id="77" w:name="_Toc111973247"/>
      <w:r>
        <w:rPr>
          <w:rFonts w:hint="default" w:ascii="Times New Roman" w:hAnsi="Times New Roman" w:eastAsia="方正仿宋_GBK" w:cs="Times New Roman"/>
          <w:b w:val="0"/>
          <w:bCs w:val="0"/>
          <w:sz w:val="32"/>
          <w:szCs w:val="32"/>
          <w:lang w:val="en-US" w:eastAsia="zh-CN"/>
        </w:rPr>
        <w:t>6.</w:t>
      </w:r>
      <w:r>
        <w:rPr>
          <w:rFonts w:hint="default" w:ascii="Times New Roman" w:hAnsi="Times New Roman" w:eastAsia="方正仿宋_GBK" w:cs="Times New Roman"/>
          <w:b w:val="0"/>
          <w:bCs w:val="0"/>
          <w:sz w:val="32"/>
          <w:szCs w:val="32"/>
        </w:rPr>
        <w:t>生态理念，突出耕地保护</w:t>
      </w:r>
      <w:bookmarkEnd w:id="77"/>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将绿色生态发展理念贯穿于农田建设的全过程，围绕田、土、水、路、林、电、技、管等八个方面，切实加强水土资源集约节约利用和生态环境保护，防止土壤污染，实现农业生产与生态保护相协调，提升农业可持续发展能力。</w:t>
      </w:r>
    </w:p>
    <w:p>
      <w:pPr>
        <w:pStyle w:val="5"/>
        <w:pageBreakBefore w:val="0"/>
        <w:numPr>
          <w:ilvl w:val="2"/>
          <w:numId w:val="0"/>
        </w:numPr>
        <w:kinsoku/>
        <w:wordWrap/>
        <w:autoSpaceDE/>
        <w:autoSpaceDN/>
        <w:bidi w:val="0"/>
        <w:spacing w:line="500" w:lineRule="exact"/>
        <w:ind w:firstLine="640" w:firstLineChars="200"/>
        <w:textAlignment w:val="auto"/>
        <w:rPr>
          <w:rFonts w:hint="default" w:ascii="Times New Roman" w:hAnsi="Times New Roman" w:eastAsia="方正仿宋_GBK" w:cs="Times New Roman"/>
          <w:b w:val="0"/>
          <w:bCs w:val="0"/>
          <w:sz w:val="32"/>
          <w:szCs w:val="32"/>
        </w:rPr>
      </w:pPr>
      <w:bookmarkStart w:id="78" w:name="_Toc111973248"/>
      <w:r>
        <w:rPr>
          <w:rFonts w:hint="default" w:ascii="Times New Roman" w:hAnsi="Times New Roman" w:eastAsia="方正仿宋_GBK" w:cs="Times New Roman"/>
          <w:b w:val="0"/>
          <w:bCs w:val="0"/>
          <w:sz w:val="32"/>
          <w:szCs w:val="32"/>
          <w:lang w:val="en-US" w:eastAsia="zh-CN"/>
        </w:rPr>
        <w:t>7.</w:t>
      </w:r>
      <w:r>
        <w:rPr>
          <w:rFonts w:hint="default" w:ascii="Times New Roman" w:hAnsi="Times New Roman" w:eastAsia="方正仿宋_GBK" w:cs="Times New Roman"/>
          <w:b w:val="0"/>
          <w:bCs w:val="0"/>
          <w:sz w:val="32"/>
          <w:szCs w:val="32"/>
        </w:rPr>
        <w:t>依法严管、良田粮用</w:t>
      </w:r>
      <w:bookmarkEnd w:id="78"/>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对建成的高标准农田实行严格保护，全面上图入库，强化用途管控，遏制</w:t>
      </w:r>
      <w:r>
        <w:rPr>
          <w:rFonts w:hint="eastAsia" w:ascii="方正仿宋_GBK" w:hAnsi="方正仿宋_GBK" w:eastAsia="方正仿宋_GBK" w:cs="方正仿宋_GBK"/>
          <w:sz w:val="32"/>
          <w:szCs w:val="32"/>
        </w:rPr>
        <w:t>“非农化”、防止“非粮化”</w:t>
      </w:r>
      <w:r>
        <w:rPr>
          <w:rFonts w:hint="default" w:ascii="Times New Roman" w:hAnsi="Times New Roman" w:eastAsia="方正仿宋_GBK" w:cs="Times New Roman"/>
          <w:sz w:val="32"/>
          <w:szCs w:val="32"/>
        </w:rPr>
        <w:t>。强化高标准农田产能目标监测与评价。完善粮食主产区利益补偿机制和种粮激励政策，引导高标准农田集中用于重要农产品特别是粮食生产。</w:t>
      </w:r>
      <w:bookmarkStart w:id="79" w:name="_Toc111973249"/>
      <w:bookmarkStart w:id="80" w:name="_Toc116372027"/>
    </w:p>
    <w:p>
      <w:pPr>
        <w:pageBreakBefore w:val="0"/>
        <w:kinsoku/>
        <w:wordWrap/>
        <w:autoSpaceDE/>
        <w:autoSpaceDN/>
        <w:bidi w:val="0"/>
        <w:spacing w:line="500" w:lineRule="exact"/>
        <w:ind w:firstLine="64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规划依据</w:t>
      </w:r>
      <w:bookmarkEnd w:id="79"/>
      <w:bookmarkEnd w:id="80"/>
      <w:r>
        <w:rPr>
          <w:rFonts w:hint="eastAsia" w:ascii="方正楷体_GBK" w:hAnsi="方正楷体_GBK" w:eastAsia="方正楷体_GBK" w:cs="方正楷体_GBK"/>
          <w:sz w:val="32"/>
          <w:szCs w:val="32"/>
          <w:lang w:eastAsia="zh-CN"/>
        </w:rPr>
        <w:t>。</w:t>
      </w:r>
    </w:p>
    <w:p>
      <w:pPr>
        <w:pStyle w:val="5"/>
        <w:pageBreakBefore w:val="0"/>
        <w:numPr>
          <w:ilvl w:val="2"/>
          <w:numId w:val="0"/>
        </w:numPr>
        <w:kinsoku/>
        <w:wordWrap/>
        <w:autoSpaceDE/>
        <w:autoSpaceDN/>
        <w:bidi w:val="0"/>
        <w:spacing w:line="500" w:lineRule="exact"/>
        <w:ind w:firstLine="640" w:firstLineChars="200"/>
        <w:textAlignment w:val="auto"/>
        <w:rPr>
          <w:rFonts w:hint="default" w:ascii="Times New Roman" w:hAnsi="Times New Roman" w:eastAsia="方正仿宋_GBK" w:cs="Times New Roman"/>
          <w:b w:val="0"/>
          <w:bCs w:val="0"/>
          <w:sz w:val="32"/>
          <w:szCs w:val="32"/>
        </w:rPr>
      </w:pPr>
      <w:bookmarkStart w:id="81" w:name="_Toc111973250"/>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法律法规</w:t>
      </w:r>
      <w:bookmarkEnd w:id="81"/>
    </w:p>
    <w:p>
      <w:pPr>
        <w:pageBreakBefore w:val="0"/>
        <w:numPr>
          <w:ilvl w:val="0"/>
          <w:numId w:val="0"/>
        </w:numPr>
        <w:kinsoku/>
        <w:wordWrap/>
        <w:autoSpaceDE/>
        <w:autoSpaceDN/>
        <w:bidi w:val="0"/>
        <w:spacing w:line="500" w:lineRule="exact"/>
        <w:ind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《中华人民共和国农业法》（2012年修订，2013年1月1日起施行）；</w:t>
      </w:r>
    </w:p>
    <w:p>
      <w:pPr>
        <w:pageBreakBefore w:val="0"/>
        <w:numPr>
          <w:ilvl w:val="0"/>
          <w:numId w:val="0"/>
        </w:numPr>
        <w:kinsoku/>
        <w:wordWrap/>
        <w:autoSpaceDE/>
        <w:autoSpaceDN/>
        <w:bidi w:val="0"/>
        <w:spacing w:line="500" w:lineRule="exact"/>
        <w:ind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《中华人民共和国土地管理法》（2019年修订，2020年1月1日起施行）；</w:t>
      </w:r>
    </w:p>
    <w:p>
      <w:pPr>
        <w:pageBreakBefore w:val="0"/>
        <w:numPr>
          <w:ilvl w:val="0"/>
          <w:numId w:val="0"/>
        </w:numPr>
        <w:kinsoku/>
        <w:wordWrap/>
        <w:autoSpaceDE/>
        <w:autoSpaceDN/>
        <w:bidi w:val="0"/>
        <w:spacing w:line="500" w:lineRule="exact"/>
        <w:ind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《中华人民共和国城乡规划法》（2019年修订，2019年4月23日起施行）；</w:t>
      </w:r>
    </w:p>
    <w:p>
      <w:pPr>
        <w:pageBreakBefore w:val="0"/>
        <w:numPr>
          <w:ilvl w:val="0"/>
          <w:numId w:val="0"/>
        </w:numPr>
        <w:kinsoku/>
        <w:wordWrap/>
        <w:autoSpaceDE/>
        <w:autoSpaceDN/>
        <w:bidi w:val="0"/>
        <w:spacing w:line="500" w:lineRule="exact"/>
        <w:ind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《中华人民共和国环境保护法》（2014年修订，2015年1月1日起施行）；</w:t>
      </w:r>
    </w:p>
    <w:p>
      <w:pPr>
        <w:pageBreakBefore w:val="0"/>
        <w:numPr>
          <w:ilvl w:val="0"/>
          <w:numId w:val="0"/>
        </w:numPr>
        <w:kinsoku/>
        <w:wordWrap/>
        <w:autoSpaceDE/>
        <w:autoSpaceDN/>
        <w:bidi w:val="0"/>
        <w:spacing w:line="5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《中华人民共和国环境影响评价法》（2018年修正，2018年12月29日起施行）；</w:t>
      </w:r>
    </w:p>
    <w:p>
      <w:pPr>
        <w:pageBreakBefore w:val="0"/>
        <w:numPr>
          <w:ilvl w:val="0"/>
          <w:numId w:val="0"/>
        </w:numPr>
        <w:kinsoku/>
        <w:wordWrap/>
        <w:autoSpaceDE/>
        <w:autoSpaceDN/>
        <w:bidi w:val="0"/>
        <w:spacing w:line="500" w:lineRule="exact"/>
        <w:ind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《中华人民共和国气象法》（2016年修订，2016年11月7日起施行）；</w:t>
      </w:r>
    </w:p>
    <w:p>
      <w:pPr>
        <w:pageBreakBefore w:val="0"/>
        <w:numPr>
          <w:ilvl w:val="0"/>
          <w:numId w:val="0"/>
        </w:numPr>
        <w:kinsoku/>
        <w:wordWrap/>
        <w:autoSpaceDE/>
        <w:autoSpaceDN/>
        <w:bidi w:val="0"/>
        <w:spacing w:line="500" w:lineRule="exact"/>
        <w:ind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《中华人民共和国黑土地保护法》（2022年8月1日起施行）；</w:t>
      </w:r>
    </w:p>
    <w:p>
      <w:pPr>
        <w:pageBreakBefore w:val="0"/>
        <w:numPr>
          <w:ilvl w:val="0"/>
          <w:numId w:val="0"/>
        </w:numPr>
        <w:kinsoku/>
        <w:wordWrap/>
        <w:autoSpaceDE/>
        <w:autoSpaceDN/>
        <w:bidi w:val="0"/>
        <w:spacing w:line="500" w:lineRule="exact"/>
        <w:ind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《基本农田保护条例》（2011年修订，2011年1月8日起施行）；</w:t>
      </w:r>
    </w:p>
    <w:p>
      <w:pPr>
        <w:pageBreakBefore w:val="0"/>
        <w:numPr>
          <w:ilvl w:val="0"/>
          <w:numId w:val="0"/>
        </w:numPr>
        <w:kinsoku/>
        <w:wordWrap/>
        <w:autoSpaceDE/>
        <w:autoSpaceDN/>
        <w:bidi w:val="0"/>
        <w:spacing w:line="500" w:lineRule="exact"/>
        <w:ind w:leftChars="0"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《吉林省黑土地保护条例》（2018年7月1日起施行）</w:t>
      </w:r>
      <w:r>
        <w:rPr>
          <w:rFonts w:hint="eastAsia" w:ascii="Times New Roman" w:hAnsi="Times New Roman" w:eastAsia="方正仿宋_GBK" w:cs="Times New Roman"/>
          <w:sz w:val="32"/>
          <w:szCs w:val="32"/>
          <w:lang w:eastAsia="zh-CN"/>
        </w:rPr>
        <w:t>；</w:t>
      </w:r>
    </w:p>
    <w:p>
      <w:pPr>
        <w:pageBreakBefore w:val="0"/>
        <w:kinsoku/>
        <w:wordWrap/>
        <w:autoSpaceDE/>
        <w:autoSpaceDN/>
        <w:bidi w:val="0"/>
        <w:spacing w:line="5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其他相关法律、法规等。</w:t>
      </w:r>
    </w:p>
    <w:p>
      <w:pPr>
        <w:pStyle w:val="5"/>
        <w:pageBreakBefore w:val="0"/>
        <w:numPr>
          <w:ilvl w:val="2"/>
          <w:numId w:val="0"/>
        </w:numPr>
        <w:kinsoku/>
        <w:wordWrap/>
        <w:autoSpaceDE/>
        <w:autoSpaceDN/>
        <w:bidi w:val="0"/>
        <w:spacing w:line="500" w:lineRule="exact"/>
        <w:ind w:firstLine="640" w:firstLineChars="200"/>
        <w:textAlignment w:val="auto"/>
        <w:rPr>
          <w:rFonts w:hint="default" w:ascii="Times New Roman" w:hAnsi="Times New Roman" w:eastAsia="方正仿宋_GBK" w:cs="Times New Roman"/>
          <w:b w:val="0"/>
          <w:bCs w:val="0"/>
          <w:sz w:val="32"/>
          <w:szCs w:val="32"/>
        </w:rPr>
      </w:pPr>
      <w:bookmarkStart w:id="82" w:name="_Toc111973251"/>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rPr>
        <w:t>政策文件依据</w:t>
      </w:r>
      <w:bookmarkEnd w:id="82"/>
    </w:p>
    <w:p>
      <w:pPr>
        <w:pageBreakBefore w:val="0"/>
        <w:numPr>
          <w:ilvl w:val="0"/>
          <w:numId w:val="0"/>
        </w:numPr>
        <w:kinsoku/>
        <w:wordWrap/>
        <w:autoSpaceDE/>
        <w:autoSpaceDN/>
        <w:bidi w:val="0"/>
        <w:spacing w:line="5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《农田建设项目管理办法》</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农业农村部令〔2019〕年第4号</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w:t>
      </w:r>
    </w:p>
    <w:p>
      <w:pPr>
        <w:pageBreakBefore w:val="0"/>
        <w:numPr>
          <w:ilvl w:val="0"/>
          <w:numId w:val="0"/>
        </w:numPr>
        <w:kinsoku/>
        <w:wordWrap/>
        <w:autoSpaceDE/>
        <w:autoSpaceDN/>
        <w:bidi w:val="0"/>
        <w:spacing w:line="500" w:lineRule="exact"/>
        <w:ind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《国务院办公厅关于切实加强高标准农田建设提升国家粮食安全保障能力的意见》（国办发〔2019〕50号）；</w:t>
      </w:r>
    </w:p>
    <w:p>
      <w:pPr>
        <w:pageBreakBefore w:val="0"/>
        <w:numPr>
          <w:ilvl w:val="0"/>
          <w:numId w:val="0"/>
        </w:numPr>
        <w:kinsoku/>
        <w:wordWrap/>
        <w:autoSpaceDE/>
        <w:autoSpaceDN/>
        <w:bidi w:val="0"/>
        <w:spacing w:line="500" w:lineRule="exact"/>
        <w:ind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《吉林省人民政府办公厅关于加强粮食生产功能区、重要农产品生产保护区和特色农产品优势区保护的指导意见》（吉政办发〔2019〕2号）；</w:t>
      </w:r>
    </w:p>
    <w:p>
      <w:pPr>
        <w:pageBreakBefore w:val="0"/>
        <w:numPr>
          <w:ilvl w:val="0"/>
          <w:numId w:val="0"/>
        </w:numPr>
        <w:kinsoku/>
        <w:wordWrap/>
        <w:autoSpaceDE/>
        <w:autoSpaceDN/>
        <w:bidi w:val="0"/>
        <w:spacing w:line="500" w:lineRule="exact"/>
        <w:ind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《吉林省农业农村厅</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吉林省财政厅关于下发2020年吉林省省级乡村振兴专项资金项目实施方案（指南）的通知》（吉农计财发〔2020〕11号）；</w:t>
      </w:r>
    </w:p>
    <w:p>
      <w:pPr>
        <w:pageBreakBefore w:val="0"/>
        <w:numPr>
          <w:ilvl w:val="0"/>
          <w:numId w:val="0"/>
        </w:numPr>
        <w:kinsoku/>
        <w:wordWrap/>
        <w:autoSpaceDE/>
        <w:autoSpaceDN/>
        <w:bidi w:val="0"/>
        <w:spacing w:line="500" w:lineRule="exact"/>
        <w:ind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《吉林省人民政府办公厅关于切实加强高标准农田建设提升国家粮食安全保障能力的实施意见》（吉政办发〔2020〕13号）；</w:t>
      </w:r>
    </w:p>
    <w:p>
      <w:pPr>
        <w:pageBreakBefore w:val="0"/>
        <w:numPr>
          <w:ilvl w:val="0"/>
          <w:numId w:val="0"/>
        </w:numPr>
        <w:kinsoku/>
        <w:wordWrap/>
        <w:autoSpaceDE/>
        <w:autoSpaceDN/>
        <w:bidi w:val="0"/>
        <w:spacing w:line="500" w:lineRule="exact"/>
        <w:ind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《吉林省农田建设项目管理实施办法》（吉农建发〔2020〕19号）；</w:t>
      </w:r>
    </w:p>
    <w:p>
      <w:pPr>
        <w:pageBreakBefore w:val="0"/>
        <w:numPr>
          <w:ilvl w:val="0"/>
          <w:numId w:val="0"/>
        </w:numPr>
        <w:kinsoku/>
        <w:wordWrap/>
        <w:autoSpaceDE/>
        <w:autoSpaceDN/>
        <w:bidi w:val="0"/>
        <w:spacing w:line="500" w:lineRule="exact"/>
        <w:ind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《梅河口市农田建设项目资金管理制度》；</w:t>
      </w:r>
    </w:p>
    <w:p>
      <w:pPr>
        <w:pageBreakBefore w:val="0"/>
        <w:numPr>
          <w:ilvl w:val="0"/>
          <w:numId w:val="0"/>
        </w:numPr>
        <w:kinsoku/>
        <w:wordWrap/>
        <w:autoSpaceDE/>
        <w:autoSpaceDN/>
        <w:bidi w:val="0"/>
        <w:spacing w:line="500" w:lineRule="exact"/>
        <w:ind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《梅河口市高标准农田建后管护办法》；</w:t>
      </w:r>
    </w:p>
    <w:p>
      <w:pPr>
        <w:pageBreakBefore w:val="0"/>
        <w:kinsoku/>
        <w:wordWrap/>
        <w:autoSpaceDE/>
        <w:autoSpaceDN/>
        <w:bidi w:val="0"/>
        <w:spacing w:line="500" w:lineRule="exact"/>
        <w:ind w:left="638" w:leftChars="304" w:firstLine="160" w:firstLineChars="5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其他政策文件。</w:t>
      </w:r>
      <w:bookmarkStart w:id="83" w:name="_Toc111973252"/>
    </w:p>
    <w:p>
      <w:pPr>
        <w:pageBreakBefore w:val="0"/>
        <w:kinsoku/>
        <w:wordWrap/>
        <w:autoSpaceDE/>
        <w:autoSpaceDN/>
        <w:bidi w:val="0"/>
        <w:spacing w:line="500" w:lineRule="exact"/>
        <w:ind w:left="479" w:leftChars="228" w:firstLine="160" w:firstLineChars="5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相关规划及其他</w:t>
      </w:r>
      <w:bookmarkEnd w:id="83"/>
    </w:p>
    <w:p>
      <w:pPr>
        <w:pageBreakBefore w:val="0"/>
        <w:numPr>
          <w:ilvl w:val="0"/>
          <w:numId w:val="0"/>
        </w:numPr>
        <w:kinsoku/>
        <w:wordWrap/>
        <w:autoSpaceDE/>
        <w:autoSpaceDN/>
        <w:bidi w:val="0"/>
        <w:spacing w:line="500" w:lineRule="exact"/>
        <w:ind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《梅河口市土地利用总体规划（调整完善版）》；</w:t>
      </w:r>
    </w:p>
    <w:p>
      <w:pPr>
        <w:pageBreakBefore w:val="0"/>
        <w:numPr>
          <w:ilvl w:val="0"/>
          <w:numId w:val="0"/>
        </w:numPr>
        <w:kinsoku/>
        <w:wordWrap/>
        <w:autoSpaceDE/>
        <w:autoSpaceDN/>
        <w:bidi w:val="0"/>
        <w:spacing w:line="500" w:lineRule="exact"/>
        <w:ind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梅河口市</w:t>
      </w:r>
      <w:r>
        <w:rPr>
          <w:rFonts w:hint="eastAsia" w:ascii="方正仿宋_GBK" w:hAnsi="方正仿宋_GBK" w:eastAsia="方正仿宋_GBK" w:cs="方正仿宋_GBK"/>
          <w:sz w:val="32"/>
          <w:szCs w:val="32"/>
        </w:rPr>
        <w:t>“两区”</w:t>
      </w:r>
      <w:r>
        <w:rPr>
          <w:rFonts w:hint="default" w:ascii="Times New Roman" w:hAnsi="Times New Roman" w:eastAsia="方正仿宋_GBK" w:cs="Times New Roman"/>
          <w:sz w:val="32"/>
          <w:szCs w:val="32"/>
        </w:rPr>
        <w:t>划定方案；</w:t>
      </w:r>
    </w:p>
    <w:p>
      <w:pPr>
        <w:pageBreakBefore w:val="0"/>
        <w:numPr>
          <w:ilvl w:val="0"/>
          <w:numId w:val="0"/>
        </w:numPr>
        <w:kinsoku/>
        <w:wordWrap/>
        <w:autoSpaceDE/>
        <w:autoSpaceDN/>
        <w:bidi w:val="0"/>
        <w:spacing w:line="500" w:lineRule="exact"/>
        <w:ind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梅河口市2020年度国土变更调查地类图斑数据；</w:t>
      </w:r>
    </w:p>
    <w:p>
      <w:pPr>
        <w:pageBreakBefore w:val="0"/>
        <w:numPr>
          <w:ilvl w:val="0"/>
          <w:numId w:val="0"/>
        </w:numPr>
        <w:kinsoku/>
        <w:wordWrap/>
        <w:autoSpaceDE/>
        <w:autoSpaceDN/>
        <w:bidi w:val="0"/>
        <w:spacing w:line="500" w:lineRule="exact"/>
        <w:ind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《全国高标准农田建设规划（2021</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2030年）》；</w:t>
      </w:r>
    </w:p>
    <w:p>
      <w:pPr>
        <w:pageBreakBefore w:val="0"/>
        <w:numPr>
          <w:ilvl w:val="0"/>
          <w:numId w:val="0"/>
        </w:numPr>
        <w:kinsoku/>
        <w:wordWrap/>
        <w:autoSpaceDE/>
        <w:autoSpaceDN/>
        <w:bidi w:val="0"/>
        <w:spacing w:line="500" w:lineRule="exact"/>
        <w:ind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《吉林省高标准农田建设规划（2021</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2030年）》。</w:t>
      </w:r>
    </w:p>
    <w:p>
      <w:pPr>
        <w:pStyle w:val="5"/>
        <w:pageBreakBefore w:val="0"/>
        <w:numPr>
          <w:ilvl w:val="2"/>
          <w:numId w:val="0"/>
        </w:numPr>
        <w:kinsoku/>
        <w:wordWrap/>
        <w:autoSpaceDE/>
        <w:autoSpaceDN/>
        <w:bidi w:val="0"/>
        <w:spacing w:line="500" w:lineRule="exact"/>
        <w:ind w:firstLine="640" w:firstLineChars="200"/>
        <w:textAlignment w:val="auto"/>
        <w:rPr>
          <w:rFonts w:hint="default" w:ascii="Times New Roman" w:hAnsi="Times New Roman" w:eastAsia="方正仿宋_GBK" w:cs="Times New Roman"/>
          <w:b w:val="0"/>
          <w:bCs w:val="0"/>
          <w:sz w:val="32"/>
          <w:szCs w:val="32"/>
        </w:rPr>
      </w:pPr>
      <w:bookmarkStart w:id="84" w:name="_Toc111973253"/>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相关规范</w:t>
      </w:r>
      <w:bookmarkEnd w:id="84"/>
    </w:p>
    <w:p>
      <w:pPr>
        <w:pageBreakBefore w:val="0"/>
        <w:numPr>
          <w:ilvl w:val="0"/>
          <w:numId w:val="0"/>
        </w:numPr>
        <w:kinsoku/>
        <w:wordWrap/>
        <w:autoSpaceDE/>
        <w:autoSpaceDN/>
        <w:bidi w:val="0"/>
        <w:spacing w:line="500" w:lineRule="exact"/>
        <w:ind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《高标准农田建设通则》（GB/T 30600</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2022）；</w:t>
      </w:r>
    </w:p>
    <w:p>
      <w:pPr>
        <w:pageBreakBefore w:val="0"/>
        <w:numPr>
          <w:ilvl w:val="0"/>
          <w:numId w:val="0"/>
        </w:numPr>
        <w:kinsoku/>
        <w:wordWrap/>
        <w:autoSpaceDE/>
        <w:autoSpaceDN/>
        <w:bidi w:val="0"/>
        <w:spacing w:line="500" w:lineRule="exact"/>
        <w:ind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《农田建设规划编制规程》（NY</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T 2247</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2012）。</w:t>
      </w:r>
      <w:bookmarkStart w:id="85" w:name="_Toc111973254"/>
      <w:bookmarkStart w:id="86" w:name="_Toc116372028"/>
    </w:p>
    <w:p>
      <w:pPr>
        <w:pageBreakBefore w:val="0"/>
        <w:numPr>
          <w:ilvl w:val="0"/>
          <w:numId w:val="0"/>
        </w:numPr>
        <w:kinsoku/>
        <w:wordWrap/>
        <w:autoSpaceDE/>
        <w:autoSpaceDN/>
        <w:bidi w:val="0"/>
        <w:spacing w:line="500" w:lineRule="exact"/>
        <w:ind w:leftChars="0"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规划情况和与上位规划的衔接</w:t>
      </w:r>
      <w:bookmarkEnd w:id="85"/>
      <w:bookmarkEnd w:id="86"/>
      <w:r>
        <w:rPr>
          <w:rFonts w:hint="eastAsia" w:ascii="方正楷体_GBK" w:hAnsi="方正楷体_GBK" w:eastAsia="方正楷体_GBK" w:cs="方正楷体_GBK"/>
          <w:sz w:val="32"/>
          <w:szCs w:val="32"/>
          <w:lang w:eastAsia="zh-CN"/>
        </w:rPr>
        <w:t>。</w:t>
      </w:r>
    </w:p>
    <w:p>
      <w:pPr>
        <w:pStyle w:val="5"/>
        <w:pageBreakBefore w:val="0"/>
        <w:numPr>
          <w:ilvl w:val="2"/>
          <w:numId w:val="0"/>
        </w:numPr>
        <w:kinsoku/>
        <w:wordWrap/>
        <w:autoSpaceDE/>
        <w:autoSpaceDN/>
        <w:bidi w:val="0"/>
        <w:spacing w:line="500" w:lineRule="exact"/>
        <w:ind w:firstLine="640" w:firstLineChars="200"/>
        <w:textAlignment w:val="auto"/>
        <w:rPr>
          <w:rFonts w:hint="default" w:ascii="Times New Roman" w:hAnsi="Times New Roman" w:eastAsia="方正仿宋_GBK" w:cs="Times New Roman"/>
          <w:b w:val="0"/>
          <w:bCs w:val="0"/>
          <w:sz w:val="32"/>
          <w:szCs w:val="32"/>
        </w:rPr>
      </w:pPr>
      <w:bookmarkStart w:id="87" w:name="_Toc111973255"/>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规划期限</w:t>
      </w:r>
      <w:bookmarkEnd w:id="87"/>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本次规划的基期年为2020年，规划期为2021</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2030年。</w:t>
      </w:r>
    </w:p>
    <w:p>
      <w:pPr>
        <w:pStyle w:val="5"/>
        <w:pageBreakBefore w:val="0"/>
        <w:numPr>
          <w:ilvl w:val="2"/>
          <w:numId w:val="0"/>
        </w:numPr>
        <w:kinsoku/>
        <w:wordWrap/>
        <w:autoSpaceDE/>
        <w:autoSpaceDN/>
        <w:bidi w:val="0"/>
        <w:spacing w:line="500" w:lineRule="exact"/>
        <w:ind w:firstLine="640" w:firstLineChars="200"/>
        <w:textAlignment w:val="auto"/>
        <w:rPr>
          <w:rFonts w:hint="default" w:ascii="Times New Roman" w:hAnsi="Times New Roman" w:eastAsia="方正仿宋_GBK" w:cs="Times New Roman"/>
          <w:b w:val="0"/>
          <w:bCs w:val="0"/>
          <w:sz w:val="32"/>
          <w:szCs w:val="32"/>
        </w:rPr>
      </w:pPr>
      <w:bookmarkStart w:id="88" w:name="_Toc111973256"/>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rPr>
        <w:t>规划范围</w:t>
      </w:r>
      <w:bookmarkEnd w:id="88"/>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梅河口市幅员2179平方公里，辖1个省级高新技术产业开发区。19个乡镇：山城镇、红梅镇、海龙镇、新合镇、水道镇、中和镇、黑山头镇、曙光镇、进化镇、牛心顶镇、一座营镇、康大营镇、兴华镇、杏岭镇、湾龙镇、双兴镇16个镇；吉乐乡、李炉乡2个乡和小杨满族朝鲜族乡1个民族乡。5个街道：新华街道、解放街道、和平街道、光明街道、福民街道。303个行政村。</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本次对全市高标准农田建设进行了全面规划，高标准农田建设分新增建设项目和改造提升项目两个类型，类型选址原则如下：</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新增建设项目规划范围主要未实施千亿斤粮食产能田间工程、土地综合整治、农业综合开发等系列高标准农田建设项目的区域。</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改造提升项目规划范围是对2011年（含）以来实施过各类高标准农田建设项目（农发部门、财政部门和</w:t>
      </w:r>
      <w:r>
        <w:rPr>
          <w:rFonts w:hint="eastAsia" w:ascii="Times New Roman" w:hAnsi="Times New Roman" w:eastAsia="方正仿宋_GBK" w:cs="Times New Roman"/>
          <w:sz w:val="32"/>
          <w:szCs w:val="32"/>
          <w:lang w:eastAsia="zh-CN"/>
        </w:rPr>
        <w:t>自然资源</w:t>
      </w:r>
      <w:r>
        <w:rPr>
          <w:rFonts w:hint="default" w:ascii="Times New Roman" w:hAnsi="Times New Roman" w:eastAsia="方正仿宋_GBK" w:cs="Times New Roman"/>
          <w:sz w:val="32"/>
          <w:szCs w:val="32"/>
        </w:rPr>
        <w:t>部门）或已上图入库，但因投资标准很低达不到生产要求或因管理不善损毁严重需要改造提升的区域。</w:t>
      </w:r>
    </w:p>
    <w:p>
      <w:pPr>
        <w:pStyle w:val="5"/>
        <w:pageBreakBefore w:val="0"/>
        <w:numPr>
          <w:ilvl w:val="2"/>
          <w:numId w:val="0"/>
        </w:numPr>
        <w:kinsoku/>
        <w:wordWrap/>
        <w:autoSpaceDE/>
        <w:autoSpaceDN/>
        <w:bidi w:val="0"/>
        <w:spacing w:line="500" w:lineRule="exact"/>
        <w:ind w:firstLine="640" w:firstLineChars="200"/>
        <w:textAlignment w:val="auto"/>
        <w:rPr>
          <w:rFonts w:hint="default" w:ascii="Times New Roman" w:hAnsi="Times New Roman" w:eastAsia="方正仿宋_GBK" w:cs="Times New Roman"/>
          <w:b w:val="0"/>
          <w:bCs w:val="0"/>
          <w:sz w:val="32"/>
          <w:szCs w:val="32"/>
        </w:rPr>
      </w:pPr>
      <w:bookmarkStart w:id="89" w:name="_Toc111973257"/>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与上位规划的衔接</w:t>
      </w:r>
      <w:bookmarkEnd w:id="89"/>
    </w:p>
    <w:p>
      <w:pPr>
        <w:pageBreakBefore w:val="0"/>
        <w:kinsoku/>
        <w:wordWrap/>
        <w:autoSpaceDE/>
        <w:autoSpaceDN/>
        <w:bidi w:val="0"/>
        <w:spacing w:line="5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梅河口市高标准农田建设规划指标</w:t>
      </w:r>
      <w:bookmarkStart w:id="90" w:name="_Hlk103423248"/>
      <w:r>
        <w:rPr>
          <w:rFonts w:hint="default" w:ascii="Times New Roman" w:hAnsi="Times New Roman" w:eastAsia="方正仿宋_GBK" w:cs="Times New Roman"/>
          <w:sz w:val="32"/>
          <w:szCs w:val="32"/>
        </w:rPr>
        <w:t>与上位规划的衔接</w:t>
      </w:r>
      <w:bookmarkEnd w:id="90"/>
      <w:r>
        <w:rPr>
          <w:rFonts w:hint="default" w:ascii="Times New Roman" w:hAnsi="Times New Roman" w:eastAsia="方正仿宋_GBK" w:cs="Times New Roman"/>
          <w:sz w:val="32"/>
          <w:szCs w:val="32"/>
        </w:rPr>
        <w:t>。依据吉林省高标准农田建设规划指标，编制梅河口市高标准农田建设规划项目指标</w:t>
      </w:r>
      <w:bookmarkStart w:id="91" w:name="_Hlk103423622"/>
      <w:r>
        <w:rPr>
          <w:rFonts w:hint="default" w:ascii="Times New Roman" w:hAnsi="Times New Roman" w:eastAsia="方正仿宋_GBK" w:cs="Times New Roman"/>
          <w:sz w:val="32"/>
          <w:szCs w:val="32"/>
        </w:rPr>
        <w:t>。</w:t>
      </w:r>
    </w:p>
    <w:p>
      <w:pPr>
        <w:pStyle w:val="2"/>
        <w:pageBreakBefore w:val="0"/>
        <w:kinsoku/>
        <w:wordWrap/>
        <w:autoSpaceDE/>
        <w:autoSpaceDN/>
        <w:bidi w:val="0"/>
        <w:spacing w:line="500" w:lineRule="exact"/>
        <w:ind w:left="-210" w:leftChars="-100" w:firstLine="562"/>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表3</w:t>
      </w:r>
      <w:r>
        <w:rPr>
          <w:rFonts w:hint="eastAsia" w:eastAsia="方正仿宋_GBK" w:cs="Times New Roman"/>
          <w:b/>
          <w:sz w:val="32"/>
          <w:szCs w:val="32"/>
          <w:lang w:eastAsia="zh-CN"/>
        </w:rPr>
        <w:t>—</w:t>
      </w:r>
      <w:r>
        <w:rPr>
          <w:rFonts w:hint="default" w:ascii="Times New Roman" w:hAnsi="Times New Roman" w:eastAsia="方正仿宋_GBK" w:cs="Times New Roman"/>
          <w:b/>
          <w:sz w:val="32"/>
          <w:szCs w:val="32"/>
        </w:rPr>
        <w:t xml:space="preserve">1       梅河口市高标准农田建设任务表   </w:t>
      </w:r>
    </w:p>
    <w:p>
      <w:pPr>
        <w:pStyle w:val="2"/>
        <w:pageBreakBefore w:val="0"/>
        <w:kinsoku/>
        <w:wordWrap/>
        <w:autoSpaceDE/>
        <w:autoSpaceDN/>
        <w:bidi w:val="0"/>
        <w:spacing w:line="500" w:lineRule="exact"/>
        <w:ind w:left="-210" w:leftChars="-100" w:firstLine="562"/>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单位：万亩</w:t>
      </w:r>
    </w:p>
    <w:tbl>
      <w:tblPr>
        <w:tblStyle w:val="14"/>
        <w:tblW w:w="10400" w:type="dxa"/>
        <w:jc w:val="center"/>
        <w:tblLayout w:type="fixed"/>
        <w:tblCellMar>
          <w:top w:w="0" w:type="dxa"/>
          <w:left w:w="108" w:type="dxa"/>
          <w:bottom w:w="0" w:type="dxa"/>
          <w:right w:w="108" w:type="dxa"/>
        </w:tblCellMar>
      </w:tblPr>
      <w:tblGrid>
        <w:gridCol w:w="1694"/>
        <w:gridCol w:w="1981"/>
        <w:gridCol w:w="2270"/>
        <w:gridCol w:w="2085"/>
        <w:gridCol w:w="2370"/>
      </w:tblGrid>
      <w:tr>
        <w:tblPrEx>
          <w:tblCellMar>
            <w:top w:w="0" w:type="dxa"/>
            <w:left w:w="108" w:type="dxa"/>
            <w:bottom w:w="0" w:type="dxa"/>
            <w:right w:w="108" w:type="dxa"/>
          </w:tblCellMar>
        </w:tblPrEx>
        <w:trPr>
          <w:trHeight w:val="1343" w:hRule="atLeast"/>
          <w:tblHeader/>
          <w:jc w:val="center"/>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行政区</w:t>
            </w:r>
          </w:p>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名称</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到2025年累计建成面积</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到2025年累计改造提升面积</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到2030年累计建成面积</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到2030年累计改造提升面积</w:t>
            </w:r>
          </w:p>
        </w:tc>
      </w:tr>
      <w:tr>
        <w:tblPrEx>
          <w:tblCellMar>
            <w:top w:w="0" w:type="dxa"/>
            <w:left w:w="108" w:type="dxa"/>
            <w:bottom w:w="0" w:type="dxa"/>
            <w:right w:w="108" w:type="dxa"/>
          </w:tblCellMar>
        </w:tblPrEx>
        <w:trPr>
          <w:trHeight w:val="306" w:hRule="atLeast"/>
          <w:jc w:val="center"/>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吉林省</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4819</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379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5832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1048</w:t>
            </w:r>
          </w:p>
        </w:tc>
      </w:tr>
      <w:tr>
        <w:tblPrEx>
          <w:tblCellMar>
            <w:top w:w="0" w:type="dxa"/>
            <w:left w:w="108" w:type="dxa"/>
            <w:bottom w:w="0" w:type="dxa"/>
            <w:right w:w="108" w:type="dxa"/>
          </w:tblCellMar>
        </w:tblPrEx>
        <w:trPr>
          <w:trHeight w:val="306" w:hRule="atLeast"/>
          <w:jc w:val="center"/>
        </w:trPr>
        <w:tc>
          <w:tcPr>
            <w:tcW w:w="1694" w:type="dxa"/>
            <w:tcBorders>
              <w:top w:val="single" w:color="000000" w:sz="4" w:space="0"/>
              <w:left w:val="single" w:color="000000" w:sz="4" w:space="0"/>
              <w:bottom w:val="single" w:color="auto" w:sz="4" w:space="0"/>
              <w:right w:val="single" w:color="000000"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梅河口市</w:t>
            </w:r>
          </w:p>
        </w:tc>
        <w:tc>
          <w:tcPr>
            <w:tcW w:w="1981" w:type="dxa"/>
            <w:tcBorders>
              <w:top w:val="single" w:color="000000" w:sz="4" w:space="0"/>
              <w:left w:val="single" w:color="000000" w:sz="4" w:space="0"/>
              <w:bottom w:val="single" w:color="auto" w:sz="4" w:space="0"/>
              <w:right w:val="single" w:color="000000"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116.9</w:t>
            </w:r>
          </w:p>
        </w:tc>
        <w:tc>
          <w:tcPr>
            <w:tcW w:w="2270" w:type="dxa"/>
            <w:tcBorders>
              <w:top w:val="single" w:color="000000" w:sz="4" w:space="0"/>
              <w:left w:val="single" w:color="000000" w:sz="4" w:space="0"/>
              <w:bottom w:val="single" w:color="auto" w:sz="4" w:space="0"/>
              <w:right w:val="single" w:color="000000"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7.5</w:t>
            </w:r>
          </w:p>
        </w:tc>
        <w:tc>
          <w:tcPr>
            <w:tcW w:w="2085" w:type="dxa"/>
            <w:tcBorders>
              <w:top w:val="single" w:color="000000" w:sz="4" w:space="0"/>
              <w:left w:val="single" w:color="000000" w:sz="4" w:space="0"/>
              <w:bottom w:val="single" w:color="auto" w:sz="4" w:space="0"/>
              <w:right w:val="single" w:color="000000"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120.4</w:t>
            </w:r>
          </w:p>
        </w:tc>
        <w:tc>
          <w:tcPr>
            <w:tcW w:w="2370" w:type="dxa"/>
            <w:tcBorders>
              <w:top w:val="single" w:color="000000" w:sz="4" w:space="0"/>
              <w:left w:val="single" w:color="000000" w:sz="4" w:space="0"/>
              <w:bottom w:val="single" w:color="auto" w:sz="4" w:space="0"/>
              <w:right w:val="single" w:color="000000"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24.5</w:t>
            </w:r>
          </w:p>
        </w:tc>
      </w:tr>
      <w:bookmarkEnd w:id="91"/>
    </w:tbl>
    <w:p>
      <w:pPr>
        <w:pStyle w:val="5"/>
        <w:pageBreakBefore w:val="0"/>
        <w:numPr>
          <w:ilvl w:val="2"/>
          <w:numId w:val="0"/>
        </w:numPr>
        <w:kinsoku/>
        <w:wordWrap/>
        <w:autoSpaceDE/>
        <w:autoSpaceDN/>
        <w:bidi w:val="0"/>
        <w:spacing w:line="500" w:lineRule="exact"/>
        <w:ind w:firstLine="640" w:firstLineChars="200"/>
        <w:textAlignment w:val="auto"/>
        <w:rPr>
          <w:rFonts w:hint="default" w:ascii="Times New Roman" w:hAnsi="Times New Roman" w:eastAsia="方正仿宋_GBK" w:cs="Times New Roman"/>
          <w:b w:val="0"/>
          <w:bCs w:val="0"/>
          <w:sz w:val="32"/>
          <w:szCs w:val="32"/>
        </w:rPr>
      </w:pPr>
      <w:bookmarkStart w:id="92" w:name="_Toc111973258"/>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与相关规划及成果的衔接</w:t>
      </w:r>
      <w:bookmarkEnd w:id="92"/>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梅河口市高标准农田建设规划与本市其他行业规划的衔接。参考本市城乡建设规划、土地利用总体规划、生态保护红线等，同时避让城镇开发边界。</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梅河口市高标准农田建设规划空间位置与相关普查成果的衔接。以梅河口市2020年度国土变更调查地类图斑数据为基础，参考梅河口市粮食生产功能区与重要农产品生产保护区的范围、永久基本农田划定，2011年以来高标准农田建设评估成果，确定规划地块的空间位置。</w:t>
      </w:r>
    </w:p>
    <w:p>
      <w:pPr>
        <w:pStyle w:val="4"/>
        <w:pageBreakBefore w:val="0"/>
        <w:numPr>
          <w:ilvl w:val="1"/>
          <w:numId w:val="0"/>
        </w:numPr>
        <w:kinsoku/>
        <w:wordWrap/>
        <w:autoSpaceDE/>
        <w:autoSpaceDN/>
        <w:bidi w:val="0"/>
        <w:spacing w:line="500" w:lineRule="exact"/>
        <w:ind w:leftChars="0" w:firstLine="672" w:firstLineChars="200"/>
        <w:textAlignment w:val="auto"/>
        <w:rPr>
          <w:rFonts w:hint="eastAsia" w:ascii="方正楷体_GBK" w:hAnsi="方正楷体_GBK" w:eastAsia="方正楷体_GBK" w:cs="方正楷体_GBK"/>
          <w:b w:val="0"/>
          <w:bCs w:val="0"/>
          <w:sz w:val="32"/>
          <w:szCs w:val="32"/>
          <w:lang w:eastAsia="zh-CN"/>
        </w:rPr>
      </w:pPr>
      <w:bookmarkStart w:id="93" w:name="_Toc111973259"/>
      <w:bookmarkStart w:id="94" w:name="_Toc116372029"/>
      <w:r>
        <w:rPr>
          <w:rFonts w:hint="eastAsia" w:ascii="方正楷体_GBK" w:hAnsi="方正楷体_GBK" w:eastAsia="方正楷体_GBK" w:cs="方正楷体_GBK"/>
          <w:b w:val="0"/>
          <w:bCs w:val="0"/>
          <w:sz w:val="32"/>
          <w:szCs w:val="32"/>
          <w:lang w:eastAsia="zh-CN"/>
        </w:rPr>
        <w:t>（五）</w:t>
      </w:r>
      <w:r>
        <w:rPr>
          <w:rFonts w:hint="eastAsia" w:ascii="方正楷体_GBK" w:hAnsi="方正楷体_GBK" w:eastAsia="方正楷体_GBK" w:cs="方正楷体_GBK"/>
          <w:b w:val="0"/>
          <w:bCs w:val="0"/>
          <w:sz w:val="32"/>
          <w:szCs w:val="32"/>
        </w:rPr>
        <w:t>总体目标</w:t>
      </w:r>
      <w:bookmarkEnd w:id="93"/>
      <w:bookmarkEnd w:id="94"/>
      <w:r>
        <w:rPr>
          <w:rFonts w:hint="eastAsia" w:ascii="方正楷体_GBK" w:hAnsi="方正楷体_GBK" w:eastAsia="方正楷体_GBK" w:cs="方正楷体_GBK"/>
          <w:b w:val="0"/>
          <w:bCs w:val="0"/>
          <w:sz w:val="32"/>
          <w:szCs w:val="32"/>
          <w:lang w:eastAsia="zh-CN"/>
        </w:rPr>
        <w:t>。</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规划期内，紧紧围绕提升粮食产能，坚持新增建设与改造提升相结合，加快建设步伐，优先安排在“两区”范围内实施，集中力量打造集中连片、旱涝保收、节水高效、稳产高产、生态友好的高标准农田，筑牢国家粮食安全保障基础。通过新增建设和改造提升高标准农田，确保到2025年建成116.94万亩高标准农田（包含黑土地保护建设项目5.99万亩），改造提升7.5万亩高标准农田；到2030年建成120.44万亩高标准农田，改造提升24.5万亩高标准农田。</w:t>
      </w:r>
    </w:p>
    <w:p>
      <w:pPr>
        <w:pStyle w:val="2"/>
        <w:pageBreakBefore w:val="0"/>
        <w:kinsoku/>
        <w:wordWrap/>
        <w:autoSpaceDE/>
        <w:autoSpaceDN/>
        <w:bidi w:val="0"/>
        <w:spacing w:line="500" w:lineRule="exact"/>
        <w:ind w:left="-210" w:leftChars="-100" w:firstLine="56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表3</w:t>
      </w:r>
      <w:r>
        <w:rPr>
          <w:rFonts w:hint="eastAsia" w:eastAsia="方正仿宋_GBK" w:cs="Times New Roman"/>
          <w:b/>
          <w:sz w:val="32"/>
          <w:szCs w:val="32"/>
          <w:lang w:eastAsia="zh-CN"/>
        </w:rPr>
        <w:t>—</w:t>
      </w:r>
      <w:r>
        <w:rPr>
          <w:rFonts w:hint="default" w:ascii="Times New Roman" w:hAnsi="Times New Roman" w:eastAsia="方正仿宋_GBK" w:cs="Times New Roman"/>
          <w:b/>
          <w:sz w:val="32"/>
          <w:szCs w:val="32"/>
        </w:rPr>
        <w:t xml:space="preserve">2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sz w:val="32"/>
          <w:szCs w:val="32"/>
        </w:rPr>
        <w:t>梅河口市高标准农田建设主要指标表</w:t>
      </w:r>
    </w:p>
    <w:tbl>
      <w:tblPr>
        <w:tblStyle w:val="14"/>
        <w:tblW w:w="9660" w:type="dxa"/>
        <w:jc w:val="center"/>
        <w:tblLayout w:type="fixed"/>
        <w:tblCellMar>
          <w:top w:w="0" w:type="dxa"/>
          <w:left w:w="108" w:type="dxa"/>
          <w:bottom w:w="0" w:type="dxa"/>
          <w:right w:w="108" w:type="dxa"/>
        </w:tblCellMar>
      </w:tblPr>
      <w:tblGrid>
        <w:gridCol w:w="937"/>
        <w:gridCol w:w="2927"/>
        <w:gridCol w:w="4329"/>
        <w:gridCol w:w="1467"/>
      </w:tblGrid>
      <w:tr>
        <w:tblPrEx>
          <w:tblCellMar>
            <w:top w:w="0" w:type="dxa"/>
            <w:left w:w="108" w:type="dxa"/>
            <w:bottom w:w="0" w:type="dxa"/>
            <w:right w:w="108" w:type="dxa"/>
          </w:tblCellMar>
        </w:tblPrEx>
        <w:trPr>
          <w:trHeight w:val="967" w:hRule="atLeast"/>
          <w:tblHeader/>
          <w:jc w:val="center"/>
        </w:trPr>
        <w:tc>
          <w:tcPr>
            <w:tcW w:w="9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序号</w:t>
            </w:r>
          </w:p>
        </w:tc>
        <w:tc>
          <w:tcPr>
            <w:tcW w:w="292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主要指标</w:t>
            </w:r>
          </w:p>
        </w:tc>
        <w:tc>
          <w:tcPr>
            <w:tcW w:w="432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目标值</w:t>
            </w:r>
          </w:p>
        </w:tc>
        <w:tc>
          <w:tcPr>
            <w:tcW w:w="146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属性</w:t>
            </w:r>
          </w:p>
        </w:tc>
      </w:tr>
      <w:tr>
        <w:tblPrEx>
          <w:tblCellMar>
            <w:top w:w="0" w:type="dxa"/>
            <w:left w:w="108" w:type="dxa"/>
            <w:bottom w:w="0" w:type="dxa"/>
            <w:right w:w="108" w:type="dxa"/>
          </w:tblCellMar>
        </w:tblPrEx>
        <w:trPr>
          <w:trHeight w:val="1470" w:hRule="atLeast"/>
          <w:tblHeader/>
          <w:jc w:val="center"/>
        </w:trPr>
        <w:tc>
          <w:tcPr>
            <w:tcW w:w="937" w:type="dxa"/>
            <w:vMerge w:val="restart"/>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w:t>
            </w:r>
          </w:p>
        </w:tc>
        <w:tc>
          <w:tcPr>
            <w:tcW w:w="2927" w:type="dxa"/>
            <w:vMerge w:val="restart"/>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高标准农田建设</w:t>
            </w:r>
          </w:p>
        </w:tc>
        <w:tc>
          <w:tcPr>
            <w:tcW w:w="43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到2020年累计建成高标准农田</w:t>
            </w:r>
            <w:r>
              <w:rPr>
                <w:rFonts w:hint="default" w:ascii="Times New Roman" w:hAnsi="Times New Roman" w:eastAsia="方正仿宋_GBK" w:cs="Times New Roman"/>
                <w:b w:val="0"/>
                <w:bCs w:val="0"/>
                <w:sz w:val="32"/>
                <w:szCs w:val="32"/>
              </w:rPr>
              <w:t>91.94</w:t>
            </w:r>
            <w:r>
              <w:rPr>
                <w:rFonts w:hint="default" w:ascii="Times New Roman" w:hAnsi="Times New Roman" w:eastAsia="方正仿宋_GBK" w:cs="Times New Roman"/>
                <w:b w:val="0"/>
                <w:bCs w:val="0"/>
                <w:kern w:val="0"/>
                <w:sz w:val="32"/>
                <w:szCs w:val="32"/>
              </w:rPr>
              <w:t>万亩</w:t>
            </w:r>
          </w:p>
        </w:tc>
        <w:tc>
          <w:tcPr>
            <w:tcW w:w="1467"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现实性</w:t>
            </w:r>
          </w:p>
        </w:tc>
      </w:tr>
      <w:tr>
        <w:tblPrEx>
          <w:tblCellMar>
            <w:top w:w="0" w:type="dxa"/>
            <w:left w:w="108" w:type="dxa"/>
            <w:bottom w:w="0" w:type="dxa"/>
            <w:right w:w="108" w:type="dxa"/>
          </w:tblCellMar>
        </w:tblPrEx>
        <w:trPr>
          <w:trHeight w:val="1520" w:hRule="atLeast"/>
          <w:tblHeader/>
          <w:jc w:val="center"/>
        </w:trPr>
        <w:tc>
          <w:tcPr>
            <w:tcW w:w="937"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2927"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p>
        </w:tc>
        <w:tc>
          <w:tcPr>
            <w:tcW w:w="43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到2025年累计建成高标准农田116.94万亩</w:t>
            </w:r>
          </w:p>
        </w:tc>
        <w:tc>
          <w:tcPr>
            <w:tcW w:w="14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约束性</w:t>
            </w:r>
          </w:p>
        </w:tc>
      </w:tr>
      <w:tr>
        <w:tblPrEx>
          <w:tblCellMar>
            <w:top w:w="0" w:type="dxa"/>
            <w:left w:w="108" w:type="dxa"/>
            <w:bottom w:w="0" w:type="dxa"/>
            <w:right w:w="108" w:type="dxa"/>
          </w:tblCellMar>
        </w:tblPrEx>
        <w:trPr>
          <w:trHeight w:val="1620" w:hRule="atLeast"/>
          <w:tblHeader/>
          <w:jc w:val="center"/>
        </w:trPr>
        <w:tc>
          <w:tcPr>
            <w:tcW w:w="937"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2927"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p>
        </w:tc>
        <w:tc>
          <w:tcPr>
            <w:tcW w:w="43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到2030年累计建成高标准农田120.44万亩</w:t>
            </w:r>
          </w:p>
        </w:tc>
        <w:tc>
          <w:tcPr>
            <w:tcW w:w="14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约束性</w:t>
            </w:r>
          </w:p>
        </w:tc>
      </w:tr>
      <w:tr>
        <w:tblPrEx>
          <w:tblCellMar>
            <w:top w:w="0" w:type="dxa"/>
            <w:left w:w="108" w:type="dxa"/>
            <w:bottom w:w="0" w:type="dxa"/>
            <w:right w:w="108" w:type="dxa"/>
          </w:tblCellMar>
        </w:tblPrEx>
        <w:trPr>
          <w:trHeight w:val="331" w:hRule="atLeast"/>
          <w:tblHeader/>
          <w:jc w:val="center"/>
        </w:trPr>
        <w:tc>
          <w:tcPr>
            <w:tcW w:w="937"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w:t>
            </w:r>
          </w:p>
        </w:tc>
        <w:tc>
          <w:tcPr>
            <w:tcW w:w="2927"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已建高标准农田</w:t>
            </w:r>
          </w:p>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改造提升</w:t>
            </w:r>
          </w:p>
        </w:tc>
        <w:tc>
          <w:tcPr>
            <w:tcW w:w="43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到2025年累计改造提升高标准农田7.5万亩</w:t>
            </w:r>
          </w:p>
        </w:tc>
        <w:tc>
          <w:tcPr>
            <w:tcW w:w="1467"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约束性</w:t>
            </w:r>
          </w:p>
        </w:tc>
      </w:tr>
      <w:tr>
        <w:tblPrEx>
          <w:tblCellMar>
            <w:top w:w="0" w:type="dxa"/>
            <w:left w:w="108" w:type="dxa"/>
            <w:bottom w:w="0" w:type="dxa"/>
            <w:right w:w="108" w:type="dxa"/>
          </w:tblCellMar>
        </w:tblPrEx>
        <w:trPr>
          <w:trHeight w:val="331" w:hRule="atLeast"/>
          <w:tblHeader/>
          <w:jc w:val="center"/>
        </w:trPr>
        <w:tc>
          <w:tcPr>
            <w:tcW w:w="937" w:type="dxa"/>
            <w:vMerge w:val="continue"/>
            <w:tcBorders>
              <w:left w:val="single" w:color="000000" w:sz="8"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2927" w:type="dxa"/>
            <w:vMerge w:val="continue"/>
            <w:tcBorders>
              <w:left w:val="single" w:color="000000" w:sz="8"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p>
        </w:tc>
        <w:tc>
          <w:tcPr>
            <w:tcW w:w="432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到2030年累计改造提升高标准农田</w:t>
            </w:r>
            <w:bookmarkStart w:id="95" w:name="_Hlk100909791"/>
            <w:r>
              <w:rPr>
                <w:rFonts w:hint="default" w:ascii="Times New Roman" w:hAnsi="Times New Roman" w:eastAsia="方正仿宋_GBK" w:cs="Times New Roman"/>
                <w:b w:val="0"/>
                <w:bCs w:val="0"/>
                <w:kern w:val="0"/>
                <w:sz w:val="32"/>
                <w:szCs w:val="32"/>
              </w:rPr>
              <w:t>24.5万亩</w:t>
            </w:r>
            <w:bookmarkEnd w:id="95"/>
          </w:p>
        </w:tc>
        <w:tc>
          <w:tcPr>
            <w:tcW w:w="1467" w:type="dxa"/>
            <w:vMerge w:val="continue"/>
            <w:tcBorders>
              <w:left w:val="single" w:color="000000" w:sz="8"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r>
      <w:tr>
        <w:tblPrEx>
          <w:tblCellMar>
            <w:top w:w="0" w:type="dxa"/>
            <w:left w:w="108" w:type="dxa"/>
            <w:bottom w:w="0" w:type="dxa"/>
            <w:right w:w="108" w:type="dxa"/>
          </w:tblCellMar>
        </w:tblPrEx>
        <w:trPr>
          <w:trHeight w:val="331" w:hRule="atLeast"/>
          <w:tblHeader/>
          <w:jc w:val="center"/>
        </w:trPr>
        <w:tc>
          <w:tcPr>
            <w:tcW w:w="937"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3</w:t>
            </w:r>
          </w:p>
        </w:tc>
        <w:tc>
          <w:tcPr>
            <w:tcW w:w="2927"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新增粮食综合</w:t>
            </w:r>
          </w:p>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生产能力</w:t>
            </w:r>
          </w:p>
        </w:tc>
        <w:tc>
          <w:tcPr>
            <w:tcW w:w="4329"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新增建设高标准农田亩均产能提高40</w:t>
            </w:r>
            <w:r>
              <w:rPr>
                <w:rFonts w:hint="eastAsia"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50公斤</w:t>
            </w:r>
          </w:p>
        </w:tc>
        <w:tc>
          <w:tcPr>
            <w:tcW w:w="1467"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预期性</w:t>
            </w:r>
          </w:p>
        </w:tc>
      </w:tr>
      <w:tr>
        <w:tblPrEx>
          <w:tblCellMar>
            <w:top w:w="0" w:type="dxa"/>
            <w:left w:w="108" w:type="dxa"/>
            <w:bottom w:w="0" w:type="dxa"/>
            <w:right w:w="108" w:type="dxa"/>
          </w:tblCellMar>
        </w:tblPrEx>
        <w:trPr>
          <w:trHeight w:val="331" w:hRule="atLeast"/>
          <w:tblHeader/>
          <w:jc w:val="center"/>
        </w:trPr>
        <w:tc>
          <w:tcPr>
            <w:tcW w:w="937"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2927"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p>
        </w:tc>
        <w:tc>
          <w:tcPr>
            <w:tcW w:w="43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改造提升高标准农田亩均产能提高30</w:t>
            </w:r>
            <w:r>
              <w:rPr>
                <w:rFonts w:hint="eastAsia"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40公斤</w:t>
            </w:r>
          </w:p>
        </w:tc>
        <w:tc>
          <w:tcPr>
            <w:tcW w:w="1467"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r>
      <w:tr>
        <w:tblPrEx>
          <w:tblCellMar>
            <w:top w:w="0" w:type="dxa"/>
            <w:left w:w="108" w:type="dxa"/>
            <w:bottom w:w="0" w:type="dxa"/>
            <w:right w:w="108" w:type="dxa"/>
          </w:tblCellMar>
        </w:tblPrEx>
        <w:trPr>
          <w:trHeight w:val="331" w:hRule="atLeast"/>
          <w:tblHeader/>
          <w:jc w:val="center"/>
        </w:trPr>
        <w:tc>
          <w:tcPr>
            <w:tcW w:w="937"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4</w:t>
            </w:r>
          </w:p>
        </w:tc>
        <w:tc>
          <w:tcPr>
            <w:tcW w:w="2927"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新增建设高标准农田亩均节水率</w:t>
            </w:r>
          </w:p>
        </w:tc>
        <w:tc>
          <w:tcPr>
            <w:tcW w:w="43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10%以上</w:t>
            </w:r>
          </w:p>
        </w:tc>
        <w:tc>
          <w:tcPr>
            <w:tcW w:w="1467" w:type="dxa"/>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预期性</w:t>
            </w:r>
          </w:p>
        </w:tc>
      </w:tr>
      <w:tr>
        <w:tblPrEx>
          <w:tblCellMar>
            <w:top w:w="0" w:type="dxa"/>
            <w:left w:w="108" w:type="dxa"/>
            <w:bottom w:w="0" w:type="dxa"/>
            <w:right w:w="108" w:type="dxa"/>
          </w:tblCellMar>
        </w:tblPrEx>
        <w:trPr>
          <w:trHeight w:val="331" w:hRule="atLeast"/>
          <w:tblHeader/>
          <w:jc w:val="center"/>
        </w:trPr>
        <w:tc>
          <w:tcPr>
            <w:tcW w:w="9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5</w:t>
            </w:r>
          </w:p>
        </w:tc>
        <w:tc>
          <w:tcPr>
            <w:tcW w:w="292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建成高标准农田上图入库覆盖率</w:t>
            </w:r>
          </w:p>
        </w:tc>
        <w:tc>
          <w:tcPr>
            <w:tcW w:w="43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100%</w:t>
            </w:r>
          </w:p>
        </w:tc>
        <w:tc>
          <w:tcPr>
            <w:tcW w:w="14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预期性</w:t>
            </w:r>
          </w:p>
        </w:tc>
      </w:tr>
    </w:tbl>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高标准农田建设主要涉及田、土、水、路、林、电、技、管8方面目标。</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田。通过合理归并和平整土地、坡耕地田坎修筑，实现田块规模适度、集中连片、田面平整，耕作层厚度适宜。</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土。通过培肥改良，实现土壤通透性能好、保水保肥能力强、酸碱平衡、有机质和营养元素丰富，着力提高耕地内在质量和产出能力。</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水。通过加强田间灌排设施建设和推进高效节水灌溉等，增加有效灌溉面积，提高灌溉保证率、用水效率和农田防洪排涝标准，实现旱涝保收。</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路。通过田间路（机耕路）和生产路建设、桥涵配套，合理增加路面宽度，提高道路的荷载标准和通达度，满足农机作业、生产物流要求。</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林。通过农田林网、岸坡防护、沟道治理等农田防护和生态环境保护工程建设，改善农田生态环境，提高农田防御风沙灾害和防止水土流失能力。</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电。通过完善农田电网、配套相应的输配电设施，满足农田设施用电需求，降低农业生产成本，提高农业生产的效率和效益。</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技。通过工程措施与农艺技术相结合，推广数字农业、良种良法、病虫害绿色防控、节水节肥减药等技术，提高农田可持续利用水平和综合生产能力。</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管。通过上图入库和全程管理，落实建后管护主体和责任、管护资金，完善管护机制，确保建成的工程设施在设计使用年限内正常运行、高标准农田用途不改变、质量有提高。</w:t>
      </w:r>
    </w:p>
    <w:p>
      <w:pPr>
        <w:pStyle w:val="3"/>
        <w:pageBreakBefore w:val="0"/>
        <w:kinsoku/>
        <w:wordWrap/>
        <w:autoSpaceDE/>
        <w:autoSpaceDN/>
        <w:bidi w:val="0"/>
        <w:spacing w:line="500" w:lineRule="exact"/>
        <w:ind w:left="567"/>
        <w:jc w:val="left"/>
        <w:textAlignment w:val="auto"/>
        <w:rPr>
          <w:rFonts w:hint="eastAsia" w:ascii="方正黑体_GBK" w:hAnsi="方正黑体_GBK" w:eastAsia="方正黑体_GBK" w:cs="方正黑体_GBK"/>
          <w:sz w:val="32"/>
          <w:szCs w:val="32"/>
        </w:rPr>
      </w:pPr>
      <w:bookmarkStart w:id="96" w:name="_Toc5687"/>
      <w:bookmarkStart w:id="97" w:name="_Toc26839"/>
      <w:bookmarkStart w:id="98" w:name="_Toc111973260"/>
      <w:bookmarkStart w:id="99" w:name="_Toc8860"/>
      <w:bookmarkStart w:id="100" w:name="_Toc116372030"/>
      <w:r>
        <w:rPr>
          <w:rFonts w:hint="eastAsia" w:ascii="方正黑体_GBK" w:hAnsi="方正黑体_GBK" w:eastAsia="方正黑体_GBK" w:cs="方正黑体_GBK"/>
          <w:sz w:val="32"/>
          <w:szCs w:val="32"/>
        </w:rPr>
        <w:t>建设内容和建设</w:t>
      </w:r>
      <w:bookmarkEnd w:id="96"/>
      <w:bookmarkEnd w:id="97"/>
      <w:r>
        <w:rPr>
          <w:rFonts w:hint="eastAsia" w:ascii="方正黑体_GBK" w:hAnsi="方正黑体_GBK" w:eastAsia="方正黑体_GBK" w:cs="方正黑体_GBK"/>
          <w:sz w:val="32"/>
          <w:szCs w:val="32"/>
        </w:rPr>
        <w:t>标准</w:t>
      </w:r>
      <w:bookmarkEnd w:id="98"/>
      <w:bookmarkEnd w:id="99"/>
      <w:bookmarkEnd w:id="100"/>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梅河口市高标准农田建设内容主要涉及田块整治、土壤改良、灌溉和排水、田间道路、农田防护与生态环境保护、农田输配电、科技服务及管护利用。根据梅河口市自然资源特点、社会经济发展水平、土地利用现状，制定农田建设标准，健全耕地质量监测评价标准，同时分类型、分区域适时调整建设内容。</w:t>
      </w:r>
    </w:p>
    <w:p>
      <w:pPr>
        <w:pStyle w:val="4"/>
        <w:pageBreakBefore w:val="0"/>
        <w:numPr>
          <w:ilvl w:val="1"/>
          <w:numId w:val="0"/>
        </w:numPr>
        <w:kinsoku/>
        <w:wordWrap/>
        <w:autoSpaceDE/>
        <w:autoSpaceDN/>
        <w:bidi w:val="0"/>
        <w:spacing w:line="500" w:lineRule="exact"/>
        <w:ind w:leftChars="0" w:firstLine="672" w:firstLineChars="200"/>
        <w:textAlignment w:val="auto"/>
        <w:rPr>
          <w:rFonts w:hint="eastAsia" w:ascii="方正楷体_GBK" w:hAnsi="方正楷体_GBK" w:eastAsia="方正楷体_GBK" w:cs="方正楷体_GBK"/>
          <w:b w:val="0"/>
          <w:bCs w:val="0"/>
          <w:sz w:val="32"/>
          <w:szCs w:val="32"/>
          <w:lang w:eastAsia="zh-CN"/>
        </w:rPr>
      </w:pPr>
      <w:bookmarkStart w:id="101" w:name="_Toc28375"/>
      <w:bookmarkStart w:id="102" w:name="_Toc111973261"/>
      <w:bookmarkStart w:id="103" w:name="_Toc116372031"/>
      <w:r>
        <w:rPr>
          <w:rFonts w:hint="eastAsia" w:ascii="方正楷体_GBK" w:hAnsi="方正楷体_GBK" w:eastAsia="方正楷体_GBK" w:cs="方正楷体_GBK"/>
          <w:b w:val="0"/>
          <w:bCs w:val="0"/>
          <w:sz w:val="32"/>
          <w:szCs w:val="32"/>
          <w:lang w:eastAsia="zh-CN"/>
        </w:rPr>
        <w:t>（一）</w:t>
      </w:r>
      <w:r>
        <w:rPr>
          <w:rFonts w:hint="eastAsia" w:ascii="方正楷体_GBK" w:hAnsi="方正楷体_GBK" w:eastAsia="方正楷体_GBK" w:cs="方正楷体_GBK"/>
          <w:b w:val="0"/>
          <w:bCs w:val="0"/>
          <w:sz w:val="32"/>
          <w:szCs w:val="32"/>
        </w:rPr>
        <w:t>田块整治</w:t>
      </w:r>
      <w:bookmarkEnd w:id="101"/>
      <w:bookmarkEnd w:id="102"/>
      <w:bookmarkEnd w:id="103"/>
      <w:r>
        <w:rPr>
          <w:rFonts w:hint="eastAsia" w:ascii="方正楷体_GBK" w:hAnsi="方正楷体_GBK" w:eastAsia="方正楷体_GBK" w:cs="方正楷体_GBK"/>
          <w:b w:val="0"/>
          <w:bCs w:val="0"/>
          <w:sz w:val="32"/>
          <w:szCs w:val="32"/>
          <w:lang w:eastAsia="zh-CN"/>
        </w:rPr>
        <w:t>。</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梅河口市不同区域地形地貌，充分考虑水、土、光、热资源环境条件等因素，进一步优化高标准农田空间布局，原则上丘陵区面积不低于1000亩、平原区面积不低于3000亩。在山地丘陵区因地制宜修筑梯田，梯田走向沿等高线实施改造，地面坡度在5°</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25°的耕地应改造成水平梯田，土壤较薄时，宜先修筑成坡式梯田，再经逐年向下方翻土耕作，减缓田面坡度，逐步建成水平梯田。根据作物种类、机械作业和灌溉排水效率等因素，合理划分和适度归并田块，确定田块的适宜耕作长度与宽度。通过客土填充、剥离回填表土层等措施平整土地，合理调整农田地表坡降，改善农田耕作层，提高灌溉排水适宜性。经过持续采取多项措施，力争平原区水浇地和旱地耕作层厚度不低于30cm，水田耕作层厚度25cm。</w:t>
      </w:r>
    </w:p>
    <w:p>
      <w:pPr>
        <w:pStyle w:val="4"/>
        <w:pageBreakBefore w:val="0"/>
        <w:numPr>
          <w:ilvl w:val="1"/>
          <w:numId w:val="0"/>
        </w:numPr>
        <w:kinsoku/>
        <w:wordWrap/>
        <w:autoSpaceDE/>
        <w:autoSpaceDN/>
        <w:bidi w:val="0"/>
        <w:spacing w:line="500" w:lineRule="exact"/>
        <w:ind w:leftChars="0" w:firstLine="672" w:firstLineChars="200"/>
        <w:textAlignment w:val="auto"/>
        <w:rPr>
          <w:rFonts w:hint="eastAsia" w:ascii="方正楷体_GBK" w:hAnsi="方正楷体_GBK" w:eastAsia="方正楷体_GBK" w:cs="方正楷体_GBK"/>
          <w:b w:val="0"/>
          <w:bCs w:val="0"/>
          <w:sz w:val="32"/>
          <w:szCs w:val="32"/>
          <w:lang w:val="en-US" w:eastAsia="zh-CN"/>
        </w:rPr>
      </w:pPr>
      <w:bookmarkStart w:id="104" w:name="_Toc116372032"/>
      <w:bookmarkStart w:id="105" w:name="_Toc111973262"/>
      <w:bookmarkStart w:id="106" w:name="_Toc30271"/>
      <w:r>
        <w:rPr>
          <w:rFonts w:hint="eastAsia" w:ascii="方正楷体_GBK" w:hAnsi="方正楷体_GBK" w:eastAsia="方正楷体_GBK" w:cs="方正楷体_GBK"/>
          <w:b w:val="0"/>
          <w:bCs w:val="0"/>
          <w:sz w:val="32"/>
          <w:szCs w:val="32"/>
          <w:lang w:val="en-US" w:eastAsia="zh-CN"/>
        </w:rPr>
        <w:t>（二）</w:t>
      </w:r>
      <w:r>
        <w:rPr>
          <w:rFonts w:hint="eastAsia" w:ascii="方正楷体_GBK" w:hAnsi="方正楷体_GBK" w:eastAsia="方正楷体_GBK" w:cs="方正楷体_GBK"/>
          <w:b w:val="0"/>
          <w:bCs w:val="0"/>
          <w:sz w:val="32"/>
          <w:szCs w:val="32"/>
          <w:lang w:val="en-US"/>
        </w:rPr>
        <w:t>土壤改良</w:t>
      </w:r>
      <w:bookmarkEnd w:id="104"/>
      <w:bookmarkEnd w:id="105"/>
      <w:bookmarkEnd w:id="106"/>
      <w:r>
        <w:rPr>
          <w:rFonts w:hint="eastAsia" w:ascii="方正楷体_GBK" w:hAnsi="方正楷体_GBK" w:eastAsia="方正楷体_GBK" w:cs="方正楷体_GBK"/>
          <w:b w:val="0"/>
          <w:bCs w:val="0"/>
          <w:sz w:val="32"/>
          <w:szCs w:val="32"/>
          <w:lang w:val="en-US" w:eastAsia="zh-CN"/>
        </w:rPr>
        <w:t>。</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工程、生物、化学、物理、农艺等方法，提高耕地质量水平。采取深耕深松、秸秆还田、增施有机肥、测土配方施肥等方式，增加土壤有机质，治理退化耕地，改良土壤结构，提升土壤肥力。实施测土配方施肥，促进土壤养分平衡。推广酸化土壤改良技术，选择典型区域建设酸化土壤改良治理示范区，采取施用土壤改良剂（石灰质物质等）、调整施肥品种等方式调节土壤pH值，消减土壤酸性障碍因素，提高土壤肥力。建成后，土壤有机质含量提高1g/kg以上、耕地质量等级提高0.2等以上，土壤pH值偏向中性发展，土壤的容重、阳离子交换量、有效磷、速效钾、微生物碳量等其他物理、化学、生物指标达到当地自然条件和种植水平下的中上等水平。</w:t>
      </w:r>
    </w:p>
    <w:p>
      <w:pPr>
        <w:pStyle w:val="2"/>
        <w:pageBreakBefore w:val="0"/>
        <w:kinsoku/>
        <w:wordWrap/>
        <w:autoSpaceDE/>
        <w:autoSpaceDN/>
        <w:bidi w:val="0"/>
        <w:spacing w:line="500" w:lineRule="exact"/>
        <w:ind w:left="-210" w:leftChars="-100" w:firstLine="562"/>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专栏1   黑土地保护利用工程</w:t>
      </w:r>
    </w:p>
    <w:tbl>
      <w:tblPr>
        <w:tblStyle w:val="14"/>
        <w:tblW w:w="9199" w:type="dxa"/>
        <w:jc w:val="center"/>
        <w:tblLayout w:type="fixed"/>
        <w:tblCellMar>
          <w:top w:w="0" w:type="dxa"/>
          <w:left w:w="108" w:type="dxa"/>
          <w:bottom w:w="0" w:type="dxa"/>
          <w:right w:w="108" w:type="dxa"/>
        </w:tblCellMar>
      </w:tblPr>
      <w:tblGrid>
        <w:gridCol w:w="9199"/>
      </w:tblGrid>
      <w:tr>
        <w:tblPrEx>
          <w:tblCellMar>
            <w:top w:w="0" w:type="dxa"/>
            <w:left w:w="108" w:type="dxa"/>
            <w:bottom w:w="0" w:type="dxa"/>
            <w:right w:w="108" w:type="dxa"/>
          </w:tblCellMar>
        </w:tblPrEx>
        <w:trPr>
          <w:trHeight w:val="1339" w:hRule="atLeast"/>
          <w:jc w:val="center"/>
        </w:trPr>
        <w:tc>
          <w:tcPr>
            <w:tcW w:w="919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autoSpaceDE/>
              <w:autoSpaceDN/>
              <w:bidi w:val="0"/>
              <w:spacing w:line="50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梅河口市黑土地属于典型黑土地保护区内，通过增施有机肥、秸秆还田、加强坡耕地综合防护与治理，推广节水技术，开展保护性耕作技术创新与集成示范，推行粮豆轮作，推进农牧结合等措施，加快保护修复黑土地生态环境，积极落实黑土地保护面积。</w:t>
            </w:r>
          </w:p>
          <w:p>
            <w:pPr>
              <w:pageBreakBefore w:val="0"/>
              <w:kinsoku/>
              <w:wordWrap/>
              <w:autoSpaceDE/>
              <w:autoSpaceDN/>
              <w:bidi w:val="0"/>
              <w:spacing w:line="50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标准化示范黑土地保护建设项目2.69万亩，通过土地平整、土壤改良、灌溉排水、田间道路、农田防护和生态环境保持、建后管护方面，加强了田间灌排工程建设和田块整治，优化了机耕路、田间路布局，完善了项目区农业基础设施，为黑土地保护奠定了基础。</w:t>
            </w:r>
          </w:p>
        </w:tc>
      </w:tr>
    </w:tbl>
    <w:p>
      <w:pPr>
        <w:pStyle w:val="4"/>
        <w:pageBreakBefore w:val="0"/>
        <w:numPr>
          <w:ilvl w:val="1"/>
          <w:numId w:val="0"/>
        </w:numPr>
        <w:kinsoku/>
        <w:wordWrap/>
        <w:autoSpaceDE/>
        <w:autoSpaceDN/>
        <w:bidi w:val="0"/>
        <w:spacing w:line="500" w:lineRule="exact"/>
        <w:ind w:leftChars="0" w:firstLine="672" w:firstLineChars="200"/>
        <w:textAlignment w:val="auto"/>
        <w:rPr>
          <w:rFonts w:hint="eastAsia" w:ascii="方正楷体_GBK" w:hAnsi="方正楷体_GBK" w:eastAsia="方正楷体_GBK" w:cs="方正楷体_GBK"/>
          <w:b w:val="0"/>
          <w:bCs w:val="0"/>
          <w:sz w:val="32"/>
          <w:szCs w:val="32"/>
          <w:lang w:eastAsia="zh-CN"/>
        </w:rPr>
      </w:pPr>
      <w:bookmarkStart w:id="107" w:name="_Toc111973263"/>
      <w:bookmarkStart w:id="108" w:name="_Toc26349"/>
      <w:bookmarkStart w:id="109" w:name="_Toc116372033"/>
      <w:r>
        <w:rPr>
          <w:rFonts w:hint="eastAsia" w:ascii="方正楷体_GBK" w:hAnsi="方正楷体_GBK" w:eastAsia="方正楷体_GBK" w:cs="方正楷体_GBK"/>
          <w:b w:val="0"/>
          <w:bCs w:val="0"/>
          <w:sz w:val="32"/>
          <w:szCs w:val="32"/>
          <w:lang w:eastAsia="zh-CN"/>
        </w:rPr>
        <w:t>（一）</w:t>
      </w:r>
      <w:r>
        <w:rPr>
          <w:rFonts w:hint="eastAsia" w:ascii="方正楷体_GBK" w:hAnsi="方正楷体_GBK" w:eastAsia="方正楷体_GBK" w:cs="方正楷体_GBK"/>
          <w:b w:val="0"/>
          <w:bCs w:val="0"/>
          <w:sz w:val="32"/>
          <w:szCs w:val="32"/>
        </w:rPr>
        <w:t>灌溉和排水</w:t>
      </w:r>
      <w:bookmarkEnd w:id="107"/>
      <w:bookmarkEnd w:id="108"/>
      <w:bookmarkEnd w:id="109"/>
      <w:r>
        <w:rPr>
          <w:rFonts w:hint="eastAsia" w:ascii="方正楷体_GBK" w:hAnsi="方正楷体_GBK" w:eastAsia="方正楷体_GBK" w:cs="方正楷体_GBK"/>
          <w:b w:val="0"/>
          <w:bCs w:val="0"/>
          <w:sz w:val="32"/>
          <w:szCs w:val="32"/>
          <w:lang w:eastAsia="zh-CN"/>
        </w:rPr>
        <w:t>。</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科学规划建设田间灌排工程。因地制宜配套小型水源工程，加强雨水和地表水收集利用。按照灌溉与排水并重要求，合理配套建设和改造输配水渠（管）道、排水沟（管）道、泵站及渠系建筑物，完善田间灌溉排水设施。因地制宜推广渠道防渗、管道输水灌溉和喷、微灌等节水措施，提高农业灌溉保证率。倡导建设生态型灌排系统，保护农田生态环境。建成后，实施项目区域内，田间灌排系统完善、工程配套、利用充分，输、配、灌、排水及时高效，灌溉水利用效率和水分产出率明显提高，旱地为雨养农业，水田灌溉保证率不低于75%。旱作区农田排水设计暴雨重现期采用标准达到10年一遇，1d暴雨从作物受淹起2d排至田面无积水，水稻区农田排水设计暴雨重现期采用标准达到10年一遇，1d暴雨3d排至作物耐淹水深。</w:t>
      </w:r>
    </w:p>
    <w:p>
      <w:pPr>
        <w:pStyle w:val="4"/>
        <w:pageBreakBefore w:val="0"/>
        <w:numPr>
          <w:ilvl w:val="1"/>
          <w:numId w:val="0"/>
        </w:numPr>
        <w:kinsoku/>
        <w:wordWrap/>
        <w:autoSpaceDE/>
        <w:autoSpaceDN/>
        <w:bidi w:val="0"/>
        <w:spacing w:line="500" w:lineRule="exact"/>
        <w:ind w:leftChars="0" w:firstLine="672" w:firstLineChars="200"/>
        <w:textAlignment w:val="auto"/>
        <w:rPr>
          <w:rFonts w:hint="eastAsia" w:ascii="方正楷体_GBK" w:hAnsi="方正楷体_GBK" w:eastAsia="方正楷体_GBK" w:cs="方正楷体_GBK"/>
          <w:b w:val="0"/>
          <w:bCs w:val="0"/>
          <w:sz w:val="32"/>
          <w:szCs w:val="32"/>
          <w:lang w:eastAsia="zh-CN"/>
        </w:rPr>
      </w:pPr>
      <w:bookmarkStart w:id="110" w:name="_Toc111973264"/>
      <w:bookmarkStart w:id="111" w:name="_Toc116372034"/>
      <w:bookmarkStart w:id="112" w:name="_Toc24227"/>
      <w:r>
        <w:rPr>
          <w:rFonts w:hint="eastAsia" w:ascii="方正楷体_GBK" w:hAnsi="方正楷体_GBK" w:eastAsia="方正楷体_GBK" w:cs="方正楷体_GBK"/>
          <w:b w:val="0"/>
          <w:bCs w:val="0"/>
          <w:sz w:val="32"/>
          <w:szCs w:val="32"/>
          <w:lang w:eastAsia="zh-CN"/>
        </w:rPr>
        <w:t>（二）</w:t>
      </w:r>
      <w:r>
        <w:rPr>
          <w:rFonts w:hint="eastAsia" w:ascii="方正楷体_GBK" w:hAnsi="方正楷体_GBK" w:eastAsia="方正楷体_GBK" w:cs="方正楷体_GBK"/>
          <w:b w:val="0"/>
          <w:bCs w:val="0"/>
          <w:sz w:val="32"/>
          <w:szCs w:val="32"/>
        </w:rPr>
        <w:t>田间道路</w:t>
      </w:r>
      <w:bookmarkEnd w:id="110"/>
      <w:bookmarkEnd w:id="111"/>
      <w:bookmarkEnd w:id="112"/>
      <w:r>
        <w:rPr>
          <w:rFonts w:hint="eastAsia" w:ascii="方正楷体_GBK" w:hAnsi="方正楷体_GBK" w:eastAsia="方正楷体_GBK" w:cs="方正楷体_GBK"/>
          <w:b w:val="0"/>
          <w:bCs w:val="0"/>
          <w:sz w:val="32"/>
          <w:szCs w:val="32"/>
          <w:lang w:eastAsia="zh-CN"/>
        </w:rPr>
        <w:t>。</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田间道路布置应按照区域生产作业需要和农业机械化要求，优化机耕路、生产路布局，整修田间道路，充分利用现状农村公路，并与田、水、林、电、村规划相衔接，统筹兼顾，因地制宜确定道路密度、宽度等要求。机耕路宽度宜4</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6m，生产路宽度不宜超过3m，在大型机械化作业区，路面可适当放宽。合理配套建设农机下田坡道、桥涵、错车道和末端调头点等附属设施，提高农机作业便捷度。倡导建设生态型田间道路，因地制宜减少硬化路面及附属设施对生态的不利影响。建成后，田间道路直接通达的田块数占田块总数的比例，平原区达到100%，丘陵漫岗区达到90%以上，满足农机作业、农业物资运输等农业生产活动的要求。</w:t>
      </w:r>
    </w:p>
    <w:p>
      <w:pPr>
        <w:pStyle w:val="4"/>
        <w:pageBreakBefore w:val="0"/>
        <w:numPr>
          <w:ilvl w:val="1"/>
          <w:numId w:val="0"/>
        </w:numPr>
        <w:kinsoku/>
        <w:wordWrap/>
        <w:autoSpaceDE/>
        <w:autoSpaceDN/>
        <w:bidi w:val="0"/>
        <w:spacing w:line="500" w:lineRule="exact"/>
        <w:ind w:leftChars="0" w:firstLine="672" w:firstLineChars="200"/>
        <w:textAlignment w:val="auto"/>
        <w:rPr>
          <w:rFonts w:hint="eastAsia" w:ascii="方正楷体_GBK" w:hAnsi="方正楷体_GBK" w:eastAsia="方正楷体_GBK" w:cs="方正楷体_GBK"/>
          <w:b w:val="0"/>
          <w:bCs w:val="0"/>
          <w:sz w:val="32"/>
          <w:szCs w:val="32"/>
          <w:lang w:eastAsia="zh-CN"/>
        </w:rPr>
      </w:pPr>
      <w:bookmarkStart w:id="113" w:name="_Toc16111"/>
      <w:bookmarkStart w:id="114" w:name="_Toc111973265"/>
      <w:bookmarkStart w:id="115" w:name="_Toc116372035"/>
      <w:r>
        <w:rPr>
          <w:rFonts w:hint="eastAsia" w:ascii="方正楷体_GBK" w:hAnsi="方正楷体_GBK" w:eastAsia="方正楷体_GBK" w:cs="方正楷体_GBK"/>
          <w:b w:val="0"/>
          <w:bCs w:val="0"/>
          <w:sz w:val="32"/>
          <w:szCs w:val="32"/>
          <w:lang w:eastAsia="zh-CN"/>
        </w:rPr>
        <w:t>（三）</w:t>
      </w:r>
      <w:r>
        <w:rPr>
          <w:rFonts w:hint="eastAsia" w:ascii="方正楷体_GBK" w:hAnsi="方正楷体_GBK" w:eastAsia="方正楷体_GBK" w:cs="方正楷体_GBK"/>
          <w:b w:val="0"/>
          <w:bCs w:val="0"/>
          <w:sz w:val="32"/>
          <w:szCs w:val="32"/>
        </w:rPr>
        <w:t>农田防护和生态环境保护</w:t>
      </w:r>
      <w:bookmarkEnd w:id="113"/>
      <w:bookmarkEnd w:id="114"/>
      <w:bookmarkEnd w:id="115"/>
      <w:r>
        <w:rPr>
          <w:rFonts w:hint="eastAsia" w:ascii="方正楷体_GBK" w:hAnsi="方正楷体_GBK" w:eastAsia="方正楷体_GBK" w:cs="方正楷体_GBK"/>
          <w:b w:val="0"/>
          <w:bCs w:val="0"/>
          <w:sz w:val="32"/>
          <w:szCs w:val="32"/>
          <w:lang w:eastAsia="zh-CN"/>
        </w:rPr>
        <w:t>。</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因害设防、因地制宜的原则，对农田防护与生态环境保护工程进行合理布局，与田块、沟渠、道路等工程相结合，与村庄环境相协调，完善农田防护与生态环境保护体系。确定树种、修建防护林网，建成后，林网与田块、沟渠、道路有机结合。显著风害地区宜采用长方形网格配置。林相整齐，结构合理。合理修筑岸坡防护、沟道治理、坡面防护等设施，提高水土保持和防洪能力。建成后，实施项目区域内受防护的农田面积比例一般不低于90%。</w:t>
      </w:r>
    </w:p>
    <w:p>
      <w:pPr>
        <w:pStyle w:val="4"/>
        <w:pageBreakBefore w:val="0"/>
        <w:numPr>
          <w:ilvl w:val="1"/>
          <w:numId w:val="0"/>
        </w:numPr>
        <w:kinsoku/>
        <w:wordWrap/>
        <w:autoSpaceDE/>
        <w:autoSpaceDN/>
        <w:bidi w:val="0"/>
        <w:spacing w:line="500" w:lineRule="exact"/>
        <w:ind w:leftChars="0" w:firstLine="672" w:firstLineChars="200"/>
        <w:textAlignment w:val="auto"/>
        <w:rPr>
          <w:rFonts w:hint="eastAsia" w:ascii="方正楷体_GBK" w:hAnsi="方正楷体_GBK" w:eastAsia="方正楷体_GBK" w:cs="方正楷体_GBK"/>
          <w:b w:val="0"/>
          <w:bCs w:val="0"/>
          <w:sz w:val="32"/>
          <w:szCs w:val="32"/>
          <w:lang w:eastAsia="zh-CN"/>
        </w:rPr>
      </w:pPr>
      <w:bookmarkStart w:id="116" w:name="_Toc6582"/>
      <w:bookmarkStart w:id="117" w:name="_Toc111973266"/>
      <w:bookmarkStart w:id="118" w:name="_Toc116372036"/>
      <w:r>
        <w:rPr>
          <w:rFonts w:hint="eastAsia" w:ascii="方正楷体_GBK" w:hAnsi="方正楷体_GBK" w:eastAsia="方正楷体_GBK" w:cs="方正楷体_GBK"/>
          <w:b w:val="0"/>
          <w:bCs w:val="0"/>
          <w:sz w:val="32"/>
          <w:szCs w:val="32"/>
          <w:lang w:eastAsia="zh-CN"/>
        </w:rPr>
        <w:t>（四）</w:t>
      </w:r>
      <w:r>
        <w:rPr>
          <w:rFonts w:hint="eastAsia" w:ascii="方正楷体_GBK" w:hAnsi="方正楷体_GBK" w:eastAsia="方正楷体_GBK" w:cs="方正楷体_GBK"/>
          <w:b w:val="0"/>
          <w:bCs w:val="0"/>
          <w:sz w:val="32"/>
          <w:szCs w:val="32"/>
        </w:rPr>
        <w:t>农田输配电</w:t>
      </w:r>
      <w:bookmarkEnd w:id="116"/>
      <w:bookmarkEnd w:id="117"/>
      <w:bookmarkEnd w:id="118"/>
      <w:r>
        <w:rPr>
          <w:rFonts w:hint="eastAsia" w:ascii="方正楷体_GBK" w:hAnsi="方正楷体_GBK" w:eastAsia="方正楷体_GBK" w:cs="方正楷体_GBK"/>
          <w:b w:val="0"/>
          <w:bCs w:val="0"/>
          <w:sz w:val="32"/>
          <w:szCs w:val="32"/>
          <w:lang w:eastAsia="zh-CN"/>
        </w:rPr>
        <w:t>。</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适宜电力排灌和信息化的农田，铺设高压和低压输电电路，配套建设变配电设施，为泵站、机井以及信息化工程等提供电力保障。根据农田现代化建设和管理要求，合理布设弱电设施。农田输配电工程供电方案应符合电网建设总体规划，因地制宜合理确定建设方案，做到安全可靠、经济适用。输配电设施应与田间道路、灌溉与排水等工程相结合。建成后，实现农田机井、泵站等供电设施完善、电力系统安装与运行符合相关标准，用电质量和安全水平得到提高。</w:t>
      </w:r>
    </w:p>
    <w:p>
      <w:pPr>
        <w:pStyle w:val="4"/>
        <w:pageBreakBefore w:val="0"/>
        <w:numPr>
          <w:ilvl w:val="1"/>
          <w:numId w:val="0"/>
        </w:numPr>
        <w:kinsoku/>
        <w:wordWrap/>
        <w:autoSpaceDE/>
        <w:autoSpaceDN/>
        <w:bidi w:val="0"/>
        <w:spacing w:line="500" w:lineRule="exact"/>
        <w:ind w:leftChars="0" w:firstLine="672" w:firstLineChars="200"/>
        <w:textAlignment w:val="auto"/>
        <w:rPr>
          <w:rFonts w:hint="eastAsia" w:ascii="方正楷体_GBK" w:hAnsi="方正楷体_GBK" w:eastAsia="方正楷体_GBK" w:cs="方正楷体_GBK"/>
          <w:b w:val="0"/>
          <w:bCs w:val="0"/>
          <w:sz w:val="32"/>
          <w:szCs w:val="32"/>
          <w:lang w:eastAsia="zh-CN"/>
        </w:rPr>
      </w:pPr>
      <w:bookmarkStart w:id="119" w:name="_Toc111973267"/>
      <w:bookmarkStart w:id="120" w:name="_Toc116372037"/>
      <w:bookmarkStart w:id="121" w:name="_Toc24714"/>
      <w:r>
        <w:rPr>
          <w:rFonts w:hint="eastAsia" w:ascii="方正楷体_GBK" w:hAnsi="方正楷体_GBK" w:eastAsia="方正楷体_GBK" w:cs="方正楷体_GBK"/>
          <w:b w:val="0"/>
          <w:bCs w:val="0"/>
          <w:sz w:val="32"/>
          <w:szCs w:val="32"/>
          <w:lang w:eastAsia="zh-CN"/>
        </w:rPr>
        <w:t>（五）</w:t>
      </w:r>
      <w:r>
        <w:rPr>
          <w:rFonts w:hint="eastAsia" w:ascii="方正楷体_GBK" w:hAnsi="方正楷体_GBK" w:eastAsia="方正楷体_GBK" w:cs="方正楷体_GBK"/>
          <w:b w:val="0"/>
          <w:bCs w:val="0"/>
          <w:sz w:val="32"/>
          <w:szCs w:val="32"/>
        </w:rPr>
        <w:t>科技服务</w:t>
      </w:r>
      <w:bookmarkEnd w:id="119"/>
      <w:bookmarkEnd w:id="120"/>
      <w:bookmarkEnd w:id="121"/>
      <w:r>
        <w:rPr>
          <w:rFonts w:hint="eastAsia" w:ascii="方正楷体_GBK" w:hAnsi="方正楷体_GBK" w:eastAsia="方正楷体_GBK" w:cs="方正楷体_GBK"/>
          <w:b w:val="0"/>
          <w:bCs w:val="0"/>
          <w:sz w:val="32"/>
          <w:szCs w:val="32"/>
          <w:lang w:eastAsia="zh-CN"/>
        </w:rPr>
        <w:t>。</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立高标准农田耕地质量长期定位监测点，跟踪监测耕地质量变化情况，推广黑土地保护等技术措施，保护和持续提升耕地质量。推进数字农业、良种良法、科学施肥、病虫害综合防治等农业科技应用，科学合理利用高标准农田。通过加强农业科技配套与应用，机械化耕、种、收综合作业水平达到90%，优良品种覆盖度达到95%以上；基本形成农田监测网络，保持土壤养分平衡，各项养分含量水平应保持在当地中值水平以上。</w:t>
      </w:r>
    </w:p>
    <w:p>
      <w:pPr>
        <w:pStyle w:val="4"/>
        <w:pageBreakBefore w:val="0"/>
        <w:numPr>
          <w:ilvl w:val="1"/>
          <w:numId w:val="0"/>
        </w:numPr>
        <w:kinsoku/>
        <w:wordWrap/>
        <w:autoSpaceDE/>
        <w:autoSpaceDN/>
        <w:bidi w:val="0"/>
        <w:spacing w:line="500" w:lineRule="exact"/>
        <w:ind w:leftChars="0" w:firstLine="672" w:firstLineChars="200"/>
        <w:textAlignment w:val="auto"/>
        <w:rPr>
          <w:rFonts w:hint="eastAsia" w:ascii="方正楷体_GBK" w:hAnsi="方正楷体_GBK" w:eastAsia="方正楷体_GBK" w:cs="方正楷体_GBK"/>
          <w:b w:val="0"/>
          <w:bCs w:val="0"/>
          <w:sz w:val="32"/>
          <w:szCs w:val="32"/>
          <w:lang w:eastAsia="zh-CN"/>
        </w:rPr>
      </w:pPr>
      <w:bookmarkStart w:id="122" w:name="_Toc111973268"/>
      <w:bookmarkStart w:id="123" w:name="_Toc26625"/>
      <w:bookmarkStart w:id="124" w:name="_Toc116372038"/>
      <w:r>
        <w:rPr>
          <w:rFonts w:hint="eastAsia" w:ascii="方正楷体_GBK" w:hAnsi="方正楷体_GBK" w:eastAsia="方正楷体_GBK" w:cs="方正楷体_GBK"/>
          <w:b w:val="0"/>
          <w:bCs w:val="0"/>
          <w:sz w:val="32"/>
          <w:szCs w:val="32"/>
          <w:lang w:eastAsia="zh-CN"/>
        </w:rPr>
        <w:t>（六）</w:t>
      </w:r>
      <w:r>
        <w:rPr>
          <w:rFonts w:hint="eastAsia" w:ascii="方正楷体_GBK" w:hAnsi="方正楷体_GBK" w:eastAsia="方正楷体_GBK" w:cs="方正楷体_GBK"/>
          <w:b w:val="0"/>
          <w:bCs w:val="0"/>
          <w:sz w:val="32"/>
          <w:szCs w:val="32"/>
        </w:rPr>
        <w:t>管护利用</w:t>
      </w:r>
      <w:bookmarkEnd w:id="122"/>
      <w:bookmarkEnd w:id="123"/>
      <w:bookmarkEnd w:id="124"/>
      <w:r>
        <w:rPr>
          <w:rFonts w:hint="eastAsia" w:ascii="方正楷体_GBK" w:hAnsi="方正楷体_GBK" w:eastAsia="方正楷体_GBK" w:cs="方正楷体_GBK"/>
          <w:b w:val="0"/>
          <w:bCs w:val="0"/>
          <w:sz w:val="32"/>
          <w:szCs w:val="32"/>
          <w:lang w:eastAsia="zh-CN"/>
        </w:rPr>
        <w:t>。</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对高标准农田建设和利用的全过程进行管理，实现集中统一、全程全面、实时动态的管理目标。利用</w:t>
      </w:r>
      <w:r>
        <w:rPr>
          <w:rFonts w:hint="eastAsia" w:ascii="方正仿宋_GBK" w:hAnsi="方正仿宋_GBK" w:eastAsia="方正仿宋_GBK" w:cs="方正仿宋_GBK"/>
          <w:sz w:val="32"/>
          <w:szCs w:val="32"/>
        </w:rPr>
        <w:t>“全国农田建设综合监测监管系统”平</w:t>
      </w:r>
      <w:r>
        <w:rPr>
          <w:rFonts w:hint="default" w:ascii="Times New Roman" w:hAnsi="Times New Roman" w:eastAsia="方正仿宋_GBK" w:cs="Times New Roman"/>
          <w:sz w:val="32"/>
          <w:szCs w:val="32"/>
        </w:rPr>
        <w:t>台，定期全面报备建设信息，全面开展高标准农田建设项目信息统一上图入库，实现有据可查、全程监控、精准管理、资源共享。及时将与高标准农田建设相关的管理、技术等资料立卷归档。</w:t>
      </w:r>
    </w:p>
    <w:p>
      <w:pPr>
        <w:pStyle w:val="3"/>
        <w:pageBreakBefore w:val="0"/>
        <w:kinsoku/>
        <w:wordWrap/>
        <w:autoSpaceDE/>
        <w:autoSpaceDN/>
        <w:bidi w:val="0"/>
        <w:spacing w:line="500" w:lineRule="exact"/>
        <w:ind w:left="567"/>
        <w:jc w:val="left"/>
        <w:textAlignment w:val="auto"/>
        <w:rPr>
          <w:rFonts w:hint="eastAsia" w:ascii="方正黑体_GBK" w:hAnsi="方正黑体_GBK" w:eastAsia="方正黑体_GBK" w:cs="方正黑体_GBK"/>
          <w:sz w:val="32"/>
          <w:szCs w:val="32"/>
        </w:rPr>
      </w:pPr>
      <w:bookmarkStart w:id="125" w:name="_Toc111973269"/>
      <w:bookmarkStart w:id="126" w:name="_Toc116372039"/>
      <w:r>
        <w:rPr>
          <w:rFonts w:hint="eastAsia" w:ascii="方正黑体_GBK" w:hAnsi="方正黑体_GBK" w:eastAsia="方正黑体_GBK" w:cs="方正黑体_GBK"/>
          <w:sz w:val="32"/>
          <w:szCs w:val="32"/>
        </w:rPr>
        <w:t>建设任务和建设重点</w:t>
      </w:r>
      <w:bookmarkEnd w:id="125"/>
      <w:bookmarkEnd w:id="126"/>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高标准农田建设主要以农业后备资源丰富，增产潜力显著的连片农田作为规划主区域。首先区分新增建设高标准农田项目和改造提升高标准农田项目两种类型，采取针对性措施。梅河口市在吉林省高标准农田建设规划分区中位于吉东低山丘陵农区。根据梅河口市地形地貌，地形总的趋势是西南部高，东部低。境内属中北温带大陆性季风气候区，春季干旱多大风，夏季炎热多雨，秋季凉爽多晴朗天气，冬季漫长寒冷，积雪时间长，大风及风沙天气很少出现。主要土壤类型为白浆土、新积土、水稻土、灰棕壤、草甸土、泥炭土、沼泽土等。梅河口市几乎全域耕地均落位在黑土地保护区内，立地条件良好，但农业基础设施条件较差。本区盛产优质稻谷，耕地多位于低缓山坡，谷地、山间盆地和沿河漫滩，水土流失严重，生态环境脆弱，部分地区土壤酸化严重是主要面临的问题。结合全市高标准农田建设现状及地形情况，将全市耕地划分为西南部小起伏山林农区、中部台地平原农区和东北部低山丘陵农区3个区域，其中，西南部小起伏山林农区耕地面积为12.75万亩，占总耕地面积6.63%，中部台地平原农区耕地面积为119.45万亩，占总耕地面积62.10%，东北部低山丘陵农区耕地面积为60.15万亩，占总耕地面积31.27%，因地制宜，确定建设重点，推动高标准农田建设。</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本规划在编制任务建设和项目时序安排时，综合考虑各乡镇（街道）耕地资源、水资源、已建高标准农田等因素，对接二调、三调数据，优先选择位于</w:t>
      </w:r>
      <w:r>
        <w:rPr>
          <w:rFonts w:hint="eastAsia" w:ascii="方正仿宋_GBK" w:hAnsi="方正仿宋_GBK" w:eastAsia="方正仿宋_GBK" w:cs="方正仿宋_GBK"/>
          <w:sz w:val="32"/>
          <w:szCs w:val="32"/>
        </w:rPr>
        <w:t>“两区”及</w:t>
      </w:r>
      <w:r>
        <w:rPr>
          <w:rFonts w:hint="default" w:ascii="Times New Roman" w:hAnsi="Times New Roman" w:eastAsia="方正仿宋_GBK" w:cs="Times New Roman"/>
          <w:sz w:val="32"/>
          <w:szCs w:val="32"/>
        </w:rPr>
        <w:t>永久基本农田范围内的耕地，充分征求村民意愿，优先在未建设区域布设新增建设项目的同时坚持改造提升项目与新增建设项目</w:t>
      </w:r>
      <w:r>
        <w:rPr>
          <w:rFonts w:hint="eastAsia" w:ascii="方正仿宋_GBK" w:hAnsi="方正仿宋_GBK" w:eastAsia="方正仿宋_GBK" w:cs="方正仿宋_GBK"/>
          <w:sz w:val="32"/>
          <w:szCs w:val="32"/>
        </w:rPr>
        <w:t>“同年整体推进”的</w:t>
      </w:r>
      <w:r>
        <w:rPr>
          <w:rFonts w:hint="default" w:ascii="Times New Roman" w:hAnsi="Times New Roman" w:eastAsia="方正仿宋_GBK" w:cs="Times New Roman"/>
          <w:sz w:val="32"/>
          <w:szCs w:val="32"/>
        </w:rPr>
        <w:t>原则，合理规划各乡镇（街道）高标准农田建设任务。规划实施过程中，依据耕地资源动态变化情况，可按规定程序进行动态调整。</w:t>
      </w:r>
    </w:p>
    <w:p>
      <w:pPr>
        <w:pStyle w:val="4"/>
        <w:pageBreakBefore w:val="0"/>
        <w:numPr>
          <w:ilvl w:val="1"/>
          <w:numId w:val="0"/>
        </w:numPr>
        <w:kinsoku/>
        <w:wordWrap/>
        <w:autoSpaceDE/>
        <w:autoSpaceDN/>
        <w:bidi w:val="0"/>
        <w:spacing w:line="500" w:lineRule="exact"/>
        <w:ind w:leftChars="0" w:firstLine="672" w:firstLineChars="200"/>
        <w:textAlignment w:val="auto"/>
        <w:rPr>
          <w:rFonts w:hint="eastAsia" w:ascii="方正楷体_GBK" w:hAnsi="方正楷体_GBK" w:eastAsia="方正楷体_GBK" w:cs="方正楷体_GBK"/>
          <w:b w:val="0"/>
          <w:bCs w:val="0"/>
          <w:sz w:val="32"/>
          <w:szCs w:val="32"/>
          <w:lang w:eastAsia="zh-CN"/>
        </w:rPr>
      </w:pPr>
      <w:bookmarkStart w:id="127" w:name="_Toc111973270"/>
      <w:bookmarkStart w:id="128" w:name="_Toc116372040"/>
      <w:bookmarkStart w:id="129" w:name="_Toc100914144"/>
      <w:bookmarkStart w:id="130" w:name="_Toc101043910"/>
      <w:r>
        <w:rPr>
          <w:rFonts w:hint="eastAsia" w:ascii="方正楷体_GBK" w:hAnsi="方正楷体_GBK" w:eastAsia="方正楷体_GBK" w:cs="方正楷体_GBK"/>
          <w:b w:val="0"/>
          <w:bCs w:val="0"/>
          <w:sz w:val="32"/>
          <w:szCs w:val="32"/>
          <w:lang w:eastAsia="zh-CN"/>
        </w:rPr>
        <w:t>（一）</w:t>
      </w:r>
      <w:r>
        <w:rPr>
          <w:rFonts w:hint="eastAsia" w:ascii="方正楷体_GBK" w:hAnsi="方正楷体_GBK" w:eastAsia="方正楷体_GBK" w:cs="方正楷体_GBK"/>
          <w:b w:val="0"/>
          <w:bCs w:val="0"/>
          <w:sz w:val="32"/>
          <w:szCs w:val="32"/>
        </w:rPr>
        <w:t>新增建设项目</w:t>
      </w:r>
      <w:bookmarkEnd w:id="127"/>
      <w:bookmarkEnd w:id="128"/>
      <w:bookmarkEnd w:id="129"/>
      <w:bookmarkEnd w:id="130"/>
      <w:r>
        <w:rPr>
          <w:rFonts w:hint="eastAsia" w:ascii="方正楷体_GBK" w:hAnsi="方正楷体_GBK" w:eastAsia="方正楷体_GBK" w:cs="方正楷体_GBK"/>
          <w:b w:val="0"/>
          <w:bCs w:val="0"/>
          <w:sz w:val="32"/>
          <w:szCs w:val="32"/>
          <w:lang w:eastAsia="zh-CN"/>
        </w:rPr>
        <w:t>。</w:t>
      </w:r>
    </w:p>
    <w:p>
      <w:pPr>
        <w:keepNext/>
        <w:keepLines/>
        <w:pageBreakBefore w:val="0"/>
        <w:numPr>
          <w:ilvl w:val="0"/>
          <w:numId w:val="0"/>
        </w:numPr>
        <w:kinsoku/>
        <w:wordWrap/>
        <w:autoSpaceDE/>
        <w:autoSpaceDN/>
        <w:bidi w:val="0"/>
        <w:spacing w:line="500" w:lineRule="exact"/>
        <w:ind w:leftChars="0" w:firstLine="640" w:firstLineChars="200"/>
        <w:textAlignment w:val="auto"/>
        <w:outlineLvl w:val="2"/>
        <w:rPr>
          <w:rFonts w:hint="default" w:ascii="Times New Roman" w:hAnsi="Times New Roman" w:eastAsia="方正仿宋_GBK" w:cs="Times New Roman"/>
          <w:b w:val="0"/>
          <w:bCs w:val="0"/>
          <w:snapToGrid w:val="0"/>
          <w:kern w:val="0"/>
          <w:sz w:val="32"/>
          <w:szCs w:val="32"/>
        </w:rPr>
      </w:pPr>
      <w:bookmarkStart w:id="131" w:name="_Toc111973271"/>
      <w:r>
        <w:rPr>
          <w:rFonts w:hint="default" w:ascii="Times New Roman" w:hAnsi="Times New Roman" w:eastAsia="方正仿宋_GBK" w:cs="Times New Roman"/>
          <w:b w:val="0"/>
          <w:bCs w:val="0"/>
          <w:snapToGrid w:val="0"/>
          <w:kern w:val="0"/>
          <w:sz w:val="32"/>
          <w:szCs w:val="32"/>
          <w:lang w:val="en-US" w:eastAsia="zh-CN"/>
        </w:rPr>
        <w:t>1.</w:t>
      </w:r>
      <w:r>
        <w:rPr>
          <w:rFonts w:hint="default" w:ascii="Times New Roman" w:hAnsi="Times New Roman" w:eastAsia="方正仿宋_GBK" w:cs="Times New Roman"/>
          <w:b w:val="0"/>
          <w:bCs w:val="0"/>
          <w:snapToGrid w:val="0"/>
          <w:kern w:val="0"/>
          <w:sz w:val="32"/>
          <w:szCs w:val="32"/>
        </w:rPr>
        <w:t>建设重点</w:t>
      </w:r>
      <w:bookmarkEnd w:id="131"/>
    </w:p>
    <w:p>
      <w:pPr>
        <w:pStyle w:val="6"/>
        <w:pageBreakBefore w:val="0"/>
        <w:kinsoku/>
        <w:wordWrap/>
        <w:autoSpaceDE/>
        <w:autoSpaceDN/>
        <w:bidi w:val="0"/>
        <w:spacing w:line="500" w:lineRule="exac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西南部小起伏山林农区</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西南部小起伏山林农区，属山区，土壤主要以灰棕壤、草甸土、白浆土为主，种植业多为旱田。主要分布在小杨满族朝鲜族乡、山城镇南部、吉乐乡、水道镇、红梅镇、进化镇西部，地形起伏大。</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主要问题：①</w:t>
      </w:r>
      <w:bookmarkStart w:id="132" w:name="_Hlk101043117"/>
      <w:r>
        <w:rPr>
          <w:rFonts w:hint="default" w:ascii="Times New Roman" w:hAnsi="Times New Roman" w:eastAsia="方正仿宋_GBK" w:cs="Times New Roman"/>
          <w:sz w:val="32"/>
          <w:szCs w:val="32"/>
        </w:rPr>
        <w:t>耕地基础条件较差，土壤肥力下降明显；</w:t>
      </w:r>
      <w:bookmarkEnd w:id="132"/>
      <w:r>
        <w:rPr>
          <w:rFonts w:hint="default" w:ascii="Times New Roman" w:hAnsi="Times New Roman" w:eastAsia="方正仿宋_GBK" w:cs="Times New Roman"/>
          <w:sz w:val="32"/>
          <w:szCs w:val="32"/>
        </w:rPr>
        <w:t>②大中小沟淤积速度快、清淤速度相对较慢，导致排水通而不畅；③地势起伏山水汇集造成水土流失、侵蚀耕地；④农田道路配套不完善，标准低，不能适应大中型农业机械作业的需要；⑤小型农田水利工程年久失修，不能发挥效益。</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设重点：①秸秆还田、增施有机肥、测土配方施肥等措施，提高耕地地力等级；②完善排水系统，修整新建排水网路上的配套建筑物，提高排水效率；③田间路和生产路主要干道硬质化，根据所处地形地貌，优化道路结构形式，保证机耕路的实用性和耐久性；④结合地形地貌，以布设谷坊、沟头防护、截水沟、沟道滩岸防护、生态修复为主，防止水土流失。</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 5 \* GB3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⑤</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加强坡耕地综合治理，因地制宜修筑梯田，地面坡度在5°</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25°的耕地应改造成水平梯田，土壤较薄时，宜先修筑成坡式梯田，再经逐年向下方翻土耕作，减缓田面坡度，逐步建成水平梯田。</w:t>
      </w:r>
    </w:p>
    <w:p>
      <w:pPr>
        <w:pStyle w:val="6"/>
        <w:pageBreakBefore w:val="0"/>
        <w:kinsoku/>
        <w:wordWrap/>
        <w:autoSpaceDE/>
        <w:autoSpaceDN/>
        <w:bidi w:val="0"/>
        <w:spacing w:line="5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中部台地平原农区</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部台地平原农区，主要以波状台地和冲积平原为主，土壤以水稻土、冲积土、白浆土为主，是粮豆主要产区，种植业以水稻、玉米为主。分布在山城镇东部，红梅镇北部、中和镇北部、黑山头镇、曙光镇北部、城区街道、杏岭镇、李炉乡、湾龙镇、海龙镇、双兴镇南部、新</w:t>
      </w:r>
      <w:r>
        <w:rPr>
          <w:rFonts w:hint="eastAsia" w:ascii="Times New Roman" w:hAnsi="Times New Roman" w:eastAsia="方正仿宋_GBK" w:cs="Times New Roman"/>
          <w:sz w:val="32"/>
          <w:szCs w:val="32"/>
          <w:lang w:eastAsia="zh-CN"/>
        </w:rPr>
        <w:t>合</w:t>
      </w:r>
      <w:r>
        <w:rPr>
          <w:rFonts w:hint="default" w:ascii="Times New Roman" w:hAnsi="Times New Roman" w:eastAsia="方正仿宋_GBK" w:cs="Times New Roman"/>
          <w:sz w:val="32"/>
          <w:szCs w:val="32"/>
        </w:rPr>
        <w:t>镇、牛心顶镇中部、一座营镇、兴华镇西部、康大营镇西部，沿河谷平原两侧分布，地形呈波状起伏，海拔340</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390米，较为平坦，相对高差50米，前缘陡坎明显，陡沟发育呈条带状。</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主要问题：①</w:t>
      </w:r>
      <w:bookmarkStart w:id="133" w:name="_Hlk101042726"/>
      <w:r>
        <w:rPr>
          <w:rFonts w:hint="default" w:ascii="Times New Roman" w:hAnsi="Times New Roman" w:eastAsia="方正仿宋_GBK" w:cs="Times New Roman"/>
          <w:sz w:val="32"/>
          <w:szCs w:val="32"/>
        </w:rPr>
        <w:t>耕地多年来重用轻养，</w:t>
      </w:r>
      <w:bookmarkStart w:id="134" w:name="_Hlk101042870"/>
      <w:r>
        <w:rPr>
          <w:rFonts w:hint="default" w:ascii="Times New Roman" w:hAnsi="Times New Roman" w:eastAsia="方正仿宋_GBK" w:cs="Times New Roman"/>
          <w:sz w:val="32"/>
          <w:szCs w:val="32"/>
        </w:rPr>
        <w:t>耕地耕层变浅、有机质含量下降等问题</w:t>
      </w:r>
      <w:bookmarkEnd w:id="134"/>
      <w:r>
        <w:rPr>
          <w:rFonts w:hint="default" w:ascii="Times New Roman" w:hAnsi="Times New Roman" w:eastAsia="方正仿宋_GBK" w:cs="Times New Roman"/>
          <w:sz w:val="32"/>
          <w:szCs w:val="32"/>
        </w:rPr>
        <w:t>；</w:t>
      </w:r>
      <w:bookmarkEnd w:id="133"/>
      <w:r>
        <w:rPr>
          <w:rFonts w:hint="default" w:ascii="Times New Roman" w:hAnsi="Times New Roman" w:eastAsia="方正仿宋_GBK" w:cs="Times New Roman"/>
          <w:sz w:val="32"/>
          <w:szCs w:val="32"/>
        </w:rPr>
        <w:t>②灌排配套设施不完善，桥涵数量少，标准不高，灌溉及排涝效率较低；③沟渠淤积现象较严重，引排能力下降；④农田主干道路、田间路的缺乏和建设标准低，不能适应大中型农业机械作业的需要。</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建设重点：①秸秆还田、增施有机肥、测土配方施肥等措施，提高耕地地力等级</w:t>
      </w:r>
      <w:bookmarkStart w:id="135" w:name="OLE_LINK1"/>
      <w:r>
        <w:rPr>
          <w:rFonts w:hint="default" w:ascii="Times New Roman" w:hAnsi="Times New Roman" w:eastAsia="方正仿宋_GBK" w:cs="Times New Roman"/>
          <w:sz w:val="32"/>
          <w:szCs w:val="32"/>
        </w:rPr>
        <w:t>；</w:t>
      </w:r>
      <w:bookmarkEnd w:id="135"/>
      <w:r>
        <w:rPr>
          <w:rFonts w:hint="default" w:ascii="Times New Roman" w:hAnsi="Times New Roman" w:eastAsia="方正仿宋_GBK" w:cs="Times New Roman"/>
          <w:sz w:val="32"/>
          <w:szCs w:val="32"/>
        </w:rPr>
        <w:t>②加强水源工程建设及灌溉泵站的新建与改造；③完善灌排系统，修整新建排水网路上的配套建筑物，提高排水效率；④实施水系沟通与河道生态治理工程，整治沟河水系，连通排水河道，疏浚清淤，形成水网，使排水畅通以加强水体流动；⑤田间路和生产路主要干道硬质化，形成路网；⑥林网主要栽植大规格良种乔木。</w:t>
      </w:r>
    </w:p>
    <w:p>
      <w:pPr>
        <w:pStyle w:val="6"/>
        <w:pageBreakBefore w:val="0"/>
        <w:kinsoku/>
        <w:wordWrap/>
        <w:autoSpaceDE/>
        <w:autoSpaceDN/>
        <w:bidi w:val="0"/>
        <w:spacing w:line="5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低山丘陵农区</w:t>
      </w:r>
    </w:p>
    <w:p>
      <w:pPr>
        <w:pageBreakBefore w:val="0"/>
        <w:kinsoku/>
        <w:wordWrap/>
        <w:autoSpaceDE/>
        <w:autoSpaceDN/>
        <w:bidi w:val="0"/>
        <w:spacing w:line="5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低山丘陵农区，土壤以白浆土、草甸土为主，土质贫瘠，种植业以玉米、大豆为主。分布在湾龙镇的莲河村、海龙镇以北，小杨满族朝鲜族乡北部、山城镇西部、水道镇中北部、中和镇南部、红梅镇中部、曙光镇南部、进化镇、杏岭镇西南部、湾龙镇东北部、双兴镇北部、牛心顶镇西北部东北部、兴华镇东部、康大营镇东部地区，地形起伏较大，丘顶为浑圆状，山坡平缓。</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问题：①耕地基础条件较差，土壤肥力下降明显；②大中小沟淤积速度快、清淤速度相对较慢，导致排水通而不畅；③地势起伏山水汇集造成水土流失、侵蚀耕地；④农田道路配套不完善，标准低，不能适应大中型农业机械作业的需要；⑤小型农田水利工程年久失修，不能发挥效益。</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设重点：①秸秆还田、增施有机肥、测土配方施肥等措施，提高耕地地力等级；②完善排水系统，修整新建排水网路上的配套建筑物，提高排水效率；③田间路和生产路主要干道硬质化，根据所处地形地貌，优化道路结构形式，保证机耕路的实用性和耐久性；④栽植农田防护林，以大规格良种乔木为主；⑤结合地形地貌，以护坡挡墙修整、生态修复为主，防止水土流失；⑥结合地形地貌，以布设谷坊、沟头防护、截水沟、沟道滩岸防护、生态修复为主，防止水土流失；</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 7 \* GB3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⑦</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加强坡耕地综合治理，采取建设截水、排水、引水等工程设施和生物措施拦蓄疏导地表径流，防止客水入田。</w:t>
      </w:r>
    </w:p>
    <w:p>
      <w:pPr>
        <w:keepNext/>
        <w:keepLines/>
        <w:pageBreakBefore w:val="0"/>
        <w:numPr>
          <w:ilvl w:val="0"/>
          <w:numId w:val="0"/>
        </w:numPr>
        <w:kinsoku/>
        <w:wordWrap/>
        <w:autoSpaceDE/>
        <w:autoSpaceDN/>
        <w:bidi w:val="0"/>
        <w:spacing w:line="500" w:lineRule="exact"/>
        <w:ind w:leftChars="0" w:firstLine="640" w:firstLineChars="200"/>
        <w:textAlignment w:val="auto"/>
        <w:outlineLvl w:val="2"/>
        <w:rPr>
          <w:rFonts w:hint="default" w:ascii="Times New Roman" w:hAnsi="Times New Roman" w:eastAsia="方正仿宋_GBK" w:cs="Times New Roman"/>
          <w:b w:val="0"/>
          <w:bCs w:val="0"/>
          <w:snapToGrid w:val="0"/>
          <w:kern w:val="0"/>
          <w:sz w:val="32"/>
          <w:szCs w:val="32"/>
        </w:rPr>
      </w:pPr>
      <w:bookmarkStart w:id="136" w:name="_Toc111973272"/>
      <w:r>
        <w:rPr>
          <w:rFonts w:hint="default" w:ascii="Times New Roman" w:hAnsi="Times New Roman" w:eastAsia="方正仿宋_GBK" w:cs="Times New Roman"/>
          <w:b w:val="0"/>
          <w:bCs w:val="0"/>
          <w:snapToGrid w:val="0"/>
          <w:kern w:val="0"/>
          <w:sz w:val="32"/>
          <w:szCs w:val="32"/>
          <w:lang w:val="en-US" w:eastAsia="zh-CN"/>
        </w:rPr>
        <w:t>2.</w:t>
      </w:r>
      <w:r>
        <w:rPr>
          <w:rFonts w:hint="default" w:ascii="Times New Roman" w:hAnsi="Times New Roman" w:eastAsia="方正仿宋_GBK" w:cs="Times New Roman"/>
          <w:b w:val="0"/>
          <w:bCs w:val="0"/>
          <w:snapToGrid w:val="0"/>
          <w:kern w:val="0"/>
          <w:sz w:val="32"/>
          <w:szCs w:val="32"/>
        </w:rPr>
        <w:t>建设任务</w:t>
      </w:r>
      <w:bookmarkEnd w:id="136"/>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梅河口市规划期内建设高标准农田累计面积120.44万亩，其中：2021</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2025年新增建设高标准农田规划面积25万亩；2026</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2030年新增建设高标准农田远景规划面积3.5万亩。</w:t>
      </w:r>
    </w:p>
    <w:p>
      <w:pPr>
        <w:pStyle w:val="22"/>
        <w:keepNext w:val="0"/>
        <w:keepLines w:val="0"/>
        <w:pageBreakBefore w:val="0"/>
        <w:widowControl/>
        <w:kinsoku/>
        <w:wordWrap/>
        <w:overflowPunct/>
        <w:topLinePunct w:val="0"/>
        <w:autoSpaceDE/>
        <w:autoSpaceDN/>
        <w:bidi w:val="0"/>
        <w:adjustRightInd w:val="0"/>
        <w:snapToGrid w:val="0"/>
        <w:spacing w:line="50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 5</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SEQ 表 \* ARABIC \s 1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 xml:space="preserve">         新增建设项目（2021</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 xml:space="preserve">2025年）规划          </w:t>
      </w:r>
      <w:r>
        <w:rPr>
          <w:rFonts w:hint="eastAsia" w:eastAsia="方正仿宋_GBK" w:cs="Times New Roman"/>
          <w:sz w:val="32"/>
          <w:szCs w:val="32"/>
          <w:lang w:eastAsia="zh-CN"/>
        </w:rPr>
        <w:t>单位：</w:t>
      </w:r>
      <w:r>
        <w:rPr>
          <w:rFonts w:hint="default" w:ascii="Times New Roman" w:hAnsi="Times New Roman" w:eastAsia="方正仿宋_GBK" w:cs="Times New Roman"/>
          <w:sz w:val="32"/>
          <w:szCs w:val="32"/>
        </w:rPr>
        <w:t>万亩</w:t>
      </w:r>
    </w:p>
    <w:tbl>
      <w:tblPr>
        <w:tblStyle w:val="14"/>
        <w:tblW w:w="10380" w:type="dxa"/>
        <w:jc w:val="center"/>
        <w:tblLayout w:type="fixed"/>
        <w:tblCellMar>
          <w:top w:w="0" w:type="dxa"/>
          <w:left w:w="108" w:type="dxa"/>
          <w:bottom w:w="0" w:type="dxa"/>
          <w:right w:w="108" w:type="dxa"/>
        </w:tblCellMar>
      </w:tblPr>
      <w:tblGrid>
        <w:gridCol w:w="876"/>
        <w:gridCol w:w="1517"/>
        <w:gridCol w:w="1300"/>
        <w:gridCol w:w="1216"/>
        <w:gridCol w:w="1250"/>
        <w:gridCol w:w="1300"/>
        <w:gridCol w:w="1317"/>
        <w:gridCol w:w="1604"/>
      </w:tblGrid>
      <w:tr>
        <w:tblPrEx>
          <w:tblCellMar>
            <w:top w:w="0" w:type="dxa"/>
            <w:left w:w="108" w:type="dxa"/>
            <w:bottom w:w="0" w:type="dxa"/>
            <w:right w:w="108" w:type="dxa"/>
          </w:tblCellMar>
        </w:tblPrEx>
        <w:trPr>
          <w:trHeight w:val="283"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序号</w:t>
            </w:r>
          </w:p>
        </w:tc>
        <w:tc>
          <w:tcPr>
            <w:tcW w:w="15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乡镇名称</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2021年</w:t>
            </w:r>
          </w:p>
        </w:tc>
        <w:tc>
          <w:tcPr>
            <w:tcW w:w="12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2022年</w:t>
            </w:r>
          </w:p>
        </w:tc>
        <w:tc>
          <w:tcPr>
            <w:tcW w:w="1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2023年</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2024年</w:t>
            </w:r>
          </w:p>
        </w:tc>
        <w:tc>
          <w:tcPr>
            <w:tcW w:w="13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2025年</w:t>
            </w:r>
          </w:p>
        </w:tc>
        <w:tc>
          <w:tcPr>
            <w:tcW w:w="160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乡镇合计</w:t>
            </w:r>
          </w:p>
        </w:tc>
      </w:tr>
      <w:tr>
        <w:tblPrEx>
          <w:tblCellMar>
            <w:top w:w="0" w:type="dxa"/>
            <w:left w:w="108" w:type="dxa"/>
            <w:bottom w:w="0" w:type="dxa"/>
            <w:right w:w="108" w:type="dxa"/>
          </w:tblCellMar>
        </w:tblPrEx>
        <w:trPr>
          <w:trHeight w:val="283"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w:t>
            </w:r>
          </w:p>
        </w:tc>
        <w:tc>
          <w:tcPr>
            <w:tcW w:w="1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海龙镇 </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1.92</w:t>
            </w:r>
          </w:p>
        </w:tc>
        <w:tc>
          <w:tcPr>
            <w:tcW w:w="1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0.86</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3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6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2.78</w:t>
            </w:r>
          </w:p>
        </w:tc>
      </w:tr>
      <w:tr>
        <w:tblPrEx>
          <w:tblCellMar>
            <w:top w:w="0" w:type="dxa"/>
            <w:left w:w="108" w:type="dxa"/>
            <w:bottom w:w="0" w:type="dxa"/>
            <w:right w:w="108" w:type="dxa"/>
          </w:tblCellMar>
        </w:tblPrEx>
        <w:trPr>
          <w:trHeight w:val="283"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2</w:t>
            </w:r>
          </w:p>
        </w:tc>
        <w:tc>
          <w:tcPr>
            <w:tcW w:w="1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黑山头镇 </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0.5</w:t>
            </w:r>
          </w:p>
        </w:tc>
        <w:tc>
          <w:tcPr>
            <w:tcW w:w="1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3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6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0.5</w:t>
            </w:r>
          </w:p>
        </w:tc>
      </w:tr>
      <w:tr>
        <w:tblPrEx>
          <w:tblCellMar>
            <w:top w:w="0" w:type="dxa"/>
            <w:left w:w="108" w:type="dxa"/>
            <w:bottom w:w="0" w:type="dxa"/>
            <w:right w:w="108" w:type="dxa"/>
          </w:tblCellMar>
        </w:tblPrEx>
        <w:trPr>
          <w:trHeight w:val="283"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3</w:t>
            </w:r>
          </w:p>
        </w:tc>
        <w:tc>
          <w:tcPr>
            <w:tcW w:w="1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红梅镇 </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3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1.32</w:t>
            </w:r>
          </w:p>
        </w:tc>
        <w:tc>
          <w:tcPr>
            <w:tcW w:w="16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1.32</w:t>
            </w:r>
          </w:p>
        </w:tc>
      </w:tr>
      <w:tr>
        <w:tblPrEx>
          <w:tblCellMar>
            <w:top w:w="0" w:type="dxa"/>
            <w:left w:w="108" w:type="dxa"/>
            <w:bottom w:w="0" w:type="dxa"/>
            <w:right w:w="108" w:type="dxa"/>
          </w:tblCellMar>
        </w:tblPrEx>
        <w:trPr>
          <w:trHeight w:val="283"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4</w:t>
            </w:r>
          </w:p>
        </w:tc>
        <w:tc>
          <w:tcPr>
            <w:tcW w:w="1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牛心顶镇 </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2.65</w:t>
            </w:r>
          </w:p>
        </w:tc>
        <w:tc>
          <w:tcPr>
            <w:tcW w:w="12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2.6</w:t>
            </w:r>
          </w:p>
        </w:tc>
        <w:tc>
          <w:tcPr>
            <w:tcW w:w="1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3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6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5.25</w:t>
            </w:r>
          </w:p>
        </w:tc>
      </w:tr>
      <w:tr>
        <w:tblPrEx>
          <w:tblCellMar>
            <w:top w:w="0" w:type="dxa"/>
            <w:left w:w="108" w:type="dxa"/>
            <w:bottom w:w="0" w:type="dxa"/>
            <w:right w:w="108" w:type="dxa"/>
          </w:tblCellMar>
        </w:tblPrEx>
        <w:trPr>
          <w:trHeight w:val="283"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5</w:t>
            </w:r>
          </w:p>
        </w:tc>
        <w:tc>
          <w:tcPr>
            <w:tcW w:w="1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山城镇 </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w:t>
            </w:r>
          </w:p>
        </w:tc>
        <w:tc>
          <w:tcPr>
            <w:tcW w:w="1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3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6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w:t>
            </w:r>
          </w:p>
        </w:tc>
      </w:tr>
      <w:tr>
        <w:tblPrEx>
          <w:tblCellMar>
            <w:top w:w="0" w:type="dxa"/>
            <w:left w:w="108" w:type="dxa"/>
            <w:bottom w:w="0" w:type="dxa"/>
            <w:right w:w="108" w:type="dxa"/>
          </w:tblCellMar>
        </w:tblPrEx>
        <w:trPr>
          <w:trHeight w:val="283"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6</w:t>
            </w:r>
          </w:p>
        </w:tc>
        <w:tc>
          <w:tcPr>
            <w:tcW w:w="1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双兴镇 </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1.27</w:t>
            </w:r>
          </w:p>
        </w:tc>
        <w:tc>
          <w:tcPr>
            <w:tcW w:w="12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0.8</w:t>
            </w:r>
          </w:p>
        </w:tc>
        <w:tc>
          <w:tcPr>
            <w:tcW w:w="1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3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6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2.07</w:t>
            </w:r>
          </w:p>
        </w:tc>
      </w:tr>
      <w:tr>
        <w:tblPrEx>
          <w:tblCellMar>
            <w:top w:w="0" w:type="dxa"/>
            <w:left w:w="108" w:type="dxa"/>
            <w:bottom w:w="0" w:type="dxa"/>
            <w:right w:w="108" w:type="dxa"/>
          </w:tblCellMar>
        </w:tblPrEx>
        <w:trPr>
          <w:trHeight w:val="283"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7</w:t>
            </w:r>
          </w:p>
        </w:tc>
        <w:tc>
          <w:tcPr>
            <w:tcW w:w="1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水道镇 </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1.81</w:t>
            </w:r>
          </w:p>
        </w:tc>
        <w:tc>
          <w:tcPr>
            <w:tcW w:w="13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0.5</w:t>
            </w:r>
          </w:p>
        </w:tc>
        <w:tc>
          <w:tcPr>
            <w:tcW w:w="16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2.31</w:t>
            </w:r>
          </w:p>
        </w:tc>
      </w:tr>
      <w:tr>
        <w:tblPrEx>
          <w:tblCellMar>
            <w:top w:w="0" w:type="dxa"/>
            <w:left w:w="108" w:type="dxa"/>
            <w:bottom w:w="0" w:type="dxa"/>
            <w:right w:w="108" w:type="dxa"/>
          </w:tblCellMar>
        </w:tblPrEx>
        <w:trPr>
          <w:trHeight w:val="283"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8</w:t>
            </w:r>
          </w:p>
        </w:tc>
        <w:tc>
          <w:tcPr>
            <w:tcW w:w="1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新合镇 </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3.59</w:t>
            </w:r>
          </w:p>
        </w:tc>
        <w:tc>
          <w:tcPr>
            <w:tcW w:w="12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1.88</w:t>
            </w:r>
          </w:p>
        </w:tc>
        <w:tc>
          <w:tcPr>
            <w:tcW w:w="1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0.81</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3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6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6.28</w:t>
            </w:r>
          </w:p>
        </w:tc>
      </w:tr>
      <w:tr>
        <w:tblPrEx>
          <w:tblCellMar>
            <w:top w:w="0" w:type="dxa"/>
            <w:left w:w="108" w:type="dxa"/>
            <w:bottom w:w="0" w:type="dxa"/>
            <w:right w:w="108" w:type="dxa"/>
          </w:tblCellMar>
        </w:tblPrEx>
        <w:trPr>
          <w:trHeight w:val="283"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9</w:t>
            </w:r>
          </w:p>
        </w:tc>
        <w:tc>
          <w:tcPr>
            <w:tcW w:w="1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eastAsia" w:ascii="Times New Roman" w:hAnsi="Times New Roman" w:eastAsia="方正仿宋_GBK" w:cs="Times New Roman"/>
                <w:b w:val="0"/>
                <w:bCs/>
                <w:kern w:val="0"/>
                <w:sz w:val="32"/>
                <w:szCs w:val="32"/>
                <w:lang w:eastAsia="zh-CN"/>
              </w:rPr>
            </w:pPr>
            <w:r>
              <w:rPr>
                <w:rFonts w:hint="default" w:ascii="Times New Roman" w:hAnsi="Times New Roman" w:eastAsia="方正仿宋_GBK" w:cs="Times New Roman"/>
                <w:b w:val="0"/>
                <w:bCs/>
                <w:kern w:val="0"/>
                <w:sz w:val="32"/>
                <w:szCs w:val="32"/>
              </w:rPr>
              <w:t>兴华</w:t>
            </w:r>
            <w:r>
              <w:rPr>
                <w:rFonts w:hint="eastAsia" w:ascii="Times New Roman" w:hAnsi="Times New Roman" w:eastAsia="方正仿宋_GBK" w:cs="Times New Roman"/>
                <w:b w:val="0"/>
                <w:bCs/>
                <w:kern w:val="0"/>
                <w:sz w:val="32"/>
                <w:szCs w:val="32"/>
                <w:lang w:eastAsia="zh-CN"/>
              </w:rPr>
              <w:t>镇</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0.77</w:t>
            </w:r>
          </w:p>
        </w:tc>
        <w:tc>
          <w:tcPr>
            <w:tcW w:w="12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1.5</w:t>
            </w:r>
          </w:p>
        </w:tc>
        <w:tc>
          <w:tcPr>
            <w:tcW w:w="1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3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6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2.27</w:t>
            </w:r>
          </w:p>
        </w:tc>
      </w:tr>
      <w:tr>
        <w:tblPrEx>
          <w:tblCellMar>
            <w:top w:w="0" w:type="dxa"/>
            <w:left w:w="108" w:type="dxa"/>
            <w:bottom w:w="0" w:type="dxa"/>
            <w:right w:w="108" w:type="dxa"/>
          </w:tblCellMar>
        </w:tblPrEx>
        <w:trPr>
          <w:trHeight w:val="283"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10</w:t>
            </w:r>
          </w:p>
        </w:tc>
        <w:tc>
          <w:tcPr>
            <w:tcW w:w="1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杏岭镇 </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0.61</w:t>
            </w:r>
          </w:p>
        </w:tc>
        <w:tc>
          <w:tcPr>
            <w:tcW w:w="12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3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6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0.61</w:t>
            </w:r>
          </w:p>
        </w:tc>
      </w:tr>
      <w:tr>
        <w:tblPrEx>
          <w:tblCellMar>
            <w:top w:w="0" w:type="dxa"/>
            <w:left w:w="108" w:type="dxa"/>
            <w:bottom w:w="0" w:type="dxa"/>
            <w:right w:w="108" w:type="dxa"/>
          </w:tblCellMar>
        </w:tblPrEx>
        <w:trPr>
          <w:trHeight w:val="283"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11</w:t>
            </w:r>
          </w:p>
        </w:tc>
        <w:tc>
          <w:tcPr>
            <w:tcW w:w="15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一座营镇 </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0.61</w:t>
            </w:r>
          </w:p>
        </w:tc>
        <w:tc>
          <w:tcPr>
            <w:tcW w:w="12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3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6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0.61</w:t>
            </w:r>
          </w:p>
        </w:tc>
      </w:tr>
      <w:tr>
        <w:tblPrEx>
          <w:tblCellMar>
            <w:top w:w="0" w:type="dxa"/>
            <w:left w:w="108" w:type="dxa"/>
            <w:bottom w:w="0" w:type="dxa"/>
            <w:right w:w="108" w:type="dxa"/>
          </w:tblCellMar>
        </w:tblPrEx>
        <w:trPr>
          <w:trHeight w:val="283" w:hRule="atLeast"/>
          <w:jc w:val="center"/>
        </w:trPr>
        <w:tc>
          <w:tcPr>
            <w:tcW w:w="2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总计</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9.5</w:t>
            </w:r>
          </w:p>
        </w:tc>
        <w:tc>
          <w:tcPr>
            <w:tcW w:w="12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10.2</w:t>
            </w:r>
          </w:p>
        </w:tc>
        <w:tc>
          <w:tcPr>
            <w:tcW w:w="1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1.67</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1.81</w:t>
            </w:r>
          </w:p>
        </w:tc>
        <w:tc>
          <w:tcPr>
            <w:tcW w:w="13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1.82</w:t>
            </w:r>
          </w:p>
        </w:tc>
        <w:tc>
          <w:tcPr>
            <w:tcW w:w="16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25</w:t>
            </w:r>
          </w:p>
        </w:tc>
      </w:tr>
    </w:tbl>
    <w:p>
      <w:pPr>
        <w:pStyle w:val="22"/>
        <w:pageBreakBefore w:val="0"/>
        <w:kinsoku/>
        <w:wordWrap/>
        <w:autoSpaceDE/>
        <w:autoSpaceDN/>
        <w:bidi w:val="0"/>
        <w:spacing w:before="190" w:beforeLines="50" w:line="500" w:lineRule="exact"/>
        <w:ind w:firstLine="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 5</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2          新增建设项目（2026</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 xml:space="preserve">2030年）远景规划         </w:t>
      </w:r>
      <w:r>
        <w:rPr>
          <w:rFonts w:hint="eastAsia" w:eastAsia="方正仿宋_GBK" w:cs="Times New Roman"/>
          <w:sz w:val="32"/>
          <w:szCs w:val="32"/>
          <w:lang w:eastAsia="zh-CN"/>
        </w:rPr>
        <w:t>单位：</w:t>
      </w:r>
      <w:r>
        <w:rPr>
          <w:rFonts w:hint="default" w:ascii="Times New Roman" w:hAnsi="Times New Roman" w:eastAsia="方正仿宋_GBK" w:cs="Times New Roman"/>
          <w:sz w:val="32"/>
          <w:szCs w:val="32"/>
        </w:rPr>
        <w:t>万亩</w:t>
      </w:r>
    </w:p>
    <w:tbl>
      <w:tblPr>
        <w:tblStyle w:val="14"/>
        <w:tblW w:w="10719" w:type="dxa"/>
        <w:jc w:val="center"/>
        <w:tblLayout w:type="fixed"/>
        <w:tblCellMar>
          <w:top w:w="0" w:type="dxa"/>
          <w:left w:w="108" w:type="dxa"/>
          <w:bottom w:w="0" w:type="dxa"/>
          <w:right w:w="108" w:type="dxa"/>
        </w:tblCellMar>
      </w:tblPr>
      <w:tblGrid>
        <w:gridCol w:w="965"/>
        <w:gridCol w:w="1550"/>
        <w:gridCol w:w="1317"/>
        <w:gridCol w:w="1333"/>
        <w:gridCol w:w="1250"/>
        <w:gridCol w:w="1233"/>
        <w:gridCol w:w="1317"/>
        <w:gridCol w:w="1754"/>
      </w:tblGrid>
      <w:tr>
        <w:tblPrEx>
          <w:tblCellMar>
            <w:top w:w="0" w:type="dxa"/>
            <w:left w:w="108" w:type="dxa"/>
            <w:bottom w:w="0" w:type="dxa"/>
            <w:right w:w="108" w:type="dxa"/>
          </w:tblCellMar>
        </w:tblPrEx>
        <w:trPr>
          <w:trHeight w:val="320" w:hRule="atLeast"/>
          <w:tblHeader/>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序号</w:t>
            </w:r>
          </w:p>
        </w:tc>
        <w:tc>
          <w:tcPr>
            <w:tcW w:w="1550"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乡镇名称</w:t>
            </w:r>
          </w:p>
        </w:tc>
        <w:tc>
          <w:tcPr>
            <w:tcW w:w="1317"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2026年</w:t>
            </w:r>
          </w:p>
        </w:tc>
        <w:tc>
          <w:tcPr>
            <w:tcW w:w="133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2027年</w:t>
            </w:r>
          </w:p>
        </w:tc>
        <w:tc>
          <w:tcPr>
            <w:tcW w:w="1250"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2028年</w:t>
            </w:r>
          </w:p>
        </w:tc>
        <w:tc>
          <w:tcPr>
            <w:tcW w:w="123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2029年</w:t>
            </w:r>
          </w:p>
        </w:tc>
        <w:tc>
          <w:tcPr>
            <w:tcW w:w="1317"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2030年</w:t>
            </w:r>
          </w:p>
        </w:tc>
        <w:tc>
          <w:tcPr>
            <w:tcW w:w="1754"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乡镇合计</w:t>
            </w:r>
          </w:p>
        </w:tc>
      </w:tr>
      <w:tr>
        <w:tblPrEx>
          <w:tblCellMar>
            <w:top w:w="0" w:type="dxa"/>
            <w:left w:w="108" w:type="dxa"/>
            <w:bottom w:w="0" w:type="dxa"/>
            <w:right w:w="108" w:type="dxa"/>
          </w:tblCellMar>
        </w:tblPrEx>
        <w:trPr>
          <w:trHeight w:val="320" w:hRule="atLeast"/>
          <w:jc w:val="center"/>
        </w:trPr>
        <w:tc>
          <w:tcPr>
            <w:tcW w:w="96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w:t>
            </w:r>
          </w:p>
        </w:tc>
        <w:tc>
          <w:tcPr>
            <w:tcW w:w="1550"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吉乐乡 </w:t>
            </w:r>
          </w:p>
        </w:tc>
        <w:tc>
          <w:tcPr>
            <w:tcW w:w="1317"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0.65</w:t>
            </w:r>
          </w:p>
        </w:tc>
        <w:tc>
          <w:tcPr>
            <w:tcW w:w="1333"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50"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33"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317"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754"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0.65</w:t>
            </w:r>
          </w:p>
        </w:tc>
      </w:tr>
      <w:tr>
        <w:tblPrEx>
          <w:tblCellMar>
            <w:top w:w="0" w:type="dxa"/>
            <w:left w:w="108" w:type="dxa"/>
            <w:bottom w:w="0" w:type="dxa"/>
            <w:right w:w="108" w:type="dxa"/>
          </w:tblCellMar>
        </w:tblPrEx>
        <w:trPr>
          <w:trHeight w:val="320" w:hRule="atLeast"/>
          <w:jc w:val="center"/>
        </w:trPr>
        <w:tc>
          <w:tcPr>
            <w:tcW w:w="96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2</w:t>
            </w:r>
          </w:p>
        </w:tc>
        <w:tc>
          <w:tcPr>
            <w:tcW w:w="1550"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进化镇 </w:t>
            </w:r>
          </w:p>
        </w:tc>
        <w:tc>
          <w:tcPr>
            <w:tcW w:w="1317"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333"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0.7</w:t>
            </w:r>
          </w:p>
        </w:tc>
        <w:tc>
          <w:tcPr>
            <w:tcW w:w="1250"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33"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317"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754"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0.7</w:t>
            </w:r>
          </w:p>
        </w:tc>
      </w:tr>
      <w:tr>
        <w:tblPrEx>
          <w:tblCellMar>
            <w:top w:w="0" w:type="dxa"/>
            <w:left w:w="108" w:type="dxa"/>
            <w:bottom w:w="0" w:type="dxa"/>
            <w:right w:w="108" w:type="dxa"/>
          </w:tblCellMar>
        </w:tblPrEx>
        <w:trPr>
          <w:trHeight w:val="320" w:hRule="atLeast"/>
          <w:jc w:val="center"/>
        </w:trPr>
        <w:tc>
          <w:tcPr>
            <w:tcW w:w="96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3</w:t>
            </w:r>
          </w:p>
        </w:tc>
        <w:tc>
          <w:tcPr>
            <w:tcW w:w="1550"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康大营镇 </w:t>
            </w:r>
          </w:p>
        </w:tc>
        <w:tc>
          <w:tcPr>
            <w:tcW w:w="1317"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333"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50"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33"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0.25</w:t>
            </w:r>
          </w:p>
        </w:tc>
        <w:tc>
          <w:tcPr>
            <w:tcW w:w="1317"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754"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0.25</w:t>
            </w:r>
          </w:p>
        </w:tc>
      </w:tr>
      <w:tr>
        <w:tblPrEx>
          <w:tblCellMar>
            <w:top w:w="0" w:type="dxa"/>
            <w:left w:w="108" w:type="dxa"/>
            <w:bottom w:w="0" w:type="dxa"/>
            <w:right w:w="108" w:type="dxa"/>
          </w:tblCellMar>
        </w:tblPrEx>
        <w:trPr>
          <w:trHeight w:val="320" w:hRule="atLeast"/>
          <w:jc w:val="center"/>
        </w:trPr>
        <w:tc>
          <w:tcPr>
            <w:tcW w:w="96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4</w:t>
            </w:r>
          </w:p>
        </w:tc>
        <w:tc>
          <w:tcPr>
            <w:tcW w:w="1550"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山城镇 </w:t>
            </w:r>
          </w:p>
        </w:tc>
        <w:tc>
          <w:tcPr>
            <w:tcW w:w="1317"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333"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50"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0.5</w:t>
            </w:r>
          </w:p>
        </w:tc>
        <w:tc>
          <w:tcPr>
            <w:tcW w:w="1233"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317"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754"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0.5</w:t>
            </w:r>
          </w:p>
        </w:tc>
      </w:tr>
      <w:tr>
        <w:tblPrEx>
          <w:tblCellMar>
            <w:top w:w="0" w:type="dxa"/>
            <w:left w:w="108" w:type="dxa"/>
            <w:bottom w:w="0" w:type="dxa"/>
            <w:right w:w="108" w:type="dxa"/>
          </w:tblCellMar>
        </w:tblPrEx>
        <w:trPr>
          <w:trHeight w:val="320" w:hRule="atLeast"/>
          <w:jc w:val="center"/>
        </w:trPr>
        <w:tc>
          <w:tcPr>
            <w:tcW w:w="96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5</w:t>
            </w:r>
          </w:p>
        </w:tc>
        <w:tc>
          <w:tcPr>
            <w:tcW w:w="1550"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双兴镇 </w:t>
            </w:r>
          </w:p>
        </w:tc>
        <w:tc>
          <w:tcPr>
            <w:tcW w:w="1317"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333"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50"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0.37</w:t>
            </w:r>
          </w:p>
        </w:tc>
        <w:tc>
          <w:tcPr>
            <w:tcW w:w="1233"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317"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754"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0.37</w:t>
            </w:r>
          </w:p>
        </w:tc>
      </w:tr>
      <w:tr>
        <w:tblPrEx>
          <w:tblCellMar>
            <w:top w:w="0" w:type="dxa"/>
            <w:left w:w="108" w:type="dxa"/>
            <w:bottom w:w="0" w:type="dxa"/>
            <w:right w:w="108" w:type="dxa"/>
          </w:tblCellMar>
        </w:tblPrEx>
        <w:trPr>
          <w:trHeight w:val="320" w:hRule="atLeast"/>
          <w:jc w:val="center"/>
        </w:trPr>
        <w:tc>
          <w:tcPr>
            <w:tcW w:w="96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6</w:t>
            </w:r>
          </w:p>
        </w:tc>
        <w:tc>
          <w:tcPr>
            <w:tcW w:w="1550"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湾龙镇 </w:t>
            </w:r>
          </w:p>
        </w:tc>
        <w:tc>
          <w:tcPr>
            <w:tcW w:w="1317"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333"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50"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33"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0.44</w:t>
            </w:r>
          </w:p>
        </w:tc>
        <w:tc>
          <w:tcPr>
            <w:tcW w:w="1317"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754"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0.44</w:t>
            </w:r>
          </w:p>
        </w:tc>
      </w:tr>
      <w:tr>
        <w:tblPrEx>
          <w:tblCellMar>
            <w:top w:w="0" w:type="dxa"/>
            <w:left w:w="108" w:type="dxa"/>
            <w:bottom w:w="0" w:type="dxa"/>
            <w:right w:w="108" w:type="dxa"/>
          </w:tblCellMar>
        </w:tblPrEx>
        <w:trPr>
          <w:trHeight w:val="320" w:hRule="atLeast"/>
          <w:jc w:val="center"/>
        </w:trPr>
        <w:tc>
          <w:tcPr>
            <w:tcW w:w="96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7</w:t>
            </w:r>
          </w:p>
        </w:tc>
        <w:tc>
          <w:tcPr>
            <w:tcW w:w="1550"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杏岭镇 </w:t>
            </w:r>
          </w:p>
        </w:tc>
        <w:tc>
          <w:tcPr>
            <w:tcW w:w="1317"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333"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50"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33"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317"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0.19</w:t>
            </w:r>
          </w:p>
        </w:tc>
        <w:tc>
          <w:tcPr>
            <w:tcW w:w="1754"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0.19</w:t>
            </w:r>
          </w:p>
        </w:tc>
      </w:tr>
      <w:tr>
        <w:tblPrEx>
          <w:tblCellMar>
            <w:top w:w="0" w:type="dxa"/>
            <w:left w:w="108" w:type="dxa"/>
            <w:bottom w:w="0" w:type="dxa"/>
            <w:right w:w="108" w:type="dxa"/>
          </w:tblCellMar>
        </w:tblPrEx>
        <w:trPr>
          <w:trHeight w:val="320" w:hRule="atLeast"/>
          <w:jc w:val="center"/>
        </w:trPr>
        <w:tc>
          <w:tcPr>
            <w:tcW w:w="96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8</w:t>
            </w:r>
          </w:p>
        </w:tc>
        <w:tc>
          <w:tcPr>
            <w:tcW w:w="1550"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一座营镇 </w:t>
            </w:r>
          </w:p>
        </w:tc>
        <w:tc>
          <w:tcPr>
            <w:tcW w:w="1317"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333"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50"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33"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317"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0.4</w:t>
            </w:r>
          </w:p>
        </w:tc>
        <w:tc>
          <w:tcPr>
            <w:tcW w:w="1754"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0.4</w:t>
            </w:r>
          </w:p>
        </w:tc>
      </w:tr>
      <w:tr>
        <w:tblPrEx>
          <w:tblCellMar>
            <w:top w:w="0" w:type="dxa"/>
            <w:left w:w="108" w:type="dxa"/>
            <w:bottom w:w="0" w:type="dxa"/>
            <w:right w:w="108" w:type="dxa"/>
          </w:tblCellMar>
        </w:tblPrEx>
        <w:trPr>
          <w:trHeight w:val="320" w:hRule="atLeast"/>
          <w:jc w:val="center"/>
        </w:trPr>
        <w:tc>
          <w:tcPr>
            <w:tcW w:w="25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总计</w:t>
            </w:r>
          </w:p>
        </w:tc>
        <w:tc>
          <w:tcPr>
            <w:tcW w:w="1317"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0.65</w:t>
            </w:r>
          </w:p>
        </w:tc>
        <w:tc>
          <w:tcPr>
            <w:tcW w:w="1333"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0.7</w:t>
            </w:r>
          </w:p>
        </w:tc>
        <w:tc>
          <w:tcPr>
            <w:tcW w:w="1250"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0.87</w:t>
            </w:r>
          </w:p>
        </w:tc>
        <w:tc>
          <w:tcPr>
            <w:tcW w:w="1233"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0.69</w:t>
            </w:r>
          </w:p>
        </w:tc>
        <w:tc>
          <w:tcPr>
            <w:tcW w:w="1317"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0.59</w:t>
            </w:r>
          </w:p>
        </w:tc>
        <w:tc>
          <w:tcPr>
            <w:tcW w:w="1754"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3.5</w:t>
            </w:r>
          </w:p>
        </w:tc>
      </w:tr>
    </w:tbl>
    <w:p>
      <w:pPr>
        <w:pStyle w:val="4"/>
        <w:pageBreakBefore w:val="0"/>
        <w:numPr>
          <w:ilvl w:val="1"/>
          <w:numId w:val="0"/>
        </w:numPr>
        <w:kinsoku/>
        <w:wordWrap/>
        <w:autoSpaceDE/>
        <w:autoSpaceDN/>
        <w:bidi w:val="0"/>
        <w:spacing w:line="500" w:lineRule="exact"/>
        <w:ind w:firstLine="672" w:firstLineChars="200"/>
        <w:textAlignment w:val="auto"/>
        <w:rPr>
          <w:rFonts w:hint="eastAsia" w:ascii="方正楷体_GBK" w:hAnsi="方正楷体_GBK" w:eastAsia="方正楷体_GBK" w:cs="方正楷体_GBK"/>
          <w:b w:val="0"/>
          <w:bCs w:val="0"/>
          <w:sz w:val="32"/>
          <w:szCs w:val="32"/>
        </w:rPr>
      </w:pPr>
      <w:bookmarkStart w:id="137" w:name="_Toc116372041"/>
      <w:bookmarkStart w:id="138" w:name="_Toc111973273"/>
      <w:r>
        <w:rPr>
          <w:rFonts w:hint="eastAsia" w:ascii="方正楷体_GBK" w:hAnsi="方正楷体_GBK" w:eastAsia="方正楷体_GBK" w:cs="方正楷体_GBK"/>
          <w:b w:val="0"/>
          <w:bCs w:val="0"/>
          <w:sz w:val="32"/>
          <w:szCs w:val="32"/>
          <w:lang w:eastAsia="zh-CN"/>
        </w:rPr>
        <w:t>（二）</w:t>
      </w:r>
      <w:r>
        <w:rPr>
          <w:rFonts w:hint="eastAsia" w:ascii="方正楷体_GBK" w:hAnsi="方正楷体_GBK" w:eastAsia="方正楷体_GBK" w:cs="方正楷体_GBK"/>
          <w:b w:val="0"/>
          <w:bCs w:val="0"/>
          <w:sz w:val="32"/>
          <w:szCs w:val="32"/>
        </w:rPr>
        <w:t>改造提升项目</w:t>
      </w:r>
      <w:bookmarkEnd w:id="137"/>
      <w:bookmarkEnd w:id="138"/>
      <w:r>
        <w:rPr>
          <w:rFonts w:hint="eastAsia" w:ascii="方正楷体_GBK" w:hAnsi="方正楷体_GBK" w:eastAsia="方正楷体_GBK" w:cs="方正楷体_GBK"/>
          <w:b w:val="0"/>
          <w:bCs w:val="0"/>
          <w:sz w:val="32"/>
          <w:szCs w:val="32"/>
          <w:lang w:eastAsia="zh-CN"/>
        </w:rPr>
        <w:t>。</w:t>
      </w:r>
    </w:p>
    <w:p>
      <w:pPr>
        <w:keepNext/>
        <w:keepLines/>
        <w:pageBreakBefore w:val="0"/>
        <w:numPr>
          <w:ilvl w:val="0"/>
          <w:numId w:val="0"/>
        </w:numPr>
        <w:kinsoku/>
        <w:wordWrap/>
        <w:autoSpaceDE/>
        <w:autoSpaceDN/>
        <w:bidi w:val="0"/>
        <w:spacing w:line="500" w:lineRule="exact"/>
        <w:ind w:leftChars="0" w:firstLine="640" w:firstLineChars="200"/>
        <w:textAlignment w:val="auto"/>
        <w:outlineLvl w:val="2"/>
        <w:rPr>
          <w:rFonts w:hint="default" w:ascii="Times New Roman" w:hAnsi="Times New Roman" w:eastAsia="方正仿宋_GBK" w:cs="Times New Roman"/>
          <w:b w:val="0"/>
          <w:bCs w:val="0"/>
          <w:snapToGrid w:val="0"/>
          <w:kern w:val="0"/>
          <w:sz w:val="32"/>
          <w:szCs w:val="32"/>
        </w:rPr>
      </w:pPr>
      <w:bookmarkStart w:id="139" w:name="_Toc111973274"/>
      <w:r>
        <w:rPr>
          <w:rFonts w:hint="default" w:ascii="Times New Roman" w:hAnsi="Times New Roman" w:eastAsia="方正仿宋_GBK" w:cs="Times New Roman"/>
          <w:b w:val="0"/>
          <w:bCs w:val="0"/>
          <w:snapToGrid w:val="0"/>
          <w:kern w:val="0"/>
          <w:sz w:val="32"/>
          <w:szCs w:val="32"/>
          <w:lang w:val="en-US" w:eastAsia="zh-CN"/>
        </w:rPr>
        <w:t>3.</w:t>
      </w:r>
      <w:r>
        <w:rPr>
          <w:rFonts w:hint="default" w:ascii="Times New Roman" w:hAnsi="Times New Roman" w:eastAsia="方正仿宋_GBK" w:cs="Times New Roman"/>
          <w:b w:val="0"/>
          <w:bCs w:val="0"/>
          <w:snapToGrid w:val="0"/>
          <w:kern w:val="0"/>
          <w:sz w:val="32"/>
          <w:szCs w:val="32"/>
        </w:rPr>
        <w:t>建设重点</w:t>
      </w:r>
      <w:bookmarkEnd w:id="139"/>
    </w:p>
    <w:p>
      <w:pPr>
        <w:pStyle w:val="6"/>
        <w:pageBreakBefore w:val="0"/>
        <w:numPr>
          <w:ilvl w:val="3"/>
          <w:numId w:val="0"/>
        </w:numPr>
        <w:kinsoku/>
        <w:wordWrap/>
        <w:autoSpaceDE/>
        <w:autoSpaceDN/>
        <w:bidi w:val="0"/>
        <w:spacing w:line="500" w:lineRule="exact"/>
        <w:ind w:left="567" w:leftChars="0"/>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1</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西南部小起伏山林农区</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西南部小起伏山林农区，属山区，土壤主要是灰棕壤、草甸土、白浆土为主，种植业多为旱田。主要分布在小杨满族朝鲜族乡、山城镇南部、吉乐乡、水道镇、红梅镇、进化镇西部，地形起伏大。</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问题：①由于多种原因早年建设内容未进行土壤改良，耕地基础条件较差，土壤肥力下降明显；②部分已建项目由于资金投入少，建设内容少，需要新建渠道，同时已建设渠道年久失修，导致排水通而不畅，需要维修翻新；③地势起伏山水汇集造成水土流失、侵蚀耕地；④农田道路配套不完善，标准低，不能适应大中型农业机械作业的需要；⑤小型农田水利工程年久失修，不能发挥效益。</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建设重点：①秸秆还田、增施有机肥、测土配方施肥等措施，提高耕地地力等级；②完善排水系统修缮以</w:t>
      </w:r>
      <w:r>
        <w:rPr>
          <w:rFonts w:hint="eastAsia" w:ascii="方正仿宋_GBK" w:hAnsi="方正仿宋_GBK" w:eastAsia="方正仿宋_GBK" w:cs="方正仿宋_GBK"/>
          <w:sz w:val="32"/>
          <w:szCs w:val="32"/>
        </w:rPr>
        <w:t>“已建工程为主，新建为辅”满</w:t>
      </w:r>
      <w:r>
        <w:rPr>
          <w:rFonts w:hint="default" w:ascii="Times New Roman" w:hAnsi="Times New Roman" w:eastAsia="方正仿宋_GBK" w:cs="Times New Roman"/>
          <w:sz w:val="32"/>
          <w:szCs w:val="32"/>
        </w:rPr>
        <w:t>足高标准农田建设需求，疏浚清淤，提高排水效率；③田间路和生产路主要干道硬质化，修缮以</w:t>
      </w:r>
      <w:r>
        <w:rPr>
          <w:rFonts w:hint="eastAsia" w:ascii="方正仿宋_GBK" w:hAnsi="方正仿宋_GBK" w:eastAsia="方正仿宋_GBK" w:cs="方正仿宋_GBK"/>
          <w:sz w:val="32"/>
          <w:szCs w:val="32"/>
        </w:rPr>
        <w:t>“已建工程为主，新建为辅”根</w:t>
      </w:r>
      <w:r>
        <w:rPr>
          <w:rFonts w:hint="default" w:ascii="Times New Roman" w:hAnsi="Times New Roman" w:eastAsia="方正仿宋_GBK" w:cs="Times New Roman"/>
          <w:sz w:val="32"/>
          <w:szCs w:val="32"/>
        </w:rPr>
        <w:t>据所处地形地貌，优化道路结构形式，保证机耕路的实用性和耐久性；④结合地形地貌，以护坡挡墙修整、生态修复为主，防止水土流失。</w:t>
      </w:r>
    </w:p>
    <w:p>
      <w:pPr>
        <w:pStyle w:val="6"/>
        <w:pageBreakBefore w:val="0"/>
        <w:numPr>
          <w:ilvl w:val="3"/>
          <w:numId w:val="0"/>
        </w:numPr>
        <w:kinsoku/>
        <w:wordWrap/>
        <w:autoSpaceDE/>
        <w:autoSpaceDN/>
        <w:bidi w:val="0"/>
        <w:spacing w:line="500" w:lineRule="exact"/>
        <w:ind w:left="567" w:leftChars="0"/>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2</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中部台地平原农区</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部台地平原农区，主要以波状台地和冲积平原为主，土壤以水稻土、冲积土、白浆土为主，是粮豆主要产区，种植业以水稻、玉米为主。分布在山城镇东部，红梅镇北部、中和镇北部、黑山头镇、曙光镇北部、城区街道、杏岭镇、李炉乡、湾龙镇、海龙镇、双兴镇南部、新</w:t>
      </w:r>
      <w:r>
        <w:rPr>
          <w:rFonts w:hint="eastAsia" w:ascii="Times New Roman" w:hAnsi="Times New Roman" w:eastAsia="方正仿宋_GBK" w:cs="Times New Roman"/>
          <w:sz w:val="32"/>
          <w:szCs w:val="32"/>
          <w:lang w:eastAsia="zh-CN"/>
        </w:rPr>
        <w:t>合</w:t>
      </w:r>
      <w:r>
        <w:rPr>
          <w:rFonts w:hint="default" w:ascii="Times New Roman" w:hAnsi="Times New Roman" w:eastAsia="方正仿宋_GBK" w:cs="Times New Roman"/>
          <w:sz w:val="32"/>
          <w:szCs w:val="32"/>
        </w:rPr>
        <w:t>镇、牛心顶镇中部、一座营镇、兴华镇西部、康大营镇西部，沿河谷平原两侧分布，地形呈波状起伏，海拔340</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390米，较为平坦，相对高差50米，前缘陡坎明显，陡沟发育呈条带状。</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主要问题：</w:t>
      </w:r>
      <w:bookmarkStart w:id="140" w:name="_Hlk101043380"/>
      <w:r>
        <w:rPr>
          <w:rFonts w:hint="default" w:ascii="Times New Roman" w:hAnsi="Times New Roman" w:eastAsia="方正仿宋_GBK" w:cs="Times New Roman"/>
          <w:sz w:val="32"/>
          <w:szCs w:val="32"/>
        </w:rPr>
        <w:t>①土壤经过长期耕作，有机质含量低</w:t>
      </w:r>
      <w:bookmarkStart w:id="141" w:name="_Hlk101043246"/>
      <w:r>
        <w:rPr>
          <w:rFonts w:hint="default" w:ascii="Times New Roman" w:hAnsi="Times New Roman" w:eastAsia="方正仿宋_GBK" w:cs="Times New Roman"/>
          <w:sz w:val="32"/>
          <w:szCs w:val="32"/>
        </w:rPr>
        <w:t>，达不到现有高标准农田要求</w:t>
      </w:r>
      <w:bookmarkEnd w:id="141"/>
      <w:r>
        <w:rPr>
          <w:rFonts w:hint="default" w:ascii="Times New Roman" w:hAnsi="Times New Roman" w:eastAsia="方正仿宋_GBK" w:cs="Times New Roman"/>
          <w:sz w:val="32"/>
          <w:szCs w:val="32"/>
        </w:rPr>
        <w:t>；②灌排配套设施破损严重，桥涵数量不能满足生产需求，已建工程标准不高，灌溉及排涝效率较低；③沟渠淤积现象较严重，引排能力下降；④农田主干道路与田间路通达率低且建设标准低，不能满足现在大中型农业机械作业的需要。</w:t>
      </w:r>
      <w:bookmarkEnd w:id="140"/>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建设重点：①秸秆还田、增施有机肥、测土配方施肥等措施，提高耕地地力等级；②加强水源工程建设及灌溉泵站的新建与改造；③灌排系统修缮以</w:t>
      </w:r>
      <w:r>
        <w:rPr>
          <w:rFonts w:hint="eastAsia" w:ascii="方正仿宋_GBK" w:hAnsi="方正仿宋_GBK" w:eastAsia="方正仿宋_GBK" w:cs="方正仿宋_GBK"/>
          <w:sz w:val="32"/>
          <w:szCs w:val="32"/>
        </w:rPr>
        <w:t>“已建工程为主，新建为辅”</w:t>
      </w:r>
      <w:r>
        <w:rPr>
          <w:rFonts w:hint="default" w:ascii="Times New Roman" w:hAnsi="Times New Roman" w:eastAsia="方正仿宋_GBK" w:cs="Times New Roman"/>
          <w:sz w:val="32"/>
          <w:szCs w:val="32"/>
        </w:rPr>
        <w:t>，满足高标准农田建设需求，疏浚清淤，使排水畅通以加强水体流动；④机耕路、田间路修缮以</w:t>
      </w:r>
      <w:r>
        <w:rPr>
          <w:rFonts w:hint="eastAsia" w:ascii="方正仿宋_GBK" w:hAnsi="方正仿宋_GBK" w:eastAsia="方正仿宋_GBK" w:cs="方正仿宋_GBK"/>
          <w:sz w:val="32"/>
          <w:szCs w:val="32"/>
        </w:rPr>
        <w:t>“已建工程为主，新建为辅”</w:t>
      </w:r>
      <w:r>
        <w:rPr>
          <w:rFonts w:hint="default" w:ascii="Times New Roman" w:hAnsi="Times New Roman" w:eastAsia="方正仿宋_GBK" w:cs="Times New Roman"/>
          <w:sz w:val="32"/>
          <w:szCs w:val="32"/>
        </w:rPr>
        <w:t>，改善原有路网；⑤林网建设应与田块、沟渠、道路等工程结合，兼顾生态和景观要求，结合立地条件、水源条件、交通状况等确定林网树种。</w:t>
      </w:r>
    </w:p>
    <w:p>
      <w:pPr>
        <w:pStyle w:val="6"/>
        <w:pageBreakBefore w:val="0"/>
        <w:numPr>
          <w:ilvl w:val="3"/>
          <w:numId w:val="0"/>
        </w:numPr>
        <w:kinsoku/>
        <w:wordWrap/>
        <w:autoSpaceDE/>
        <w:autoSpaceDN/>
        <w:bidi w:val="0"/>
        <w:spacing w:line="500" w:lineRule="exact"/>
        <w:ind w:left="567" w:leftChars="0"/>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3</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低山丘陵农区</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bookmarkStart w:id="142" w:name="_Hlk101043550"/>
      <w:r>
        <w:rPr>
          <w:rFonts w:hint="default" w:ascii="Times New Roman" w:hAnsi="Times New Roman" w:eastAsia="方正仿宋_GBK" w:cs="Times New Roman"/>
          <w:sz w:val="32"/>
          <w:szCs w:val="32"/>
        </w:rPr>
        <w:t>低山丘陵农区，土壤以白浆土、草甸土为主，土质贫瘠，种植业以玉米、大豆为主。分布在湾龙镇的莲河村、海龙镇以北，小杨满族朝鲜族乡北部、山城镇西部、水道镇中北部、中和镇南部、红梅镇中部、曙光镇南部、进化镇、杏岭镇西南部、湾龙镇东北部、双兴镇北部、牛心顶镇西北部东北部、兴华镇东部、康大营镇东部地区，地形起伏较大，丘顶为浑圆状，山坡平缓。</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问题：①土壤肥力低、耕层浅、水土流失加剧等问题；②大中小沟淤积速度快、清淤速度相对较慢，导致排水通而不畅；③地势起伏山水汇集造成水土流失、侵蚀耕地；④农田道路配套不完善，标准低，不能适应大中型农业机械作业的需要；⑤小型农田水利工程年久失修，不能发挥效益。</w:t>
      </w:r>
    </w:p>
    <w:bookmarkEnd w:id="142"/>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建设重点：①秸秆还田、增施有机肥、测土配方施肥等措施，提高耕地地力等级；②灌排系统修缮以</w:t>
      </w:r>
      <w:r>
        <w:rPr>
          <w:rFonts w:hint="eastAsia" w:ascii="方正仿宋_GBK" w:hAnsi="方正仿宋_GBK" w:eastAsia="方正仿宋_GBK" w:cs="方正仿宋_GBK"/>
          <w:sz w:val="32"/>
          <w:szCs w:val="32"/>
        </w:rPr>
        <w:t>“已建工程为主，新建为辅”，</w:t>
      </w:r>
      <w:r>
        <w:rPr>
          <w:rFonts w:hint="default" w:ascii="Times New Roman" w:hAnsi="Times New Roman" w:eastAsia="方正仿宋_GBK" w:cs="Times New Roman"/>
          <w:sz w:val="32"/>
          <w:szCs w:val="32"/>
        </w:rPr>
        <w:t>满足高标准农田建设需求，疏浚清淤，使排水畅通以加强水体流动；③机耕路、田间路修缮以</w:t>
      </w:r>
      <w:r>
        <w:rPr>
          <w:rFonts w:hint="eastAsia" w:ascii="方正仿宋_GBK" w:hAnsi="方正仿宋_GBK" w:eastAsia="方正仿宋_GBK" w:cs="方正仿宋_GBK"/>
          <w:sz w:val="32"/>
          <w:szCs w:val="32"/>
        </w:rPr>
        <w:t>“已建工程为主，新建为辅”，</w:t>
      </w:r>
      <w:r>
        <w:rPr>
          <w:rFonts w:hint="default" w:ascii="Times New Roman" w:hAnsi="Times New Roman" w:eastAsia="方正仿宋_GBK" w:cs="Times New Roman"/>
          <w:sz w:val="32"/>
          <w:szCs w:val="32"/>
        </w:rPr>
        <w:t>根据所处地形地貌，优化道路结构形式，保证机耕路的实用性和耐久性；④林网建设应与田块、沟渠、道路等工程结合，兼顾生态和景观要求，结合立地条件、水源条件、交通状况等确定林网树种；⑤结合地形地貌，以护坡挡墙修整、生态修复为主，防止水土流失。</w:t>
      </w:r>
    </w:p>
    <w:p>
      <w:pPr>
        <w:keepNext/>
        <w:keepLines/>
        <w:pageBreakBefore w:val="0"/>
        <w:numPr>
          <w:ilvl w:val="0"/>
          <w:numId w:val="0"/>
        </w:numPr>
        <w:kinsoku/>
        <w:wordWrap/>
        <w:autoSpaceDE/>
        <w:autoSpaceDN/>
        <w:bidi w:val="0"/>
        <w:spacing w:line="500" w:lineRule="exact"/>
        <w:ind w:leftChars="0" w:firstLine="640" w:firstLineChars="200"/>
        <w:textAlignment w:val="auto"/>
        <w:outlineLvl w:val="2"/>
        <w:rPr>
          <w:rFonts w:hint="default" w:ascii="Times New Roman" w:hAnsi="Times New Roman" w:eastAsia="方正仿宋_GBK" w:cs="Times New Roman"/>
          <w:b w:val="0"/>
          <w:bCs w:val="0"/>
          <w:snapToGrid w:val="0"/>
          <w:kern w:val="0"/>
          <w:sz w:val="32"/>
          <w:szCs w:val="32"/>
        </w:rPr>
      </w:pPr>
      <w:bookmarkStart w:id="143" w:name="_Toc111973275"/>
      <w:r>
        <w:rPr>
          <w:rFonts w:hint="default" w:ascii="Times New Roman" w:hAnsi="Times New Roman" w:eastAsia="方正仿宋_GBK" w:cs="Times New Roman"/>
          <w:b w:val="0"/>
          <w:bCs w:val="0"/>
          <w:snapToGrid w:val="0"/>
          <w:kern w:val="0"/>
          <w:sz w:val="32"/>
          <w:szCs w:val="32"/>
          <w:lang w:val="en-US" w:eastAsia="zh-CN"/>
        </w:rPr>
        <w:t>4.</w:t>
      </w:r>
      <w:r>
        <w:rPr>
          <w:rFonts w:hint="default" w:ascii="Times New Roman" w:hAnsi="Times New Roman" w:eastAsia="方正仿宋_GBK" w:cs="Times New Roman"/>
          <w:b w:val="0"/>
          <w:bCs w:val="0"/>
          <w:snapToGrid w:val="0"/>
          <w:kern w:val="0"/>
          <w:sz w:val="32"/>
          <w:szCs w:val="32"/>
        </w:rPr>
        <w:t>建设任务</w:t>
      </w:r>
      <w:bookmarkEnd w:id="143"/>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梅河口市规划期内改造提升高标准农田总面积为24.5万亩，其中，2023</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2025年改造提升面积7.5万亩；2026</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2030年改造提升面积17万亩。</w:t>
      </w:r>
    </w:p>
    <w:p>
      <w:pPr>
        <w:pStyle w:val="22"/>
        <w:pageBreakBefore w:val="0"/>
        <w:kinsoku/>
        <w:wordWrap/>
        <w:autoSpaceDE/>
        <w:autoSpaceDN/>
        <w:bidi w:val="0"/>
        <w:spacing w:line="5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 5</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3           改造提升项目（2023</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 xml:space="preserve">2025年）规划          </w:t>
      </w:r>
      <w:r>
        <w:rPr>
          <w:rFonts w:hint="eastAsia" w:eastAsia="方正仿宋_GBK" w:cs="Times New Roman"/>
          <w:sz w:val="32"/>
          <w:szCs w:val="32"/>
          <w:lang w:eastAsia="zh-CN"/>
        </w:rPr>
        <w:t>单位：</w:t>
      </w:r>
      <w:r>
        <w:rPr>
          <w:rFonts w:hint="default" w:ascii="Times New Roman" w:hAnsi="Times New Roman" w:eastAsia="方正仿宋_GBK" w:cs="Times New Roman"/>
          <w:sz w:val="32"/>
          <w:szCs w:val="32"/>
        </w:rPr>
        <w:t>万亩</w:t>
      </w:r>
    </w:p>
    <w:tbl>
      <w:tblPr>
        <w:tblStyle w:val="14"/>
        <w:tblW w:w="9035" w:type="dxa"/>
        <w:jc w:val="center"/>
        <w:tblLayout w:type="fixed"/>
        <w:tblCellMar>
          <w:top w:w="0" w:type="dxa"/>
          <w:left w:w="108" w:type="dxa"/>
          <w:bottom w:w="0" w:type="dxa"/>
          <w:right w:w="108" w:type="dxa"/>
        </w:tblCellMar>
      </w:tblPr>
      <w:tblGrid>
        <w:gridCol w:w="1042"/>
        <w:gridCol w:w="1760"/>
        <w:gridCol w:w="1491"/>
        <w:gridCol w:w="1491"/>
        <w:gridCol w:w="1491"/>
        <w:gridCol w:w="1760"/>
      </w:tblGrid>
      <w:tr>
        <w:tblPrEx>
          <w:tblCellMar>
            <w:top w:w="0" w:type="dxa"/>
            <w:left w:w="108" w:type="dxa"/>
            <w:bottom w:w="0" w:type="dxa"/>
            <w:right w:w="108" w:type="dxa"/>
          </w:tblCellMar>
        </w:tblPrEx>
        <w:trPr>
          <w:trHeight w:val="270" w:hRule="atLeast"/>
          <w:jc w:val="center"/>
        </w:trPr>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序号</w:t>
            </w:r>
          </w:p>
        </w:tc>
        <w:tc>
          <w:tcPr>
            <w:tcW w:w="17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乡镇名</w:t>
            </w:r>
          </w:p>
        </w:tc>
        <w:tc>
          <w:tcPr>
            <w:tcW w:w="149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2023年</w:t>
            </w:r>
          </w:p>
        </w:tc>
        <w:tc>
          <w:tcPr>
            <w:tcW w:w="149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2024年</w:t>
            </w:r>
          </w:p>
        </w:tc>
        <w:tc>
          <w:tcPr>
            <w:tcW w:w="149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2025年</w:t>
            </w:r>
          </w:p>
        </w:tc>
        <w:tc>
          <w:tcPr>
            <w:tcW w:w="17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乡镇合计</w:t>
            </w:r>
          </w:p>
        </w:tc>
      </w:tr>
      <w:tr>
        <w:tblPrEx>
          <w:tblCellMar>
            <w:top w:w="0" w:type="dxa"/>
            <w:left w:w="108" w:type="dxa"/>
            <w:bottom w:w="0" w:type="dxa"/>
            <w:right w:w="108" w:type="dxa"/>
          </w:tblCellMar>
        </w:tblPrEx>
        <w:trPr>
          <w:trHeight w:val="270" w:hRule="atLeast"/>
          <w:jc w:val="center"/>
        </w:trPr>
        <w:tc>
          <w:tcPr>
            <w:tcW w:w="104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w:t>
            </w:r>
          </w:p>
        </w:tc>
        <w:tc>
          <w:tcPr>
            <w:tcW w:w="17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海龙镇 </w:t>
            </w:r>
          </w:p>
        </w:tc>
        <w:tc>
          <w:tcPr>
            <w:tcW w:w="149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2.38</w:t>
            </w:r>
          </w:p>
        </w:tc>
        <w:tc>
          <w:tcPr>
            <w:tcW w:w="149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49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7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2.38</w:t>
            </w:r>
          </w:p>
        </w:tc>
      </w:tr>
      <w:tr>
        <w:tblPrEx>
          <w:tblCellMar>
            <w:top w:w="0" w:type="dxa"/>
            <w:left w:w="108" w:type="dxa"/>
            <w:bottom w:w="0" w:type="dxa"/>
            <w:right w:w="108" w:type="dxa"/>
          </w:tblCellMar>
        </w:tblPrEx>
        <w:trPr>
          <w:trHeight w:val="270" w:hRule="atLeast"/>
          <w:jc w:val="center"/>
        </w:trPr>
        <w:tc>
          <w:tcPr>
            <w:tcW w:w="104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2</w:t>
            </w:r>
          </w:p>
        </w:tc>
        <w:tc>
          <w:tcPr>
            <w:tcW w:w="17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黑山头镇 </w:t>
            </w:r>
          </w:p>
        </w:tc>
        <w:tc>
          <w:tcPr>
            <w:tcW w:w="149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49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0.97</w:t>
            </w:r>
          </w:p>
        </w:tc>
        <w:tc>
          <w:tcPr>
            <w:tcW w:w="149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7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0.97</w:t>
            </w:r>
          </w:p>
        </w:tc>
      </w:tr>
      <w:tr>
        <w:tblPrEx>
          <w:tblCellMar>
            <w:top w:w="0" w:type="dxa"/>
            <w:left w:w="108" w:type="dxa"/>
            <w:bottom w:w="0" w:type="dxa"/>
            <w:right w:w="108" w:type="dxa"/>
          </w:tblCellMar>
        </w:tblPrEx>
        <w:trPr>
          <w:trHeight w:val="270" w:hRule="atLeast"/>
          <w:jc w:val="center"/>
        </w:trPr>
        <w:tc>
          <w:tcPr>
            <w:tcW w:w="104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3</w:t>
            </w:r>
          </w:p>
        </w:tc>
        <w:tc>
          <w:tcPr>
            <w:tcW w:w="17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红梅镇 </w:t>
            </w:r>
          </w:p>
        </w:tc>
        <w:tc>
          <w:tcPr>
            <w:tcW w:w="149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49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49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0.72</w:t>
            </w:r>
          </w:p>
        </w:tc>
        <w:tc>
          <w:tcPr>
            <w:tcW w:w="17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0.72</w:t>
            </w:r>
          </w:p>
        </w:tc>
      </w:tr>
      <w:tr>
        <w:tblPrEx>
          <w:tblCellMar>
            <w:top w:w="0" w:type="dxa"/>
            <w:left w:w="108" w:type="dxa"/>
            <w:bottom w:w="0" w:type="dxa"/>
            <w:right w:w="108" w:type="dxa"/>
          </w:tblCellMar>
        </w:tblPrEx>
        <w:trPr>
          <w:trHeight w:val="270" w:hRule="atLeast"/>
          <w:jc w:val="center"/>
        </w:trPr>
        <w:tc>
          <w:tcPr>
            <w:tcW w:w="104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4</w:t>
            </w:r>
          </w:p>
        </w:tc>
        <w:tc>
          <w:tcPr>
            <w:tcW w:w="17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牛心顶镇 </w:t>
            </w:r>
          </w:p>
        </w:tc>
        <w:tc>
          <w:tcPr>
            <w:tcW w:w="149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49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1.13</w:t>
            </w:r>
          </w:p>
        </w:tc>
        <w:tc>
          <w:tcPr>
            <w:tcW w:w="149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7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1.13</w:t>
            </w:r>
          </w:p>
        </w:tc>
      </w:tr>
      <w:tr>
        <w:tblPrEx>
          <w:tblCellMar>
            <w:top w:w="0" w:type="dxa"/>
            <w:left w:w="108" w:type="dxa"/>
            <w:bottom w:w="0" w:type="dxa"/>
            <w:right w:w="108" w:type="dxa"/>
          </w:tblCellMar>
        </w:tblPrEx>
        <w:trPr>
          <w:trHeight w:val="270" w:hRule="atLeast"/>
          <w:jc w:val="center"/>
        </w:trPr>
        <w:tc>
          <w:tcPr>
            <w:tcW w:w="104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5</w:t>
            </w:r>
          </w:p>
        </w:tc>
        <w:tc>
          <w:tcPr>
            <w:tcW w:w="17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小杨乡 </w:t>
            </w:r>
          </w:p>
        </w:tc>
        <w:tc>
          <w:tcPr>
            <w:tcW w:w="149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49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0.39</w:t>
            </w:r>
          </w:p>
        </w:tc>
        <w:tc>
          <w:tcPr>
            <w:tcW w:w="149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7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0.39</w:t>
            </w:r>
          </w:p>
        </w:tc>
      </w:tr>
      <w:tr>
        <w:tblPrEx>
          <w:tblCellMar>
            <w:top w:w="0" w:type="dxa"/>
            <w:left w:w="108" w:type="dxa"/>
            <w:bottom w:w="0" w:type="dxa"/>
            <w:right w:w="108" w:type="dxa"/>
          </w:tblCellMar>
        </w:tblPrEx>
        <w:trPr>
          <w:trHeight w:val="270" w:hRule="atLeast"/>
          <w:jc w:val="center"/>
        </w:trPr>
        <w:tc>
          <w:tcPr>
            <w:tcW w:w="104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6</w:t>
            </w:r>
          </w:p>
        </w:tc>
        <w:tc>
          <w:tcPr>
            <w:tcW w:w="17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中和镇 </w:t>
            </w:r>
          </w:p>
        </w:tc>
        <w:tc>
          <w:tcPr>
            <w:tcW w:w="149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49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49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1.91</w:t>
            </w:r>
          </w:p>
        </w:tc>
        <w:tc>
          <w:tcPr>
            <w:tcW w:w="17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1.91</w:t>
            </w:r>
          </w:p>
        </w:tc>
      </w:tr>
      <w:tr>
        <w:tblPrEx>
          <w:tblCellMar>
            <w:top w:w="0" w:type="dxa"/>
            <w:left w:w="108" w:type="dxa"/>
            <w:bottom w:w="0" w:type="dxa"/>
            <w:right w:w="108" w:type="dxa"/>
          </w:tblCellMar>
        </w:tblPrEx>
        <w:trPr>
          <w:trHeight w:val="270" w:hRule="atLeast"/>
          <w:jc w:val="center"/>
        </w:trPr>
        <w:tc>
          <w:tcPr>
            <w:tcW w:w="28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总计</w:t>
            </w:r>
          </w:p>
        </w:tc>
        <w:tc>
          <w:tcPr>
            <w:tcW w:w="149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2.38</w:t>
            </w:r>
          </w:p>
        </w:tc>
        <w:tc>
          <w:tcPr>
            <w:tcW w:w="149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2.49</w:t>
            </w:r>
          </w:p>
        </w:tc>
        <w:tc>
          <w:tcPr>
            <w:tcW w:w="149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2.63</w:t>
            </w:r>
          </w:p>
        </w:tc>
        <w:tc>
          <w:tcPr>
            <w:tcW w:w="17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7.5</w:t>
            </w:r>
          </w:p>
        </w:tc>
      </w:tr>
    </w:tbl>
    <w:p>
      <w:pPr>
        <w:pStyle w:val="22"/>
        <w:pageBreakBefore w:val="0"/>
        <w:kinsoku/>
        <w:wordWrap/>
        <w:autoSpaceDE/>
        <w:autoSpaceDN/>
        <w:bidi w:val="0"/>
        <w:spacing w:before="190" w:beforeLines="50" w:line="500" w:lineRule="exact"/>
        <w:ind w:firstLine="321" w:firstLineChars="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 5</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4        改造提升项目（2026</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 xml:space="preserve">2030年）远景规划         </w:t>
      </w:r>
      <w:r>
        <w:rPr>
          <w:rFonts w:hint="eastAsia" w:eastAsia="方正仿宋_GBK" w:cs="Times New Roman"/>
          <w:sz w:val="32"/>
          <w:szCs w:val="32"/>
          <w:lang w:eastAsia="zh-CN"/>
        </w:rPr>
        <w:t>单位：</w:t>
      </w:r>
      <w:r>
        <w:rPr>
          <w:rFonts w:hint="default" w:ascii="Times New Roman" w:hAnsi="Times New Roman" w:eastAsia="方正仿宋_GBK" w:cs="Times New Roman"/>
          <w:sz w:val="32"/>
          <w:szCs w:val="32"/>
        </w:rPr>
        <w:t>万亩</w:t>
      </w:r>
    </w:p>
    <w:tbl>
      <w:tblPr>
        <w:tblStyle w:val="14"/>
        <w:tblW w:w="10635" w:type="dxa"/>
        <w:jc w:val="center"/>
        <w:tblLayout w:type="fixed"/>
        <w:tblCellMar>
          <w:top w:w="0" w:type="dxa"/>
          <w:left w:w="108" w:type="dxa"/>
          <w:bottom w:w="0" w:type="dxa"/>
          <w:right w:w="108" w:type="dxa"/>
        </w:tblCellMar>
      </w:tblPr>
      <w:tblGrid>
        <w:gridCol w:w="915"/>
        <w:gridCol w:w="1680"/>
        <w:gridCol w:w="1275"/>
        <w:gridCol w:w="1230"/>
        <w:gridCol w:w="1230"/>
        <w:gridCol w:w="1290"/>
        <w:gridCol w:w="1350"/>
        <w:gridCol w:w="1665"/>
      </w:tblGrid>
      <w:tr>
        <w:tblPrEx>
          <w:tblCellMar>
            <w:top w:w="0" w:type="dxa"/>
            <w:left w:w="108" w:type="dxa"/>
            <w:bottom w:w="0" w:type="dxa"/>
            <w:right w:w="108" w:type="dxa"/>
          </w:tblCellMar>
        </w:tblPrEx>
        <w:trPr>
          <w:trHeight w:val="296" w:hRule="atLeast"/>
          <w:jc w:val="center"/>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序号</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乡镇名</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2026年</w:t>
            </w:r>
          </w:p>
        </w:tc>
        <w:tc>
          <w:tcPr>
            <w:tcW w:w="12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2027年</w:t>
            </w:r>
          </w:p>
        </w:tc>
        <w:tc>
          <w:tcPr>
            <w:tcW w:w="12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2028年</w:t>
            </w:r>
          </w:p>
        </w:tc>
        <w:tc>
          <w:tcPr>
            <w:tcW w:w="12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2029年</w:t>
            </w: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2030年</w:t>
            </w:r>
          </w:p>
        </w:tc>
        <w:tc>
          <w:tcPr>
            <w:tcW w:w="16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乡镇总计</w:t>
            </w:r>
          </w:p>
        </w:tc>
      </w:tr>
      <w:tr>
        <w:tblPrEx>
          <w:tblCellMar>
            <w:top w:w="0" w:type="dxa"/>
            <w:left w:w="108" w:type="dxa"/>
            <w:bottom w:w="0" w:type="dxa"/>
            <w:right w:w="108" w:type="dxa"/>
          </w:tblCellMar>
        </w:tblPrEx>
        <w:trPr>
          <w:trHeight w:val="296" w:hRule="atLeast"/>
          <w:jc w:val="center"/>
        </w:trPr>
        <w:tc>
          <w:tcPr>
            <w:tcW w:w="91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海龙镇 </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1.11</w:t>
            </w:r>
          </w:p>
        </w:tc>
        <w:tc>
          <w:tcPr>
            <w:tcW w:w="12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3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6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1.11</w:t>
            </w:r>
          </w:p>
        </w:tc>
      </w:tr>
      <w:tr>
        <w:tblPrEx>
          <w:tblCellMar>
            <w:top w:w="0" w:type="dxa"/>
            <w:left w:w="108" w:type="dxa"/>
            <w:bottom w:w="0" w:type="dxa"/>
            <w:right w:w="108" w:type="dxa"/>
          </w:tblCellMar>
        </w:tblPrEx>
        <w:trPr>
          <w:trHeight w:val="296" w:hRule="atLeast"/>
          <w:jc w:val="center"/>
        </w:trPr>
        <w:tc>
          <w:tcPr>
            <w:tcW w:w="91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2</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黑山头镇 </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0.4</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3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6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0.4</w:t>
            </w:r>
          </w:p>
        </w:tc>
      </w:tr>
      <w:tr>
        <w:tblPrEx>
          <w:tblCellMar>
            <w:top w:w="0" w:type="dxa"/>
            <w:left w:w="108" w:type="dxa"/>
            <w:bottom w:w="0" w:type="dxa"/>
            <w:right w:w="108" w:type="dxa"/>
          </w:tblCellMar>
        </w:tblPrEx>
        <w:trPr>
          <w:trHeight w:val="296" w:hRule="atLeast"/>
          <w:jc w:val="center"/>
        </w:trPr>
        <w:tc>
          <w:tcPr>
            <w:tcW w:w="91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3</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红梅镇 </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0.75</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3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6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0.75</w:t>
            </w:r>
          </w:p>
        </w:tc>
      </w:tr>
      <w:tr>
        <w:tblPrEx>
          <w:tblCellMar>
            <w:top w:w="0" w:type="dxa"/>
            <w:left w:w="108" w:type="dxa"/>
            <w:bottom w:w="0" w:type="dxa"/>
            <w:right w:w="108" w:type="dxa"/>
          </w:tblCellMar>
        </w:tblPrEx>
        <w:trPr>
          <w:trHeight w:val="296" w:hRule="atLeast"/>
          <w:jc w:val="center"/>
        </w:trPr>
        <w:tc>
          <w:tcPr>
            <w:tcW w:w="91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4</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吉乐乡 </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0.62</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3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6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0.62</w:t>
            </w:r>
          </w:p>
        </w:tc>
      </w:tr>
      <w:tr>
        <w:tblPrEx>
          <w:tblCellMar>
            <w:top w:w="0" w:type="dxa"/>
            <w:left w:w="108" w:type="dxa"/>
            <w:bottom w:w="0" w:type="dxa"/>
            <w:right w:w="108" w:type="dxa"/>
          </w:tblCellMar>
        </w:tblPrEx>
        <w:trPr>
          <w:trHeight w:val="296" w:hRule="atLeast"/>
          <w:jc w:val="center"/>
        </w:trPr>
        <w:tc>
          <w:tcPr>
            <w:tcW w:w="91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5</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进化镇 </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2.4</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3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6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2.4</w:t>
            </w:r>
          </w:p>
        </w:tc>
      </w:tr>
      <w:tr>
        <w:tblPrEx>
          <w:tblCellMar>
            <w:top w:w="0" w:type="dxa"/>
            <w:left w:w="108" w:type="dxa"/>
            <w:bottom w:w="0" w:type="dxa"/>
            <w:right w:w="108" w:type="dxa"/>
          </w:tblCellMar>
        </w:tblPrEx>
        <w:trPr>
          <w:trHeight w:val="296" w:hRule="atLeast"/>
          <w:jc w:val="center"/>
        </w:trPr>
        <w:tc>
          <w:tcPr>
            <w:tcW w:w="91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6</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康大营镇 </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3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1.27</w:t>
            </w:r>
          </w:p>
        </w:tc>
        <w:tc>
          <w:tcPr>
            <w:tcW w:w="16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1.27</w:t>
            </w:r>
          </w:p>
        </w:tc>
      </w:tr>
      <w:tr>
        <w:tblPrEx>
          <w:tblCellMar>
            <w:top w:w="0" w:type="dxa"/>
            <w:left w:w="108" w:type="dxa"/>
            <w:bottom w:w="0" w:type="dxa"/>
            <w:right w:w="108" w:type="dxa"/>
          </w:tblCellMar>
        </w:tblPrEx>
        <w:trPr>
          <w:trHeight w:val="296" w:hRule="atLeast"/>
          <w:jc w:val="center"/>
        </w:trPr>
        <w:tc>
          <w:tcPr>
            <w:tcW w:w="91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7</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李炉乡 </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0.1</w:t>
            </w:r>
          </w:p>
        </w:tc>
        <w:tc>
          <w:tcPr>
            <w:tcW w:w="13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6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0.1</w:t>
            </w:r>
          </w:p>
        </w:tc>
      </w:tr>
      <w:tr>
        <w:tblPrEx>
          <w:tblCellMar>
            <w:top w:w="0" w:type="dxa"/>
            <w:left w:w="108" w:type="dxa"/>
            <w:bottom w:w="0" w:type="dxa"/>
            <w:right w:w="108" w:type="dxa"/>
          </w:tblCellMar>
        </w:tblPrEx>
        <w:trPr>
          <w:trHeight w:val="296" w:hRule="atLeast"/>
          <w:jc w:val="center"/>
        </w:trPr>
        <w:tc>
          <w:tcPr>
            <w:tcW w:w="91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8</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牛心顶镇 </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3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0.9</w:t>
            </w:r>
          </w:p>
        </w:tc>
        <w:tc>
          <w:tcPr>
            <w:tcW w:w="16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0.9</w:t>
            </w:r>
          </w:p>
        </w:tc>
      </w:tr>
      <w:tr>
        <w:tblPrEx>
          <w:tblCellMar>
            <w:top w:w="0" w:type="dxa"/>
            <w:left w:w="108" w:type="dxa"/>
            <w:bottom w:w="0" w:type="dxa"/>
            <w:right w:w="108" w:type="dxa"/>
          </w:tblCellMar>
        </w:tblPrEx>
        <w:trPr>
          <w:trHeight w:val="296" w:hRule="atLeast"/>
          <w:jc w:val="center"/>
        </w:trPr>
        <w:tc>
          <w:tcPr>
            <w:tcW w:w="91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9</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山城镇 </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1.21</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0.4</w:t>
            </w:r>
          </w:p>
        </w:tc>
        <w:tc>
          <w:tcPr>
            <w:tcW w:w="12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3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6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1.61</w:t>
            </w:r>
          </w:p>
        </w:tc>
      </w:tr>
      <w:tr>
        <w:tblPrEx>
          <w:tblCellMar>
            <w:top w:w="0" w:type="dxa"/>
            <w:left w:w="108" w:type="dxa"/>
            <w:bottom w:w="0" w:type="dxa"/>
            <w:right w:w="108" w:type="dxa"/>
          </w:tblCellMar>
        </w:tblPrEx>
        <w:trPr>
          <w:trHeight w:val="296" w:hRule="atLeast"/>
          <w:jc w:val="center"/>
        </w:trPr>
        <w:tc>
          <w:tcPr>
            <w:tcW w:w="91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10</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双兴镇 </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1.91</w:t>
            </w:r>
          </w:p>
        </w:tc>
        <w:tc>
          <w:tcPr>
            <w:tcW w:w="12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3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6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1.91</w:t>
            </w:r>
          </w:p>
        </w:tc>
      </w:tr>
      <w:tr>
        <w:tblPrEx>
          <w:tblCellMar>
            <w:top w:w="0" w:type="dxa"/>
            <w:left w:w="108" w:type="dxa"/>
            <w:bottom w:w="0" w:type="dxa"/>
            <w:right w:w="108" w:type="dxa"/>
          </w:tblCellMar>
        </w:tblPrEx>
        <w:trPr>
          <w:trHeight w:val="296" w:hRule="atLeast"/>
          <w:jc w:val="center"/>
        </w:trPr>
        <w:tc>
          <w:tcPr>
            <w:tcW w:w="91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11</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湾龙镇 </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1.17</w:t>
            </w:r>
          </w:p>
        </w:tc>
        <w:tc>
          <w:tcPr>
            <w:tcW w:w="13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6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1.17</w:t>
            </w:r>
          </w:p>
        </w:tc>
      </w:tr>
      <w:tr>
        <w:tblPrEx>
          <w:tblCellMar>
            <w:top w:w="0" w:type="dxa"/>
            <w:left w:w="108" w:type="dxa"/>
            <w:bottom w:w="0" w:type="dxa"/>
            <w:right w:w="108" w:type="dxa"/>
          </w:tblCellMar>
        </w:tblPrEx>
        <w:trPr>
          <w:trHeight w:val="296" w:hRule="atLeast"/>
          <w:jc w:val="center"/>
        </w:trPr>
        <w:tc>
          <w:tcPr>
            <w:tcW w:w="91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12</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新合镇 </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0.95</w:t>
            </w:r>
          </w:p>
        </w:tc>
        <w:tc>
          <w:tcPr>
            <w:tcW w:w="13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6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0.95</w:t>
            </w:r>
          </w:p>
        </w:tc>
      </w:tr>
      <w:tr>
        <w:tblPrEx>
          <w:tblCellMar>
            <w:top w:w="0" w:type="dxa"/>
            <w:left w:w="108" w:type="dxa"/>
            <w:bottom w:w="0" w:type="dxa"/>
            <w:right w:w="108" w:type="dxa"/>
          </w:tblCellMar>
        </w:tblPrEx>
        <w:trPr>
          <w:trHeight w:val="296" w:hRule="atLeast"/>
          <w:jc w:val="center"/>
        </w:trPr>
        <w:tc>
          <w:tcPr>
            <w:tcW w:w="91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13</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杏岭镇 </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1.17</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3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0.85</w:t>
            </w:r>
          </w:p>
        </w:tc>
        <w:tc>
          <w:tcPr>
            <w:tcW w:w="16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2.02</w:t>
            </w:r>
          </w:p>
        </w:tc>
      </w:tr>
      <w:tr>
        <w:tblPrEx>
          <w:tblCellMar>
            <w:top w:w="0" w:type="dxa"/>
            <w:left w:w="108" w:type="dxa"/>
            <w:bottom w:w="0" w:type="dxa"/>
            <w:right w:w="108" w:type="dxa"/>
          </w:tblCellMar>
        </w:tblPrEx>
        <w:trPr>
          <w:trHeight w:val="296" w:hRule="atLeast"/>
          <w:jc w:val="center"/>
        </w:trPr>
        <w:tc>
          <w:tcPr>
            <w:tcW w:w="91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14</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中和镇</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0.91</w:t>
            </w:r>
          </w:p>
        </w:tc>
        <w:tc>
          <w:tcPr>
            <w:tcW w:w="13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6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0.91</w:t>
            </w:r>
          </w:p>
        </w:tc>
      </w:tr>
      <w:tr>
        <w:tblPrEx>
          <w:tblCellMar>
            <w:top w:w="0" w:type="dxa"/>
            <w:left w:w="108" w:type="dxa"/>
            <w:bottom w:w="0" w:type="dxa"/>
            <w:right w:w="108" w:type="dxa"/>
          </w:tblCellMar>
        </w:tblPrEx>
        <w:trPr>
          <w:trHeight w:val="296" w:hRule="atLeast"/>
          <w:jc w:val="center"/>
        </w:trPr>
        <w:tc>
          <w:tcPr>
            <w:tcW w:w="91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15</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一座营镇 </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2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w:t>
            </w:r>
          </w:p>
        </w:tc>
        <w:tc>
          <w:tcPr>
            <w:tcW w:w="13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0.88</w:t>
            </w:r>
          </w:p>
        </w:tc>
        <w:tc>
          <w:tcPr>
            <w:tcW w:w="16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0.88</w:t>
            </w:r>
          </w:p>
        </w:tc>
      </w:tr>
      <w:tr>
        <w:tblPrEx>
          <w:tblCellMar>
            <w:top w:w="0" w:type="dxa"/>
            <w:left w:w="108" w:type="dxa"/>
            <w:bottom w:w="0" w:type="dxa"/>
            <w:right w:w="108" w:type="dxa"/>
          </w:tblCellMar>
        </w:tblPrEx>
        <w:trPr>
          <w:trHeight w:val="296" w:hRule="atLeast"/>
          <w:jc w:val="center"/>
        </w:trPr>
        <w:tc>
          <w:tcPr>
            <w:tcW w:w="25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总计</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2.98</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3.57</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3.42</w:t>
            </w:r>
          </w:p>
        </w:tc>
        <w:tc>
          <w:tcPr>
            <w:tcW w:w="12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3.13</w:t>
            </w:r>
          </w:p>
        </w:tc>
        <w:tc>
          <w:tcPr>
            <w:tcW w:w="13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3.9</w:t>
            </w:r>
          </w:p>
        </w:tc>
        <w:tc>
          <w:tcPr>
            <w:tcW w:w="16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17</w:t>
            </w:r>
          </w:p>
        </w:tc>
      </w:tr>
    </w:tbl>
    <w:p>
      <w:pPr>
        <w:pStyle w:val="4"/>
        <w:pageBreakBefore w:val="0"/>
        <w:numPr>
          <w:ilvl w:val="1"/>
          <w:numId w:val="0"/>
        </w:numPr>
        <w:kinsoku/>
        <w:wordWrap/>
        <w:autoSpaceDE/>
        <w:autoSpaceDN/>
        <w:bidi w:val="0"/>
        <w:spacing w:line="500" w:lineRule="exact"/>
        <w:ind w:firstLine="672" w:firstLineChars="200"/>
        <w:textAlignment w:val="auto"/>
        <w:rPr>
          <w:rFonts w:hint="eastAsia" w:ascii="方正楷体_GBK" w:hAnsi="方正楷体_GBK" w:eastAsia="方正楷体_GBK" w:cs="方正楷体_GBK"/>
          <w:b w:val="0"/>
          <w:bCs w:val="0"/>
          <w:sz w:val="32"/>
          <w:szCs w:val="32"/>
          <w:lang w:eastAsia="zh-CN"/>
        </w:rPr>
      </w:pPr>
      <w:bookmarkStart w:id="144" w:name="_Toc116372042"/>
      <w:bookmarkStart w:id="145" w:name="_Toc111973276"/>
      <w:r>
        <w:rPr>
          <w:rFonts w:hint="eastAsia" w:ascii="方正楷体_GBK" w:hAnsi="方正楷体_GBK" w:eastAsia="方正楷体_GBK" w:cs="方正楷体_GBK"/>
          <w:b w:val="0"/>
          <w:bCs w:val="0"/>
          <w:sz w:val="32"/>
          <w:szCs w:val="32"/>
          <w:lang w:eastAsia="zh-CN"/>
        </w:rPr>
        <w:t>（三）</w:t>
      </w:r>
      <w:r>
        <w:rPr>
          <w:rFonts w:hint="eastAsia" w:ascii="方正楷体_GBK" w:hAnsi="方正楷体_GBK" w:eastAsia="方正楷体_GBK" w:cs="方正楷体_GBK"/>
          <w:b w:val="0"/>
          <w:bCs w:val="0"/>
          <w:sz w:val="32"/>
          <w:szCs w:val="32"/>
        </w:rPr>
        <w:t>东北黑土地保护建设项目</w:t>
      </w:r>
      <w:bookmarkEnd w:id="144"/>
      <w:bookmarkEnd w:id="145"/>
      <w:r>
        <w:rPr>
          <w:rFonts w:hint="eastAsia" w:ascii="方正楷体_GBK" w:hAnsi="方正楷体_GBK" w:eastAsia="方正楷体_GBK" w:cs="方正楷体_GBK"/>
          <w:b w:val="0"/>
          <w:bCs w:val="0"/>
          <w:sz w:val="32"/>
          <w:szCs w:val="32"/>
          <w:lang w:eastAsia="zh-CN"/>
        </w:rPr>
        <w:t>。</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深入贯彻习近平总书记关于采取有效措施，切实把黑土地这一</w:t>
      </w:r>
      <w:r>
        <w:rPr>
          <w:rFonts w:hint="eastAsia" w:ascii="方正仿宋_GBK" w:hAnsi="方正仿宋_GBK" w:eastAsia="方正仿宋_GBK" w:cs="方正仿宋_GBK"/>
          <w:sz w:val="32"/>
          <w:szCs w:val="32"/>
        </w:rPr>
        <w:t>“耕地中的大熊猫”保</w:t>
      </w:r>
      <w:r>
        <w:rPr>
          <w:rFonts w:hint="default" w:ascii="Times New Roman" w:hAnsi="Times New Roman" w:eastAsia="方正仿宋_GBK" w:cs="Times New Roman"/>
          <w:sz w:val="32"/>
          <w:szCs w:val="32"/>
        </w:rPr>
        <w:t>护好、利用好的重要指示精神，全面落实省委十一届九次全会精神。坚定不移贯彻新发展理念，深入实施</w:t>
      </w:r>
      <w:r>
        <w:rPr>
          <w:rFonts w:hint="eastAsia" w:ascii="方正仿宋_GBK" w:hAnsi="方正仿宋_GBK" w:eastAsia="方正仿宋_GBK" w:cs="方正仿宋_GBK"/>
          <w:sz w:val="32"/>
          <w:szCs w:val="32"/>
        </w:rPr>
        <w:t>“藏粮于地、藏粮于技”</w:t>
      </w:r>
      <w:r>
        <w:rPr>
          <w:rFonts w:hint="default" w:ascii="Times New Roman" w:hAnsi="Times New Roman" w:eastAsia="方正仿宋_GBK" w:cs="Times New Roman"/>
          <w:sz w:val="32"/>
          <w:szCs w:val="32"/>
        </w:rPr>
        <w:t>战略，以保障粮食产能、恢复耕地地力，促进黑土耕地资源持续利用为核心，以治理黑土耕地</w:t>
      </w:r>
      <w:r>
        <w:rPr>
          <w:rFonts w:hint="eastAsia" w:ascii="方正仿宋_GBK" w:hAnsi="方正仿宋_GBK" w:eastAsia="方正仿宋_GBK" w:cs="方正仿宋_GBK"/>
          <w:sz w:val="32"/>
          <w:szCs w:val="32"/>
        </w:rPr>
        <w:t>“薄、瘦、硬”问题为导向，以提质增肥为主攻方向，以防治技耕地水土流失、</w:t>
      </w:r>
      <w:r>
        <w:rPr>
          <w:rFonts w:hint="default" w:ascii="Times New Roman" w:hAnsi="Times New Roman" w:eastAsia="方正仿宋_GBK" w:cs="Times New Roman"/>
          <w:sz w:val="32"/>
          <w:szCs w:val="32"/>
        </w:rPr>
        <w:t>治理侵蚀沟、完善农田基础设施、培育肥沃耕作层、加强黑土耕地质量监测评价为重点，以优化耕作制度为基础，坚持统筹工程、农艺措施综合治理，坚持分类施策、分区治理，坚持统筹政策、协同治理，健全体制机制，严格督查考核，集中连片、统筹推进，形成黑土地在利用中保护、以保护促利用的可持续发展新格局，夯实国家粮食安全基础。</w:t>
      </w:r>
    </w:p>
    <w:p>
      <w:pPr>
        <w:keepNext/>
        <w:keepLines/>
        <w:pageBreakBefore w:val="0"/>
        <w:numPr>
          <w:ilvl w:val="0"/>
          <w:numId w:val="0"/>
        </w:numPr>
        <w:kinsoku/>
        <w:wordWrap/>
        <w:autoSpaceDE/>
        <w:autoSpaceDN/>
        <w:bidi w:val="0"/>
        <w:spacing w:line="500" w:lineRule="exact"/>
        <w:ind w:leftChars="0" w:firstLine="640" w:firstLineChars="200"/>
        <w:textAlignment w:val="auto"/>
        <w:outlineLvl w:val="2"/>
        <w:rPr>
          <w:rFonts w:hint="default" w:ascii="Times New Roman" w:hAnsi="Times New Roman" w:eastAsia="方正仿宋_GBK" w:cs="Times New Roman"/>
          <w:b w:val="0"/>
          <w:bCs w:val="0"/>
          <w:snapToGrid w:val="0"/>
          <w:kern w:val="0"/>
          <w:sz w:val="32"/>
          <w:szCs w:val="32"/>
        </w:rPr>
      </w:pPr>
      <w:bookmarkStart w:id="146" w:name="_Toc111973277"/>
      <w:r>
        <w:rPr>
          <w:rFonts w:hint="default" w:ascii="Times New Roman" w:hAnsi="Times New Roman" w:eastAsia="方正仿宋_GBK" w:cs="Times New Roman"/>
          <w:b w:val="0"/>
          <w:bCs w:val="0"/>
          <w:snapToGrid w:val="0"/>
          <w:kern w:val="0"/>
          <w:sz w:val="32"/>
          <w:szCs w:val="32"/>
          <w:lang w:val="en-US" w:eastAsia="zh-CN"/>
        </w:rPr>
        <w:t>5.</w:t>
      </w:r>
      <w:r>
        <w:rPr>
          <w:rFonts w:hint="default" w:ascii="Times New Roman" w:hAnsi="Times New Roman" w:eastAsia="方正仿宋_GBK" w:cs="Times New Roman"/>
          <w:b w:val="0"/>
          <w:bCs w:val="0"/>
          <w:snapToGrid w:val="0"/>
          <w:kern w:val="0"/>
          <w:sz w:val="32"/>
          <w:szCs w:val="32"/>
        </w:rPr>
        <w:t>建设目标</w:t>
      </w:r>
      <w:bookmarkEnd w:id="146"/>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2021年，典型黑土区重点县（市、区）黑土地保护建设项目共计建成1个项目，面积共计2.69万亩，建设地点在新合镇。</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2022年，典型黑土区重点县（市、区）黑土地保护建设项目共计拟建设2个项目，面积共计3.3万亩，分别在新合镇建设1.88万亩，在海龙镇建设1.42万亩。</w:t>
      </w:r>
    </w:p>
    <w:p>
      <w:pPr>
        <w:pageBreakBefore w:val="0"/>
        <w:widowControl/>
        <w:kinsoku/>
        <w:wordWrap/>
        <w:autoSpaceDE/>
        <w:autoSpaceDN/>
        <w:bidi w:val="0"/>
        <w:spacing w:before="190" w:beforeLines="50" w:line="500" w:lineRule="exact"/>
        <w:ind w:firstLine="161" w:firstLineChars="50"/>
        <w:jc w:val="center"/>
        <w:textAlignment w:val="auto"/>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t>表 5</w:t>
      </w:r>
      <w:r>
        <w:rPr>
          <w:rFonts w:hint="eastAsia" w:eastAsia="方正仿宋_GBK" w:cs="Times New Roman"/>
          <w:b/>
          <w:kern w:val="0"/>
          <w:sz w:val="32"/>
          <w:szCs w:val="32"/>
          <w:lang w:eastAsia="zh-CN"/>
        </w:rPr>
        <w:t>—</w:t>
      </w:r>
      <w:r>
        <w:rPr>
          <w:rFonts w:hint="default" w:ascii="Times New Roman" w:hAnsi="Times New Roman" w:eastAsia="方正仿宋_GBK" w:cs="Times New Roman"/>
          <w:b/>
          <w:kern w:val="0"/>
          <w:sz w:val="32"/>
          <w:szCs w:val="32"/>
        </w:rPr>
        <w:t>5  东北黑土地保护建设项目（2021</w:t>
      </w:r>
      <w:r>
        <w:rPr>
          <w:rFonts w:hint="eastAsia" w:eastAsia="方正仿宋_GBK" w:cs="Times New Roman"/>
          <w:b/>
          <w:kern w:val="0"/>
          <w:sz w:val="32"/>
          <w:szCs w:val="32"/>
          <w:lang w:eastAsia="zh-CN"/>
        </w:rPr>
        <w:t>——</w:t>
      </w:r>
      <w:r>
        <w:rPr>
          <w:rFonts w:hint="default" w:ascii="Times New Roman" w:hAnsi="Times New Roman" w:eastAsia="方正仿宋_GBK" w:cs="Times New Roman"/>
          <w:b/>
          <w:kern w:val="0"/>
          <w:sz w:val="32"/>
          <w:szCs w:val="32"/>
        </w:rPr>
        <w:t>2025年）规划</w:t>
      </w:r>
    </w:p>
    <w:p>
      <w:pPr>
        <w:pageBreakBefore w:val="0"/>
        <w:widowControl/>
        <w:kinsoku/>
        <w:wordWrap/>
        <w:autoSpaceDE/>
        <w:autoSpaceDN/>
        <w:bidi w:val="0"/>
        <w:spacing w:before="190" w:beforeLines="50" w:line="500" w:lineRule="exact"/>
        <w:ind w:left="0" w:leftChars="0" w:firstLine="0" w:firstLineChars="0"/>
        <w:jc w:val="both"/>
        <w:textAlignment w:val="auto"/>
        <w:rPr>
          <w:rFonts w:hint="default" w:ascii="Times New Roman" w:hAnsi="Times New Roman" w:eastAsia="方正仿宋_GBK" w:cs="Times New Roman"/>
          <w:b/>
          <w:kern w:val="0"/>
          <w:sz w:val="32"/>
          <w:szCs w:val="32"/>
        </w:rPr>
      </w:pPr>
      <w:r>
        <w:rPr>
          <w:rFonts w:hint="eastAsia" w:ascii="Times New Roman" w:hAnsi="Times New Roman" w:eastAsia="方正仿宋_GBK" w:cs="Times New Roman"/>
          <w:b/>
          <w:kern w:val="0"/>
          <w:sz w:val="32"/>
          <w:szCs w:val="32"/>
          <w:lang w:eastAsia="zh-CN"/>
        </w:rPr>
        <w:t>单位：</w:t>
      </w:r>
      <w:r>
        <w:rPr>
          <w:rFonts w:hint="default" w:ascii="Times New Roman" w:hAnsi="Times New Roman" w:eastAsia="方正仿宋_GBK" w:cs="Times New Roman"/>
          <w:b/>
          <w:kern w:val="0"/>
          <w:sz w:val="32"/>
          <w:szCs w:val="32"/>
        </w:rPr>
        <w:t>万亩</w:t>
      </w:r>
    </w:p>
    <w:tbl>
      <w:tblPr>
        <w:tblStyle w:val="14"/>
        <w:tblW w:w="9156" w:type="dxa"/>
        <w:tblInd w:w="-5" w:type="dxa"/>
        <w:tblLayout w:type="fixed"/>
        <w:tblCellMar>
          <w:top w:w="0" w:type="dxa"/>
          <w:left w:w="108" w:type="dxa"/>
          <w:bottom w:w="0" w:type="dxa"/>
          <w:right w:w="108" w:type="dxa"/>
        </w:tblCellMar>
      </w:tblPr>
      <w:tblGrid>
        <w:gridCol w:w="1600"/>
        <w:gridCol w:w="1502"/>
        <w:gridCol w:w="1120"/>
        <w:gridCol w:w="1120"/>
        <w:gridCol w:w="3814"/>
      </w:tblGrid>
      <w:tr>
        <w:tblPrEx>
          <w:tblCellMar>
            <w:top w:w="0" w:type="dxa"/>
            <w:left w:w="108" w:type="dxa"/>
            <w:bottom w:w="0" w:type="dxa"/>
            <w:right w:w="108" w:type="dxa"/>
          </w:tblCellMar>
        </w:tblPrEx>
        <w:trPr>
          <w:trHeight w:val="52" w:hRule="atLeast"/>
          <w:tblHeader/>
        </w:trPr>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年度</w:t>
            </w:r>
          </w:p>
        </w:tc>
        <w:tc>
          <w:tcPr>
            <w:tcW w:w="1502"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乡镇</w:t>
            </w:r>
          </w:p>
        </w:tc>
        <w:tc>
          <w:tcPr>
            <w:tcW w:w="1120"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面积</w:t>
            </w:r>
          </w:p>
        </w:tc>
        <w:tc>
          <w:tcPr>
            <w:tcW w:w="1120"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小计</w:t>
            </w:r>
          </w:p>
        </w:tc>
        <w:tc>
          <w:tcPr>
            <w:tcW w:w="3814"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备注</w:t>
            </w:r>
          </w:p>
        </w:tc>
      </w:tr>
      <w:tr>
        <w:tblPrEx>
          <w:tblCellMar>
            <w:top w:w="0" w:type="dxa"/>
            <w:left w:w="108" w:type="dxa"/>
            <w:bottom w:w="0" w:type="dxa"/>
            <w:right w:w="108" w:type="dxa"/>
          </w:tblCellMar>
        </w:tblPrEx>
        <w:trPr>
          <w:trHeight w:val="64" w:hRule="atLeast"/>
        </w:trPr>
        <w:tc>
          <w:tcPr>
            <w:tcW w:w="1600"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2021年</w:t>
            </w:r>
          </w:p>
        </w:tc>
        <w:tc>
          <w:tcPr>
            <w:tcW w:w="1502"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新合镇</w:t>
            </w:r>
          </w:p>
        </w:tc>
        <w:tc>
          <w:tcPr>
            <w:tcW w:w="1120"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2.69</w:t>
            </w:r>
          </w:p>
        </w:tc>
        <w:tc>
          <w:tcPr>
            <w:tcW w:w="1120" w:type="dxa"/>
            <w:tcBorders>
              <w:top w:val="nil"/>
              <w:left w:val="single" w:color="auto" w:sz="4" w:space="0"/>
              <w:bottom w:val="single" w:color="000000"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2.69</w:t>
            </w:r>
          </w:p>
        </w:tc>
        <w:tc>
          <w:tcPr>
            <w:tcW w:w="3814"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东北黑土地保护建设</w:t>
            </w:r>
          </w:p>
        </w:tc>
      </w:tr>
      <w:tr>
        <w:tblPrEx>
          <w:tblCellMar>
            <w:top w:w="0" w:type="dxa"/>
            <w:left w:w="108" w:type="dxa"/>
            <w:bottom w:w="0" w:type="dxa"/>
            <w:right w:w="108" w:type="dxa"/>
          </w:tblCellMar>
        </w:tblPrEx>
        <w:trPr>
          <w:trHeight w:val="64" w:hRule="atLeast"/>
        </w:trPr>
        <w:tc>
          <w:tcPr>
            <w:tcW w:w="1600"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2022年</w:t>
            </w:r>
          </w:p>
        </w:tc>
        <w:tc>
          <w:tcPr>
            <w:tcW w:w="1502"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新合镇</w:t>
            </w:r>
          </w:p>
        </w:tc>
        <w:tc>
          <w:tcPr>
            <w:tcW w:w="1120"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1.88</w:t>
            </w:r>
          </w:p>
        </w:tc>
        <w:tc>
          <w:tcPr>
            <w:tcW w:w="1120" w:type="dxa"/>
            <w:vMerge w:val="restart"/>
            <w:tcBorders>
              <w:top w:val="nil"/>
              <w:left w:val="single" w:color="auto" w:sz="4" w:space="0"/>
              <w:bottom w:val="single" w:color="000000"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3.3</w:t>
            </w:r>
          </w:p>
        </w:tc>
        <w:tc>
          <w:tcPr>
            <w:tcW w:w="3814"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东北黑土地保护建设</w:t>
            </w:r>
          </w:p>
        </w:tc>
      </w:tr>
      <w:tr>
        <w:tblPrEx>
          <w:tblCellMar>
            <w:top w:w="0" w:type="dxa"/>
            <w:left w:w="108" w:type="dxa"/>
            <w:bottom w:w="0" w:type="dxa"/>
            <w:right w:w="108" w:type="dxa"/>
          </w:tblCellMar>
        </w:tblPrEx>
        <w:trPr>
          <w:trHeight w:val="64" w:hRule="atLeast"/>
        </w:trPr>
        <w:tc>
          <w:tcPr>
            <w:tcW w:w="160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p>
        </w:tc>
        <w:tc>
          <w:tcPr>
            <w:tcW w:w="1502"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海龙镇</w:t>
            </w:r>
          </w:p>
        </w:tc>
        <w:tc>
          <w:tcPr>
            <w:tcW w:w="1120"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1.42</w:t>
            </w:r>
          </w:p>
        </w:tc>
        <w:tc>
          <w:tcPr>
            <w:tcW w:w="1120" w:type="dxa"/>
            <w:vMerge w:val="continue"/>
            <w:tcBorders>
              <w:top w:val="nil"/>
              <w:left w:val="single" w:color="auto" w:sz="4" w:space="0"/>
              <w:bottom w:val="single" w:color="000000" w:sz="4" w:space="0"/>
              <w:right w:val="single" w:color="auto" w:sz="4" w:space="0"/>
            </w:tcBorders>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p>
        </w:tc>
        <w:tc>
          <w:tcPr>
            <w:tcW w:w="3814" w:type="dxa"/>
            <w:tcBorders>
              <w:top w:val="nil"/>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东北黑土地保护建设</w:t>
            </w:r>
          </w:p>
        </w:tc>
      </w:tr>
      <w:tr>
        <w:tblPrEx>
          <w:tblCellMar>
            <w:top w:w="0" w:type="dxa"/>
            <w:left w:w="108" w:type="dxa"/>
            <w:bottom w:w="0" w:type="dxa"/>
            <w:right w:w="108" w:type="dxa"/>
          </w:tblCellMar>
        </w:tblPrEx>
        <w:trPr>
          <w:trHeight w:val="52" w:hRule="atLeast"/>
        </w:trPr>
        <w:tc>
          <w:tcPr>
            <w:tcW w:w="31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小计</w:t>
            </w:r>
          </w:p>
        </w:tc>
        <w:tc>
          <w:tcPr>
            <w:tcW w:w="1120"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5.99</w:t>
            </w:r>
          </w:p>
        </w:tc>
        <w:tc>
          <w:tcPr>
            <w:tcW w:w="1120"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5.99</w:t>
            </w:r>
          </w:p>
        </w:tc>
        <w:tc>
          <w:tcPr>
            <w:tcW w:w="3814"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p>
        </w:tc>
      </w:tr>
    </w:tbl>
    <w:p>
      <w:pPr>
        <w:keepNext/>
        <w:keepLines/>
        <w:pageBreakBefore w:val="0"/>
        <w:numPr>
          <w:ilvl w:val="0"/>
          <w:numId w:val="0"/>
        </w:numPr>
        <w:kinsoku/>
        <w:wordWrap/>
        <w:autoSpaceDE/>
        <w:autoSpaceDN/>
        <w:bidi w:val="0"/>
        <w:spacing w:line="500" w:lineRule="exact"/>
        <w:ind w:leftChars="0" w:firstLine="640" w:firstLineChars="200"/>
        <w:textAlignment w:val="auto"/>
        <w:outlineLvl w:val="2"/>
        <w:rPr>
          <w:rFonts w:hint="default" w:ascii="Times New Roman" w:hAnsi="Times New Roman" w:eastAsia="方正仿宋_GBK" w:cs="Times New Roman"/>
          <w:b w:val="0"/>
          <w:bCs w:val="0"/>
          <w:snapToGrid w:val="0"/>
          <w:kern w:val="0"/>
          <w:sz w:val="32"/>
          <w:szCs w:val="32"/>
        </w:rPr>
      </w:pPr>
      <w:bookmarkStart w:id="147" w:name="_Toc111973278"/>
      <w:r>
        <w:rPr>
          <w:rFonts w:hint="default" w:ascii="Times New Roman" w:hAnsi="Times New Roman" w:eastAsia="方正仿宋_GBK" w:cs="Times New Roman"/>
          <w:b w:val="0"/>
          <w:bCs w:val="0"/>
          <w:snapToGrid w:val="0"/>
          <w:kern w:val="0"/>
          <w:sz w:val="32"/>
          <w:szCs w:val="32"/>
          <w:lang w:val="en-US" w:eastAsia="zh-CN"/>
        </w:rPr>
        <w:t>6.</w:t>
      </w:r>
      <w:r>
        <w:rPr>
          <w:rFonts w:hint="default" w:ascii="Times New Roman" w:hAnsi="Times New Roman" w:eastAsia="方正仿宋_GBK" w:cs="Times New Roman"/>
          <w:b w:val="0"/>
          <w:bCs w:val="0"/>
          <w:snapToGrid w:val="0"/>
          <w:kern w:val="0"/>
          <w:sz w:val="32"/>
          <w:szCs w:val="32"/>
        </w:rPr>
        <w:t>预期效果</w:t>
      </w:r>
      <w:bookmarkEnd w:id="147"/>
    </w:p>
    <w:p>
      <w:pPr>
        <w:pageBreakBefore w:val="0"/>
        <w:kinsoku/>
        <w:wordWrap/>
        <w:autoSpaceDE/>
        <w:autoSpaceDN/>
        <w:bidi w:val="0"/>
        <w:spacing w:line="500" w:lineRule="exact"/>
        <w:ind w:firstLine="640"/>
        <w:jc w:val="both"/>
        <w:textAlignment w:val="auto"/>
        <w:rPr>
          <w:rFonts w:hint="eastAsia" w:ascii="Times New Roman" w:eastAsia="方正仿宋_GBK" w:cs="Times New Roman"/>
          <w:sz w:val="32"/>
          <w:szCs w:val="32"/>
          <w:lang w:eastAsia="zh-CN"/>
        </w:rPr>
      </w:pPr>
      <w:r>
        <w:rPr>
          <w:rFonts w:hint="default" w:ascii="Times New Roman" w:hAnsi="Times New Roman" w:eastAsia="方正仿宋_GBK" w:cs="Times New Roman"/>
          <w:sz w:val="32"/>
          <w:szCs w:val="32"/>
        </w:rPr>
        <w:t>实施黑土地保护工程，坚持保护优先、推动工程与生物、农机与农艺、用地与养地相结合，逐步改善黑土地耕地内在质量、设施条件和生态环境，通过增施有机肥、秸秆还田、加强坡耕地综合防护与治理，推广节水技术，开展保护性耕作技术创新与集成示范，推行粮豆轮作，推进农牧结合等措施，加快保护修复黑土地生态环境，提升粮食综合生产能力。实现黑土地永续利用，夯实国家粮食安全基础，为全面推进乡村振兴提供有力支撑。</w:t>
      </w:r>
      <w:bookmarkStart w:id="148" w:name="_Toc111973279"/>
      <w:bookmarkStart w:id="149" w:name="_Toc104222107"/>
      <w:bookmarkStart w:id="150" w:name="_Toc100335851"/>
      <w:bookmarkStart w:id="151" w:name="_Toc116372043"/>
      <w:bookmarkStart w:id="152" w:name="_Toc24856"/>
    </w:p>
    <w:p>
      <w:pPr>
        <w:pStyle w:val="3"/>
        <w:pageBreakBefore w:val="0"/>
        <w:widowControl w:val="0"/>
        <w:numPr>
          <w:ilvl w:val="0"/>
          <w:numId w:val="0"/>
        </w:numPr>
        <w:kinsoku/>
        <w:wordWrap/>
        <w:autoSpaceDE/>
        <w:autoSpaceDN/>
        <w:bidi w:val="0"/>
        <w:adjustRightInd/>
        <w:snapToGrid/>
        <w:spacing w:line="52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投资估算及资金筹措</w:t>
      </w:r>
      <w:bookmarkEnd w:id="148"/>
      <w:bookmarkEnd w:id="149"/>
      <w:bookmarkEnd w:id="150"/>
      <w:bookmarkEnd w:id="151"/>
    </w:p>
    <w:p>
      <w:pPr>
        <w:pStyle w:val="4"/>
        <w:pageBreakBefore w:val="0"/>
        <w:widowControl w:val="0"/>
        <w:numPr>
          <w:ilvl w:val="1"/>
          <w:numId w:val="0"/>
        </w:numPr>
        <w:kinsoku/>
        <w:wordWrap/>
        <w:autoSpaceDE/>
        <w:autoSpaceDN/>
        <w:bidi w:val="0"/>
        <w:adjustRightInd/>
        <w:snapToGrid/>
        <w:spacing w:line="520" w:lineRule="exact"/>
        <w:ind w:leftChars="0" w:firstLine="672" w:firstLineChars="200"/>
        <w:textAlignment w:val="auto"/>
        <w:rPr>
          <w:rFonts w:hint="eastAsia" w:ascii="方正楷体_GBK" w:hAnsi="方正楷体_GBK" w:eastAsia="方正楷体_GBK" w:cs="方正楷体_GBK"/>
          <w:b w:val="0"/>
          <w:bCs w:val="0"/>
          <w:sz w:val="32"/>
          <w:szCs w:val="32"/>
          <w:lang w:eastAsia="zh-CN"/>
        </w:rPr>
      </w:pPr>
      <w:bookmarkStart w:id="153" w:name="_Toc104222108"/>
      <w:bookmarkStart w:id="154" w:name="_Toc116372044"/>
      <w:bookmarkStart w:id="155" w:name="_Toc111973280"/>
      <w:r>
        <w:rPr>
          <w:rFonts w:hint="eastAsia" w:ascii="方正楷体_GBK" w:hAnsi="方正楷体_GBK" w:eastAsia="方正楷体_GBK" w:cs="方正楷体_GBK"/>
          <w:b w:val="0"/>
          <w:bCs w:val="0"/>
          <w:sz w:val="32"/>
          <w:szCs w:val="32"/>
          <w:lang w:eastAsia="zh-CN"/>
        </w:rPr>
        <w:t>（一）</w:t>
      </w:r>
      <w:r>
        <w:rPr>
          <w:rFonts w:hint="eastAsia" w:ascii="方正楷体_GBK" w:hAnsi="方正楷体_GBK" w:eastAsia="方正楷体_GBK" w:cs="方正楷体_GBK"/>
          <w:b w:val="0"/>
          <w:bCs w:val="0"/>
          <w:sz w:val="32"/>
          <w:szCs w:val="32"/>
        </w:rPr>
        <w:t>投资估算</w:t>
      </w:r>
      <w:bookmarkEnd w:id="153"/>
      <w:bookmarkEnd w:id="154"/>
      <w:bookmarkEnd w:id="155"/>
      <w:r>
        <w:rPr>
          <w:rFonts w:hint="eastAsia" w:ascii="方正楷体_GBK" w:hAnsi="方正楷体_GBK" w:eastAsia="方正楷体_GBK" w:cs="方正楷体_GBK"/>
          <w:b w:val="0"/>
          <w:bCs w:val="0"/>
          <w:sz w:val="32"/>
          <w:szCs w:val="32"/>
          <w:lang w:eastAsia="zh-CN"/>
        </w:rPr>
        <w:t>。</w:t>
      </w:r>
    </w:p>
    <w:p>
      <w:pPr>
        <w:pageBreakBefore w:val="0"/>
        <w:widowControl w:val="0"/>
        <w:kinsoku/>
        <w:wordWrap/>
        <w:overflowPunct w:val="0"/>
        <w:topLinePunct/>
        <w:autoSpaceDE/>
        <w:autoSpaceDN/>
        <w:bidi w:val="0"/>
        <w:adjustRightInd/>
        <w:snapToGrid/>
        <w:spacing w:line="52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依据高标准农田建设以往投入水平和现实需求调查，综合考虑建设成本上升、各级实际财力等因素，在不考虑物价上涨和通货膨胀等因素的情况下，按静态标准，新增高标准农田建设项目财政投资标准2023</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2025年亩均投资1200元，2026</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2030年亩均投资1300元；改造提升项目财政2023</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2025年投资标准不低于每亩960元，2026</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2030年投资标准不低于每亩1040元，2021</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2030年总投资为6.4045亿元（包含东北黑土地保护建设项目0.9782亿元）。上位规划指标以内的新增建设项目与改造提升项目，资金来源以中央投资、省级投资、地方投资为主，社会资本为辅。</w:t>
      </w:r>
    </w:p>
    <w:p>
      <w:pPr>
        <w:pageBreakBefore w:val="0"/>
        <w:widowControl w:val="0"/>
        <w:kinsoku/>
        <w:wordWrap/>
        <w:overflowPunct w:val="0"/>
        <w:topLinePunct/>
        <w:autoSpaceDE/>
        <w:autoSpaceDN/>
        <w:bidi w:val="0"/>
        <w:adjustRightInd/>
        <w:snapToGrid/>
        <w:spacing w:line="52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东北黑土地保护建设项目：依托新增建设高标准农田项目实施，2021年亩均投资1645元，2022年计划亩均投资1625元，2021</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2022年总投资0.9782亿元资金来源以中央投资、省级投资、地方投资为主，社会资本为辅，建设期2年（2021</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2022年）。</w:t>
      </w:r>
    </w:p>
    <w:p>
      <w:pPr>
        <w:pageBreakBefore w:val="0"/>
        <w:kinsoku/>
        <w:wordWrap/>
        <w:autoSpaceDE/>
        <w:autoSpaceDN/>
        <w:bidi w:val="0"/>
        <w:spacing w:line="500" w:lineRule="exact"/>
        <w:ind w:firstLine="0" w:firstLineChars="0"/>
        <w:textAlignment w:val="auto"/>
        <w:rPr>
          <w:rFonts w:hint="default" w:ascii="Times New Roman" w:hAnsi="Times New Roman" w:eastAsia="方正仿宋_GBK" w:cs="Times New Roman"/>
          <w:b/>
          <w:sz w:val="32"/>
          <w:szCs w:val="32"/>
        </w:rPr>
      </w:pPr>
    </w:p>
    <w:p>
      <w:pPr>
        <w:pageBreakBefore w:val="0"/>
        <w:kinsoku/>
        <w:wordWrap/>
        <w:autoSpaceDE/>
        <w:autoSpaceDN/>
        <w:bidi w:val="0"/>
        <w:spacing w:line="500" w:lineRule="exact"/>
        <w:ind w:firstLine="0" w:firstLineChars="0"/>
        <w:textAlignment w:val="auto"/>
        <w:rPr>
          <w:rFonts w:hint="default" w:ascii="Times New Roman" w:hAnsi="Times New Roman" w:eastAsia="方正仿宋_GBK" w:cs="Times New Roman"/>
          <w:b/>
          <w:spacing w:val="-20"/>
          <w:sz w:val="32"/>
          <w:szCs w:val="32"/>
        </w:rPr>
      </w:pPr>
      <w:r>
        <w:rPr>
          <w:rFonts w:hint="default" w:ascii="Times New Roman" w:hAnsi="Times New Roman" w:eastAsia="方正仿宋_GBK" w:cs="Times New Roman"/>
          <w:b/>
          <w:sz w:val="32"/>
          <w:szCs w:val="32"/>
        </w:rPr>
        <w:t>表 6</w:t>
      </w:r>
      <w:r>
        <w:rPr>
          <w:rFonts w:hint="eastAsia" w:eastAsia="方正仿宋_GBK" w:cs="Times New Roman"/>
          <w:b/>
          <w:sz w:val="32"/>
          <w:szCs w:val="32"/>
          <w:lang w:eastAsia="zh-CN"/>
        </w:rPr>
        <w:t>—</w:t>
      </w:r>
      <w:r>
        <w:rPr>
          <w:rFonts w:hint="default" w:ascii="Times New Roman" w:hAnsi="Times New Roman" w:eastAsia="方正仿宋_GBK" w:cs="Times New Roman"/>
          <w:b/>
          <w:sz w:val="32"/>
          <w:szCs w:val="32"/>
        </w:rPr>
        <w:t xml:space="preserve">1 </w:t>
      </w:r>
      <w:r>
        <w:rPr>
          <w:rFonts w:hint="default" w:ascii="Times New Roman" w:hAnsi="Times New Roman" w:eastAsia="方正仿宋_GBK" w:cs="Times New Roman"/>
          <w:b/>
          <w:spacing w:val="-20"/>
          <w:sz w:val="32"/>
          <w:szCs w:val="32"/>
        </w:rPr>
        <w:t>高标准农田新增建设项目（2021</w:t>
      </w:r>
      <w:r>
        <w:rPr>
          <w:rFonts w:hint="eastAsia" w:eastAsia="方正仿宋_GBK" w:cs="Times New Roman"/>
          <w:b/>
          <w:spacing w:val="-20"/>
          <w:sz w:val="32"/>
          <w:szCs w:val="32"/>
          <w:lang w:eastAsia="zh-CN"/>
        </w:rPr>
        <w:t>—</w:t>
      </w:r>
      <w:r>
        <w:rPr>
          <w:rFonts w:hint="default" w:ascii="Times New Roman" w:hAnsi="Times New Roman" w:eastAsia="方正仿宋_GBK" w:cs="Times New Roman"/>
          <w:b/>
          <w:spacing w:val="-20"/>
          <w:sz w:val="32"/>
          <w:szCs w:val="32"/>
        </w:rPr>
        <w:t>2025年）投资估算表</w:t>
      </w:r>
    </w:p>
    <w:p>
      <w:pPr>
        <w:pageBreakBefore w:val="0"/>
        <w:kinsoku/>
        <w:wordWrap/>
        <w:autoSpaceDE/>
        <w:autoSpaceDN/>
        <w:bidi w:val="0"/>
        <w:spacing w:line="500" w:lineRule="exact"/>
        <w:ind w:left="0" w:leftChars="0" w:firstLine="0" w:firstLineChars="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说明：（东北黑土地保护建设/高标准农田建设）</w:t>
      </w:r>
    </w:p>
    <w:tbl>
      <w:tblPr>
        <w:tblStyle w:val="14"/>
        <w:tblW w:w="8973" w:type="dxa"/>
        <w:jc w:val="center"/>
        <w:tblLayout w:type="fixed"/>
        <w:tblCellMar>
          <w:top w:w="0" w:type="dxa"/>
          <w:left w:w="108" w:type="dxa"/>
          <w:bottom w:w="0" w:type="dxa"/>
          <w:right w:w="108" w:type="dxa"/>
        </w:tblCellMar>
      </w:tblPr>
      <w:tblGrid>
        <w:gridCol w:w="1102"/>
        <w:gridCol w:w="3004"/>
        <w:gridCol w:w="2624"/>
        <w:gridCol w:w="2243"/>
      </w:tblGrid>
      <w:tr>
        <w:tblPrEx>
          <w:tblCellMar>
            <w:top w:w="0" w:type="dxa"/>
            <w:left w:w="108" w:type="dxa"/>
            <w:bottom w:w="0" w:type="dxa"/>
            <w:right w:w="108" w:type="dxa"/>
          </w:tblCellMar>
        </w:tblPrEx>
        <w:trPr>
          <w:trHeight w:val="340" w:hRule="atLeast"/>
          <w:tblHeader/>
          <w:jc w:val="center"/>
        </w:trPr>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年度</w:t>
            </w:r>
          </w:p>
        </w:tc>
        <w:tc>
          <w:tcPr>
            <w:tcW w:w="3004"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年度任务</w:t>
            </w:r>
            <w:r>
              <w:rPr>
                <w:rFonts w:hint="eastAsia"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万亩</w:t>
            </w:r>
            <w:r>
              <w:rPr>
                <w:rFonts w:hint="eastAsia" w:eastAsia="方正仿宋_GBK" w:cs="Times New Roman"/>
                <w:b w:val="0"/>
                <w:bCs w:val="0"/>
                <w:kern w:val="0"/>
                <w:sz w:val="32"/>
                <w:szCs w:val="32"/>
                <w:lang w:eastAsia="zh-CN"/>
              </w:rPr>
              <w:t>）</w:t>
            </w:r>
          </w:p>
        </w:tc>
        <w:tc>
          <w:tcPr>
            <w:tcW w:w="2624"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亩均投资</w:t>
            </w:r>
            <w:r>
              <w:rPr>
                <w:rFonts w:hint="eastAsia"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元</w:t>
            </w:r>
            <w:r>
              <w:rPr>
                <w:rFonts w:hint="eastAsia" w:eastAsia="方正仿宋_GBK" w:cs="Times New Roman"/>
                <w:b w:val="0"/>
                <w:bCs w:val="0"/>
                <w:kern w:val="0"/>
                <w:sz w:val="32"/>
                <w:szCs w:val="32"/>
                <w:lang w:eastAsia="zh-CN"/>
              </w:rPr>
              <w:t>）</w:t>
            </w:r>
          </w:p>
        </w:tc>
        <w:tc>
          <w:tcPr>
            <w:tcW w:w="224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投资</w:t>
            </w:r>
            <w:r>
              <w:rPr>
                <w:rFonts w:hint="eastAsia"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万元</w:t>
            </w:r>
            <w:r>
              <w:rPr>
                <w:rFonts w:hint="eastAsia"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340" w:hRule="atLeast"/>
          <w:tblHeader/>
          <w:jc w:val="center"/>
        </w:trPr>
        <w:tc>
          <w:tcPr>
            <w:tcW w:w="1102"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合计</w:t>
            </w:r>
          </w:p>
        </w:tc>
        <w:tc>
          <w:tcPr>
            <w:tcW w:w="3004" w:type="dxa"/>
            <w:tcBorders>
              <w:top w:val="nil"/>
              <w:left w:val="nil"/>
              <w:bottom w:val="single" w:color="auto" w:sz="8" w:space="0"/>
              <w:right w:val="single" w:color="auto" w:sz="8"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25</w:t>
            </w:r>
          </w:p>
        </w:tc>
        <w:tc>
          <w:tcPr>
            <w:tcW w:w="2624" w:type="dxa"/>
            <w:tcBorders>
              <w:top w:val="nil"/>
              <w:left w:val="nil"/>
              <w:bottom w:val="single" w:color="auto" w:sz="8" w:space="0"/>
              <w:right w:val="single" w:color="auto" w:sz="8"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w:t>
            </w:r>
          </w:p>
        </w:tc>
        <w:tc>
          <w:tcPr>
            <w:tcW w:w="2243" w:type="dxa"/>
            <w:tcBorders>
              <w:top w:val="nil"/>
              <w:left w:val="nil"/>
              <w:bottom w:val="single" w:color="auto" w:sz="8" w:space="0"/>
              <w:right w:val="single" w:color="auto" w:sz="8"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34615</w:t>
            </w:r>
          </w:p>
        </w:tc>
      </w:tr>
      <w:tr>
        <w:tblPrEx>
          <w:tblCellMar>
            <w:top w:w="0" w:type="dxa"/>
            <w:left w:w="108" w:type="dxa"/>
            <w:bottom w:w="0" w:type="dxa"/>
            <w:right w:w="108" w:type="dxa"/>
          </w:tblCellMar>
        </w:tblPrEx>
        <w:trPr>
          <w:trHeight w:val="340" w:hRule="atLeast"/>
          <w:tblHeader/>
          <w:jc w:val="center"/>
        </w:trPr>
        <w:tc>
          <w:tcPr>
            <w:tcW w:w="1102"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2021</w:t>
            </w:r>
          </w:p>
        </w:tc>
        <w:tc>
          <w:tcPr>
            <w:tcW w:w="3004" w:type="dxa"/>
            <w:tcBorders>
              <w:top w:val="nil"/>
              <w:left w:val="nil"/>
              <w:bottom w:val="single" w:color="auto" w:sz="8" w:space="0"/>
              <w:right w:val="single" w:color="auto" w:sz="8"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2.69/6.81</w:t>
            </w:r>
          </w:p>
        </w:tc>
        <w:tc>
          <w:tcPr>
            <w:tcW w:w="2624" w:type="dxa"/>
            <w:tcBorders>
              <w:top w:val="nil"/>
              <w:left w:val="nil"/>
              <w:bottom w:val="single" w:color="auto" w:sz="8" w:space="0"/>
              <w:right w:val="single" w:color="auto" w:sz="8"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1645/1214</w:t>
            </w:r>
          </w:p>
        </w:tc>
        <w:tc>
          <w:tcPr>
            <w:tcW w:w="2243" w:type="dxa"/>
            <w:tcBorders>
              <w:top w:val="nil"/>
              <w:left w:val="nil"/>
              <w:bottom w:val="single" w:color="auto" w:sz="8" w:space="0"/>
              <w:right w:val="single" w:color="auto" w:sz="8"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4420/8304</w:t>
            </w:r>
          </w:p>
        </w:tc>
      </w:tr>
      <w:tr>
        <w:tblPrEx>
          <w:tblCellMar>
            <w:top w:w="0" w:type="dxa"/>
            <w:left w:w="108" w:type="dxa"/>
            <w:bottom w:w="0" w:type="dxa"/>
            <w:right w:w="108" w:type="dxa"/>
          </w:tblCellMar>
        </w:tblPrEx>
        <w:trPr>
          <w:trHeight w:val="90" w:hRule="atLeast"/>
          <w:tblHeader/>
          <w:jc w:val="center"/>
        </w:trPr>
        <w:tc>
          <w:tcPr>
            <w:tcW w:w="1102"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2022</w:t>
            </w:r>
          </w:p>
        </w:tc>
        <w:tc>
          <w:tcPr>
            <w:tcW w:w="3004" w:type="dxa"/>
            <w:tcBorders>
              <w:top w:val="nil"/>
              <w:left w:val="nil"/>
              <w:bottom w:val="single" w:color="auto" w:sz="8" w:space="0"/>
              <w:right w:val="single" w:color="auto" w:sz="8"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3.3/6.9</w:t>
            </w:r>
          </w:p>
        </w:tc>
        <w:tc>
          <w:tcPr>
            <w:tcW w:w="2624" w:type="dxa"/>
            <w:tcBorders>
              <w:top w:val="nil"/>
              <w:left w:val="nil"/>
              <w:bottom w:val="single" w:color="auto" w:sz="8" w:space="0"/>
              <w:right w:val="single" w:color="auto" w:sz="8"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1625/1474</w:t>
            </w:r>
          </w:p>
        </w:tc>
        <w:tc>
          <w:tcPr>
            <w:tcW w:w="2243" w:type="dxa"/>
            <w:tcBorders>
              <w:top w:val="nil"/>
              <w:left w:val="nil"/>
              <w:bottom w:val="single" w:color="auto" w:sz="8" w:space="0"/>
              <w:right w:val="single" w:color="auto" w:sz="8"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5362/10169</w:t>
            </w:r>
          </w:p>
        </w:tc>
      </w:tr>
      <w:tr>
        <w:tblPrEx>
          <w:tblCellMar>
            <w:top w:w="0" w:type="dxa"/>
            <w:left w:w="108" w:type="dxa"/>
            <w:bottom w:w="0" w:type="dxa"/>
            <w:right w:w="108" w:type="dxa"/>
          </w:tblCellMar>
        </w:tblPrEx>
        <w:trPr>
          <w:trHeight w:val="340" w:hRule="atLeast"/>
          <w:tblHeader/>
          <w:jc w:val="center"/>
        </w:trPr>
        <w:tc>
          <w:tcPr>
            <w:tcW w:w="1102"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2023</w:t>
            </w:r>
          </w:p>
        </w:tc>
        <w:tc>
          <w:tcPr>
            <w:tcW w:w="3004" w:type="dxa"/>
            <w:tcBorders>
              <w:top w:val="nil"/>
              <w:left w:val="nil"/>
              <w:bottom w:val="single" w:color="auto" w:sz="8" w:space="0"/>
              <w:right w:val="single" w:color="auto" w:sz="8"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1.67</w:t>
            </w:r>
          </w:p>
        </w:tc>
        <w:tc>
          <w:tcPr>
            <w:tcW w:w="2624" w:type="dxa"/>
            <w:tcBorders>
              <w:top w:val="nil"/>
              <w:left w:val="nil"/>
              <w:bottom w:val="single" w:color="auto" w:sz="8" w:space="0"/>
              <w:right w:val="single" w:color="auto" w:sz="8"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1200</w:t>
            </w:r>
          </w:p>
        </w:tc>
        <w:tc>
          <w:tcPr>
            <w:tcW w:w="2243" w:type="dxa"/>
            <w:tcBorders>
              <w:top w:val="nil"/>
              <w:left w:val="nil"/>
              <w:bottom w:val="single" w:color="auto" w:sz="8" w:space="0"/>
              <w:right w:val="single" w:color="auto" w:sz="8"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2004</w:t>
            </w:r>
          </w:p>
        </w:tc>
      </w:tr>
      <w:tr>
        <w:tblPrEx>
          <w:tblCellMar>
            <w:top w:w="0" w:type="dxa"/>
            <w:left w:w="108" w:type="dxa"/>
            <w:bottom w:w="0" w:type="dxa"/>
            <w:right w:w="108" w:type="dxa"/>
          </w:tblCellMar>
        </w:tblPrEx>
        <w:trPr>
          <w:trHeight w:val="340" w:hRule="atLeast"/>
          <w:tblHeader/>
          <w:jc w:val="center"/>
        </w:trPr>
        <w:tc>
          <w:tcPr>
            <w:tcW w:w="1102"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2024</w:t>
            </w:r>
          </w:p>
        </w:tc>
        <w:tc>
          <w:tcPr>
            <w:tcW w:w="3004" w:type="dxa"/>
            <w:tcBorders>
              <w:top w:val="nil"/>
              <w:left w:val="nil"/>
              <w:bottom w:val="single" w:color="auto" w:sz="8" w:space="0"/>
              <w:right w:val="single" w:color="auto" w:sz="8"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1.81</w:t>
            </w:r>
          </w:p>
        </w:tc>
        <w:tc>
          <w:tcPr>
            <w:tcW w:w="2624" w:type="dxa"/>
            <w:tcBorders>
              <w:top w:val="nil"/>
              <w:left w:val="nil"/>
              <w:bottom w:val="single" w:color="auto" w:sz="8" w:space="0"/>
              <w:right w:val="single" w:color="auto" w:sz="8"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1200</w:t>
            </w:r>
          </w:p>
        </w:tc>
        <w:tc>
          <w:tcPr>
            <w:tcW w:w="2243" w:type="dxa"/>
            <w:tcBorders>
              <w:top w:val="nil"/>
              <w:left w:val="nil"/>
              <w:bottom w:val="single" w:color="auto" w:sz="8" w:space="0"/>
              <w:right w:val="single" w:color="auto" w:sz="8"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2172</w:t>
            </w:r>
          </w:p>
        </w:tc>
      </w:tr>
      <w:tr>
        <w:tblPrEx>
          <w:tblCellMar>
            <w:top w:w="0" w:type="dxa"/>
            <w:left w:w="108" w:type="dxa"/>
            <w:bottom w:w="0" w:type="dxa"/>
            <w:right w:w="108" w:type="dxa"/>
          </w:tblCellMar>
        </w:tblPrEx>
        <w:trPr>
          <w:trHeight w:val="340" w:hRule="atLeast"/>
          <w:tblHeader/>
          <w:jc w:val="center"/>
        </w:trPr>
        <w:tc>
          <w:tcPr>
            <w:tcW w:w="1102"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2025</w:t>
            </w:r>
          </w:p>
        </w:tc>
        <w:tc>
          <w:tcPr>
            <w:tcW w:w="3004" w:type="dxa"/>
            <w:tcBorders>
              <w:top w:val="nil"/>
              <w:left w:val="nil"/>
              <w:bottom w:val="single" w:color="auto" w:sz="8" w:space="0"/>
              <w:right w:val="single" w:color="auto" w:sz="8"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1.82</w:t>
            </w:r>
          </w:p>
        </w:tc>
        <w:tc>
          <w:tcPr>
            <w:tcW w:w="2624" w:type="dxa"/>
            <w:tcBorders>
              <w:top w:val="nil"/>
              <w:left w:val="nil"/>
              <w:bottom w:val="single" w:color="auto" w:sz="8" w:space="0"/>
              <w:right w:val="single" w:color="auto" w:sz="8"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1200</w:t>
            </w:r>
          </w:p>
        </w:tc>
        <w:tc>
          <w:tcPr>
            <w:tcW w:w="2243" w:type="dxa"/>
            <w:tcBorders>
              <w:top w:val="nil"/>
              <w:left w:val="nil"/>
              <w:bottom w:val="single" w:color="auto" w:sz="8" w:space="0"/>
              <w:right w:val="single" w:color="auto" w:sz="8"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2184</w:t>
            </w:r>
          </w:p>
        </w:tc>
      </w:tr>
    </w:tbl>
    <w:p>
      <w:pPr>
        <w:pageBreakBefore w:val="0"/>
        <w:kinsoku/>
        <w:wordWrap/>
        <w:autoSpaceDE/>
        <w:autoSpaceDN/>
        <w:bidi w:val="0"/>
        <w:spacing w:before="190" w:beforeLines="50" w:line="500" w:lineRule="exact"/>
        <w:ind w:firstLine="0" w:firstLineChars="0"/>
        <w:textAlignment w:val="auto"/>
        <w:rPr>
          <w:rFonts w:hint="default" w:ascii="Times New Roman" w:hAnsi="Times New Roman" w:eastAsia="方正仿宋_GBK" w:cs="Times New Roman"/>
          <w:b/>
          <w:spacing w:val="-20"/>
          <w:sz w:val="32"/>
          <w:szCs w:val="32"/>
        </w:rPr>
      </w:pPr>
      <w:r>
        <w:rPr>
          <w:rFonts w:hint="default" w:ascii="Times New Roman" w:hAnsi="Times New Roman" w:eastAsia="方正仿宋_GBK" w:cs="Times New Roman"/>
          <w:b/>
          <w:sz w:val="32"/>
          <w:szCs w:val="32"/>
        </w:rPr>
        <w:t>表 6</w:t>
      </w:r>
      <w:r>
        <w:rPr>
          <w:rFonts w:hint="eastAsia" w:eastAsia="方正仿宋_GBK" w:cs="Times New Roman"/>
          <w:b/>
          <w:sz w:val="32"/>
          <w:szCs w:val="32"/>
          <w:lang w:eastAsia="zh-CN"/>
        </w:rPr>
        <w:t>—</w:t>
      </w:r>
      <w:r>
        <w:rPr>
          <w:rFonts w:hint="default" w:ascii="Times New Roman" w:hAnsi="Times New Roman" w:eastAsia="方正仿宋_GBK" w:cs="Times New Roman"/>
          <w:b/>
          <w:sz w:val="32"/>
          <w:szCs w:val="32"/>
        </w:rPr>
        <w:t xml:space="preserve">2 </w:t>
      </w:r>
      <w:r>
        <w:rPr>
          <w:rFonts w:hint="default" w:ascii="Times New Roman" w:hAnsi="Times New Roman" w:eastAsia="方正仿宋_GBK" w:cs="Times New Roman"/>
          <w:b/>
          <w:spacing w:val="-20"/>
          <w:sz w:val="32"/>
          <w:szCs w:val="32"/>
        </w:rPr>
        <w:t>高标准农田新增建设项目（2026</w:t>
      </w:r>
      <w:r>
        <w:rPr>
          <w:rFonts w:hint="eastAsia" w:eastAsia="方正仿宋_GBK" w:cs="Times New Roman"/>
          <w:b/>
          <w:spacing w:val="-20"/>
          <w:sz w:val="32"/>
          <w:szCs w:val="32"/>
          <w:lang w:eastAsia="zh-CN"/>
        </w:rPr>
        <w:t>—</w:t>
      </w:r>
      <w:r>
        <w:rPr>
          <w:rFonts w:hint="default" w:ascii="Times New Roman" w:hAnsi="Times New Roman" w:eastAsia="方正仿宋_GBK" w:cs="Times New Roman"/>
          <w:b/>
          <w:spacing w:val="-20"/>
          <w:sz w:val="32"/>
          <w:szCs w:val="32"/>
        </w:rPr>
        <w:t>2030年）投资估算表</w:t>
      </w:r>
    </w:p>
    <w:tbl>
      <w:tblPr>
        <w:tblStyle w:val="14"/>
        <w:tblW w:w="8973" w:type="dxa"/>
        <w:jc w:val="center"/>
        <w:tblLayout w:type="fixed"/>
        <w:tblCellMar>
          <w:top w:w="0" w:type="dxa"/>
          <w:left w:w="108" w:type="dxa"/>
          <w:bottom w:w="0" w:type="dxa"/>
          <w:right w:w="108" w:type="dxa"/>
        </w:tblCellMar>
      </w:tblPr>
      <w:tblGrid>
        <w:gridCol w:w="1102"/>
        <w:gridCol w:w="3004"/>
        <w:gridCol w:w="2624"/>
        <w:gridCol w:w="2243"/>
      </w:tblGrid>
      <w:tr>
        <w:tblPrEx>
          <w:tblCellMar>
            <w:top w:w="0" w:type="dxa"/>
            <w:left w:w="108" w:type="dxa"/>
            <w:bottom w:w="0" w:type="dxa"/>
            <w:right w:w="108" w:type="dxa"/>
          </w:tblCellMar>
        </w:tblPrEx>
        <w:trPr>
          <w:trHeight w:val="340" w:hRule="atLeast"/>
          <w:jc w:val="center"/>
        </w:trPr>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年度</w:t>
            </w:r>
          </w:p>
        </w:tc>
        <w:tc>
          <w:tcPr>
            <w:tcW w:w="3004"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年度任务</w:t>
            </w:r>
            <w:r>
              <w:rPr>
                <w:rFonts w:hint="eastAsia"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万亩</w:t>
            </w:r>
            <w:r>
              <w:rPr>
                <w:rFonts w:hint="eastAsia" w:eastAsia="方正仿宋_GBK" w:cs="Times New Roman"/>
                <w:b w:val="0"/>
                <w:bCs w:val="0"/>
                <w:kern w:val="0"/>
                <w:sz w:val="32"/>
                <w:szCs w:val="32"/>
                <w:lang w:eastAsia="zh-CN"/>
              </w:rPr>
              <w:t>）</w:t>
            </w:r>
          </w:p>
        </w:tc>
        <w:tc>
          <w:tcPr>
            <w:tcW w:w="2624"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亩均投资</w:t>
            </w:r>
            <w:r>
              <w:rPr>
                <w:rFonts w:hint="eastAsia"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元</w:t>
            </w:r>
            <w:r>
              <w:rPr>
                <w:rFonts w:hint="eastAsia" w:eastAsia="方正仿宋_GBK" w:cs="Times New Roman"/>
                <w:b w:val="0"/>
                <w:bCs w:val="0"/>
                <w:kern w:val="0"/>
                <w:sz w:val="32"/>
                <w:szCs w:val="32"/>
                <w:lang w:eastAsia="zh-CN"/>
              </w:rPr>
              <w:t>）</w:t>
            </w:r>
          </w:p>
        </w:tc>
        <w:tc>
          <w:tcPr>
            <w:tcW w:w="224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投资</w:t>
            </w:r>
            <w:r>
              <w:rPr>
                <w:rFonts w:hint="eastAsia"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万元</w:t>
            </w:r>
            <w:r>
              <w:rPr>
                <w:rFonts w:hint="eastAsia"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340" w:hRule="atLeast"/>
          <w:jc w:val="center"/>
        </w:trPr>
        <w:tc>
          <w:tcPr>
            <w:tcW w:w="1102"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合计</w:t>
            </w:r>
          </w:p>
        </w:tc>
        <w:tc>
          <w:tcPr>
            <w:tcW w:w="3004" w:type="dxa"/>
            <w:tcBorders>
              <w:top w:val="nil"/>
              <w:left w:val="nil"/>
              <w:bottom w:val="single" w:color="auto" w:sz="8" w:space="0"/>
              <w:right w:val="single" w:color="auto" w:sz="8"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sz w:val="32"/>
                <w:szCs w:val="32"/>
              </w:rPr>
              <w:t>3.5</w:t>
            </w:r>
          </w:p>
        </w:tc>
        <w:tc>
          <w:tcPr>
            <w:tcW w:w="2624" w:type="dxa"/>
            <w:tcBorders>
              <w:top w:val="nil"/>
              <w:left w:val="nil"/>
              <w:bottom w:val="single" w:color="auto" w:sz="8" w:space="0"/>
              <w:right w:val="single" w:color="auto" w:sz="8"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sz w:val="32"/>
                <w:szCs w:val="32"/>
              </w:rPr>
              <w:t>--</w:t>
            </w:r>
          </w:p>
        </w:tc>
        <w:tc>
          <w:tcPr>
            <w:tcW w:w="2243" w:type="dxa"/>
            <w:tcBorders>
              <w:top w:val="nil"/>
              <w:left w:val="nil"/>
              <w:bottom w:val="single" w:color="auto" w:sz="8" w:space="0"/>
              <w:right w:val="single" w:color="auto" w:sz="8"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sz w:val="32"/>
                <w:szCs w:val="32"/>
              </w:rPr>
              <w:t>4550</w:t>
            </w:r>
          </w:p>
        </w:tc>
      </w:tr>
      <w:tr>
        <w:tblPrEx>
          <w:tblCellMar>
            <w:top w:w="0" w:type="dxa"/>
            <w:left w:w="108" w:type="dxa"/>
            <w:bottom w:w="0" w:type="dxa"/>
            <w:right w:w="108" w:type="dxa"/>
          </w:tblCellMar>
        </w:tblPrEx>
        <w:trPr>
          <w:trHeight w:val="340" w:hRule="atLeast"/>
          <w:jc w:val="center"/>
        </w:trPr>
        <w:tc>
          <w:tcPr>
            <w:tcW w:w="1102"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2026</w:t>
            </w:r>
          </w:p>
        </w:tc>
        <w:tc>
          <w:tcPr>
            <w:tcW w:w="3004" w:type="dxa"/>
            <w:tcBorders>
              <w:top w:val="nil"/>
              <w:left w:val="nil"/>
              <w:bottom w:val="single" w:color="auto" w:sz="8" w:space="0"/>
              <w:right w:val="single" w:color="auto" w:sz="8"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sz w:val="32"/>
                <w:szCs w:val="32"/>
              </w:rPr>
              <w:t>0.65</w:t>
            </w:r>
          </w:p>
        </w:tc>
        <w:tc>
          <w:tcPr>
            <w:tcW w:w="2624" w:type="dxa"/>
            <w:tcBorders>
              <w:top w:val="nil"/>
              <w:left w:val="nil"/>
              <w:bottom w:val="single" w:color="auto" w:sz="8" w:space="0"/>
              <w:right w:val="single" w:color="auto" w:sz="8"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sz w:val="32"/>
                <w:szCs w:val="32"/>
              </w:rPr>
              <w:t>1300</w:t>
            </w:r>
          </w:p>
        </w:tc>
        <w:tc>
          <w:tcPr>
            <w:tcW w:w="2243" w:type="dxa"/>
            <w:tcBorders>
              <w:top w:val="nil"/>
              <w:left w:val="nil"/>
              <w:bottom w:val="single" w:color="auto" w:sz="8" w:space="0"/>
              <w:right w:val="single" w:color="auto" w:sz="8"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sz w:val="32"/>
                <w:szCs w:val="32"/>
              </w:rPr>
              <w:t>845</w:t>
            </w:r>
          </w:p>
        </w:tc>
      </w:tr>
      <w:tr>
        <w:tblPrEx>
          <w:tblCellMar>
            <w:top w:w="0" w:type="dxa"/>
            <w:left w:w="108" w:type="dxa"/>
            <w:bottom w:w="0" w:type="dxa"/>
            <w:right w:w="108" w:type="dxa"/>
          </w:tblCellMar>
        </w:tblPrEx>
        <w:trPr>
          <w:trHeight w:val="340" w:hRule="atLeast"/>
          <w:jc w:val="center"/>
        </w:trPr>
        <w:tc>
          <w:tcPr>
            <w:tcW w:w="1102"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2027</w:t>
            </w:r>
          </w:p>
        </w:tc>
        <w:tc>
          <w:tcPr>
            <w:tcW w:w="3004" w:type="dxa"/>
            <w:tcBorders>
              <w:top w:val="nil"/>
              <w:left w:val="nil"/>
              <w:bottom w:val="single" w:color="auto" w:sz="8" w:space="0"/>
              <w:right w:val="single" w:color="auto" w:sz="8"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sz w:val="32"/>
                <w:szCs w:val="32"/>
              </w:rPr>
              <w:t>0.7</w:t>
            </w:r>
          </w:p>
        </w:tc>
        <w:tc>
          <w:tcPr>
            <w:tcW w:w="2624" w:type="dxa"/>
            <w:tcBorders>
              <w:top w:val="nil"/>
              <w:left w:val="nil"/>
              <w:bottom w:val="single" w:color="auto" w:sz="8" w:space="0"/>
              <w:right w:val="single" w:color="auto" w:sz="8"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sz w:val="32"/>
                <w:szCs w:val="32"/>
              </w:rPr>
              <w:t>1300</w:t>
            </w:r>
          </w:p>
        </w:tc>
        <w:tc>
          <w:tcPr>
            <w:tcW w:w="2243" w:type="dxa"/>
            <w:tcBorders>
              <w:top w:val="nil"/>
              <w:left w:val="nil"/>
              <w:bottom w:val="single" w:color="auto" w:sz="8" w:space="0"/>
              <w:right w:val="single" w:color="auto" w:sz="8"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sz w:val="32"/>
                <w:szCs w:val="32"/>
              </w:rPr>
              <w:t>910</w:t>
            </w:r>
          </w:p>
        </w:tc>
      </w:tr>
      <w:tr>
        <w:tblPrEx>
          <w:tblCellMar>
            <w:top w:w="0" w:type="dxa"/>
            <w:left w:w="108" w:type="dxa"/>
            <w:bottom w:w="0" w:type="dxa"/>
            <w:right w:w="108" w:type="dxa"/>
          </w:tblCellMar>
        </w:tblPrEx>
        <w:trPr>
          <w:trHeight w:val="340" w:hRule="atLeast"/>
          <w:jc w:val="center"/>
        </w:trPr>
        <w:tc>
          <w:tcPr>
            <w:tcW w:w="1102"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2028</w:t>
            </w:r>
          </w:p>
        </w:tc>
        <w:tc>
          <w:tcPr>
            <w:tcW w:w="3004" w:type="dxa"/>
            <w:tcBorders>
              <w:top w:val="nil"/>
              <w:left w:val="nil"/>
              <w:bottom w:val="single" w:color="auto" w:sz="8" w:space="0"/>
              <w:right w:val="single" w:color="auto" w:sz="8"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sz w:val="32"/>
                <w:szCs w:val="32"/>
              </w:rPr>
              <w:t>0.87</w:t>
            </w:r>
          </w:p>
        </w:tc>
        <w:tc>
          <w:tcPr>
            <w:tcW w:w="2624" w:type="dxa"/>
            <w:tcBorders>
              <w:top w:val="nil"/>
              <w:left w:val="nil"/>
              <w:bottom w:val="single" w:color="auto" w:sz="8" w:space="0"/>
              <w:right w:val="single" w:color="auto" w:sz="8"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sz w:val="32"/>
                <w:szCs w:val="32"/>
              </w:rPr>
              <w:t>1300</w:t>
            </w:r>
          </w:p>
        </w:tc>
        <w:tc>
          <w:tcPr>
            <w:tcW w:w="2243" w:type="dxa"/>
            <w:tcBorders>
              <w:top w:val="nil"/>
              <w:left w:val="nil"/>
              <w:bottom w:val="single" w:color="auto" w:sz="8" w:space="0"/>
              <w:right w:val="single" w:color="auto" w:sz="8"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sz w:val="32"/>
                <w:szCs w:val="32"/>
              </w:rPr>
              <w:t>1131</w:t>
            </w:r>
          </w:p>
        </w:tc>
      </w:tr>
      <w:tr>
        <w:tblPrEx>
          <w:tblCellMar>
            <w:top w:w="0" w:type="dxa"/>
            <w:left w:w="108" w:type="dxa"/>
            <w:bottom w:w="0" w:type="dxa"/>
            <w:right w:w="108" w:type="dxa"/>
          </w:tblCellMar>
        </w:tblPrEx>
        <w:trPr>
          <w:trHeight w:val="340" w:hRule="atLeast"/>
          <w:jc w:val="center"/>
        </w:trPr>
        <w:tc>
          <w:tcPr>
            <w:tcW w:w="1102"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2029</w:t>
            </w:r>
          </w:p>
        </w:tc>
        <w:tc>
          <w:tcPr>
            <w:tcW w:w="3004" w:type="dxa"/>
            <w:tcBorders>
              <w:top w:val="nil"/>
              <w:left w:val="nil"/>
              <w:bottom w:val="single" w:color="auto" w:sz="8" w:space="0"/>
              <w:right w:val="single" w:color="auto" w:sz="8"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sz w:val="32"/>
                <w:szCs w:val="32"/>
              </w:rPr>
              <w:t>0.69</w:t>
            </w:r>
          </w:p>
        </w:tc>
        <w:tc>
          <w:tcPr>
            <w:tcW w:w="2624" w:type="dxa"/>
            <w:tcBorders>
              <w:top w:val="nil"/>
              <w:left w:val="nil"/>
              <w:bottom w:val="single" w:color="auto" w:sz="8" w:space="0"/>
              <w:right w:val="single" w:color="auto" w:sz="8"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sz w:val="32"/>
                <w:szCs w:val="32"/>
              </w:rPr>
              <w:t>1300</w:t>
            </w:r>
          </w:p>
        </w:tc>
        <w:tc>
          <w:tcPr>
            <w:tcW w:w="2243" w:type="dxa"/>
            <w:tcBorders>
              <w:top w:val="nil"/>
              <w:left w:val="nil"/>
              <w:bottom w:val="single" w:color="auto" w:sz="8" w:space="0"/>
              <w:right w:val="single" w:color="auto" w:sz="8"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sz w:val="32"/>
                <w:szCs w:val="32"/>
              </w:rPr>
              <w:t>897</w:t>
            </w:r>
          </w:p>
        </w:tc>
      </w:tr>
      <w:tr>
        <w:tblPrEx>
          <w:tblCellMar>
            <w:top w:w="0" w:type="dxa"/>
            <w:left w:w="108" w:type="dxa"/>
            <w:bottom w:w="0" w:type="dxa"/>
            <w:right w:w="108" w:type="dxa"/>
          </w:tblCellMar>
        </w:tblPrEx>
        <w:trPr>
          <w:trHeight w:val="340" w:hRule="atLeast"/>
          <w:jc w:val="center"/>
        </w:trPr>
        <w:tc>
          <w:tcPr>
            <w:tcW w:w="1102"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2030</w:t>
            </w:r>
          </w:p>
        </w:tc>
        <w:tc>
          <w:tcPr>
            <w:tcW w:w="3004" w:type="dxa"/>
            <w:tcBorders>
              <w:top w:val="nil"/>
              <w:left w:val="nil"/>
              <w:bottom w:val="single" w:color="auto" w:sz="8" w:space="0"/>
              <w:right w:val="single" w:color="auto" w:sz="8"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sz w:val="32"/>
                <w:szCs w:val="32"/>
              </w:rPr>
              <w:t>0.59</w:t>
            </w:r>
          </w:p>
        </w:tc>
        <w:tc>
          <w:tcPr>
            <w:tcW w:w="2624" w:type="dxa"/>
            <w:tcBorders>
              <w:top w:val="nil"/>
              <w:left w:val="nil"/>
              <w:bottom w:val="single" w:color="auto" w:sz="8" w:space="0"/>
              <w:right w:val="single" w:color="auto" w:sz="8"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sz w:val="32"/>
                <w:szCs w:val="32"/>
              </w:rPr>
              <w:t>1300</w:t>
            </w:r>
          </w:p>
        </w:tc>
        <w:tc>
          <w:tcPr>
            <w:tcW w:w="2243" w:type="dxa"/>
            <w:tcBorders>
              <w:top w:val="nil"/>
              <w:left w:val="nil"/>
              <w:bottom w:val="single" w:color="auto" w:sz="8" w:space="0"/>
              <w:right w:val="single" w:color="auto" w:sz="8" w:space="0"/>
            </w:tcBorders>
            <w:shd w:val="clear" w:color="auto" w:fill="auto"/>
            <w:vAlign w:val="center"/>
          </w:tcPr>
          <w:p>
            <w:pPr>
              <w:pageBreakBefore w:val="0"/>
              <w:widowControl/>
              <w:kinsoku/>
              <w:wordWrap/>
              <w:autoSpaceDE/>
              <w:autoSpaceDN/>
              <w:bidi w:val="0"/>
              <w:adjustRightInd/>
              <w:snapToGrid/>
              <w:spacing w:line="500" w:lineRule="exact"/>
              <w:ind w:firstLine="0" w:firstLineChars="0"/>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sz w:val="32"/>
                <w:szCs w:val="32"/>
              </w:rPr>
              <w:t>767</w:t>
            </w:r>
          </w:p>
        </w:tc>
      </w:tr>
    </w:tbl>
    <w:p>
      <w:pPr>
        <w:pStyle w:val="4"/>
        <w:pageBreakBefore w:val="0"/>
        <w:numPr>
          <w:ilvl w:val="1"/>
          <w:numId w:val="0"/>
        </w:numPr>
        <w:kinsoku/>
        <w:wordWrap/>
        <w:autoSpaceDE/>
        <w:autoSpaceDN/>
        <w:bidi w:val="0"/>
        <w:spacing w:line="500" w:lineRule="exact"/>
        <w:ind w:leftChars="0" w:firstLine="672" w:firstLineChars="200"/>
        <w:textAlignment w:val="auto"/>
        <w:rPr>
          <w:rFonts w:hint="eastAsia" w:ascii="方正楷体_GBK" w:hAnsi="方正楷体_GBK" w:eastAsia="方正楷体_GBK" w:cs="方正楷体_GBK"/>
          <w:b w:val="0"/>
          <w:bCs w:val="0"/>
          <w:sz w:val="32"/>
          <w:szCs w:val="32"/>
          <w:lang w:eastAsia="zh-CN"/>
        </w:rPr>
      </w:pPr>
      <w:bookmarkStart w:id="156" w:name="_Toc26328"/>
      <w:bookmarkStart w:id="157" w:name="_Toc104222109"/>
      <w:bookmarkStart w:id="158" w:name="_Toc4921"/>
      <w:bookmarkStart w:id="159" w:name="_Toc20833"/>
      <w:bookmarkStart w:id="160" w:name="_Toc116372045"/>
      <w:bookmarkStart w:id="161" w:name="_Toc111973281"/>
      <w:r>
        <w:rPr>
          <w:rFonts w:hint="eastAsia" w:ascii="方正楷体_GBK" w:hAnsi="方正楷体_GBK" w:eastAsia="方正楷体_GBK" w:cs="方正楷体_GBK"/>
          <w:b w:val="0"/>
          <w:bCs w:val="0"/>
          <w:sz w:val="32"/>
          <w:szCs w:val="32"/>
          <w:lang w:eastAsia="zh-CN"/>
        </w:rPr>
        <w:t>（二）</w:t>
      </w:r>
      <w:r>
        <w:rPr>
          <w:rFonts w:hint="eastAsia" w:ascii="方正楷体_GBK" w:hAnsi="方正楷体_GBK" w:eastAsia="方正楷体_GBK" w:cs="方正楷体_GBK"/>
          <w:b w:val="0"/>
          <w:bCs w:val="0"/>
          <w:sz w:val="32"/>
          <w:szCs w:val="32"/>
        </w:rPr>
        <w:t>资金筹措</w:t>
      </w:r>
      <w:bookmarkEnd w:id="156"/>
      <w:bookmarkEnd w:id="157"/>
      <w:bookmarkEnd w:id="158"/>
      <w:bookmarkEnd w:id="159"/>
      <w:bookmarkEnd w:id="160"/>
      <w:bookmarkEnd w:id="161"/>
      <w:r>
        <w:rPr>
          <w:rFonts w:hint="eastAsia" w:ascii="方正楷体_GBK" w:hAnsi="方正楷体_GBK" w:eastAsia="方正楷体_GBK" w:cs="方正楷体_GBK"/>
          <w:b w:val="0"/>
          <w:bCs w:val="0"/>
          <w:sz w:val="32"/>
          <w:szCs w:val="32"/>
          <w:lang w:eastAsia="zh-CN"/>
        </w:rPr>
        <w:t>。</w:t>
      </w:r>
    </w:p>
    <w:p>
      <w:pPr>
        <w:pageBreakBefore w:val="0"/>
        <w:kinsoku/>
        <w:wordWrap/>
        <w:overflowPunct w:val="0"/>
        <w:topLinePunct/>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建立多元化筹资机制，落实各级财政资金投入，完成总体规划任务，积极吸引各类社会投资，拓宽农田建设工程资金渠道，建立健全农田建设投入稳定增长机制，切实保证农田建设资金需求。</w:t>
      </w:r>
    </w:p>
    <w:p>
      <w:pPr>
        <w:pageBreakBefore w:val="0"/>
        <w:numPr>
          <w:ilvl w:val="0"/>
          <w:numId w:val="0"/>
        </w:numPr>
        <w:kinsoku/>
        <w:wordWrap/>
        <w:overflowPunct w:val="0"/>
        <w:topLinePunct/>
        <w:autoSpaceDE/>
        <w:autoSpaceDN/>
        <w:bidi w:val="0"/>
        <w:spacing w:line="50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财政资金投入</w:t>
      </w:r>
    </w:p>
    <w:p>
      <w:pPr>
        <w:pageBreakBefore w:val="0"/>
        <w:numPr>
          <w:ilvl w:val="0"/>
          <w:numId w:val="0"/>
        </w:numPr>
        <w:kinsoku/>
        <w:wordWrap/>
        <w:overflowPunct w:val="0"/>
        <w:topLinePunct/>
        <w:autoSpaceDE/>
        <w:autoSpaceDN/>
        <w:bidi w:val="0"/>
        <w:spacing w:line="5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用好中央投资、地方投资农田建设项目资金，加强资金使用管理和全过程绩效管理，提高资金使用效益，投入更多的中央资金建设农田建设项目。梅河口市要优化财政支出结构，将农田建设作为重点事项，根据农田建设任务、标准和成本变化，落实地方投资。</w:t>
      </w:r>
    </w:p>
    <w:p>
      <w:pPr>
        <w:pageBreakBefore w:val="0"/>
        <w:kinsoku/>
        <w:wordWrap/>
        <w:overflowPunct w:val="0"/>
        <w:topLinePunct/>
        <w:autoSpaceDE/>
        <w:autoSpaceDN/>
        <w:bidi w:val="0"/>
        <w:spacing w:line="50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社会资本投入</w:t>
      </w:r>
    </w:p>
    <w:p>
      <w:pPr>
        <w:pageBreakBefore w:val="0"/>
        <w:kinsoku/>
        <w:wordWrap/>
        <w:overflowPunct w:val="0"/>
        <w:topLinePunct/>
        <w:autoSpaceDE/>
        <w:autoSpaceDN/>
        <w:bidi w:val="0"/>
        <w:spacing w:line="5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发挥财政资金的主导作用，用好新增耕地指标调剂收益，创新投融资模式，引导项目受益对象和农村集体筹资投劳进行投入，撬动更多的工商、金融等社会资本和农业新型经营主体自筹资金投向农田建设工程。</w:t>
      </w:r>
    </w:p>
    <w:p>
      <w:pPr>
        <w:pStyle w:val="3"/>
        <w:pageBreakBefore w:val="0"/>
        <w:numPr>
          <w:ilvl w:val="0"/>
          <w:numId w:val="0"/>
        </w:numPr>
        <w:kinsoku/>
        <w:wordWrap/>
        <w:autoSpaceDE/>
        <w:autoSpaceDN/>
        <w:bidi w:val="0"/>
        <w:spacing w:line="500" w:lineRule="exact"/>
        <w:ind w:left="567" w:leftChars="0"/>
        <w:jc w:val="left"/>
        <w:textAlignment w:val="auto"/>
        <w:rPr>
          <w:rFonts w:hint="eastAsia" w:ascii="方正黑体_GBK" w:hAnsi="方正黑体_GBK" w:eastAsia="方正黑体_GBK" w:cs="方正黑体_GBK"/>
          <w:sz w:val="32"/>
          <w:szCs w:val="32"/>
        </w:rPr>
      </w:pPr>
      <w:bookmarkStart w:id="162" w:name="_Toc116372046"/>
      <w:bookmarkStart w:id="163" w:name="_Toc111973282"/>
      <w:r>
        <w:rPr>
          <w:rFonts w:hint="eastAsia" w:ascii="方正黑体_GBK" w:hAnsi="方正黑体_GBK" w:eastAsia="方正黑体_GBK" w:cs="方正黑体_GBK"/>
          <w:sz w:val="32"/>
          <w:szCs w:val="32"/>
          <w:lang w:eastAsia="zh-CN"/>
        </w:rPr>
        <w:t>七、</w:t>
      </w:r>
      <w:r>
        <w:rPr>
          <w:rFonts w:hint="eastAsia" w:ascii="方正黑体_GBK" w:hAnsi="方正黑体_GBK" w:eastAsia="方正黑体_GBK" w:cs="方正黑体_GBK"/>
          <w:sz w:val="32"/>
          <w:szCs w:val="32"/>
        </w:rPr>
        <w:t>建设监管及后续管护</w:t>
      </w:r>
      <w:bookmarkEnd w:id="152"/>
      <w:bookmarkEnd w:id="162"/>
      <w:bookmarkEnd w:id="163"/>
    </w:p>
    <w:p>
      <w:pPr>
        <w:pStyle w:val="4"/>
        <w:pageBreakBefore w:val="0"/>
        <w:numPr>
          <w:ilvl w:val="1"/>
          <w:numId w:val="0"/>
        </w:numPr>
        <w:kinsoku/>
        <w:wordWrap/>
        <w:autoSpaceDE/>
        <w:autoSpaceDN/>
        <w:bidi w:val="0"/>
        <w:spacing w:line="500" w:lineRule="exact"/>
        <w:ind w:firstLine="672" w:firstLineChars="200"/>
        <w:textAlignment w:val="auto"/>
        <w:rPr>
          <w:rFonts w:hint="eastAsia" w:ascii="方正楷体_GBK" w:hAnsi="方正楷体_GBK" w:eastAsia="方正楷体_GBK" w:cs="方正楷体_GBK"/>
          <w:b w:val="0"/>
          <w:bCs w:val="0"/>
          <w:sz w:val="32"/>
          <w:szCs w:val="32"/>
          <w:lang w:eastAsia="zh-CN"/>
        </w:rPr>
      </w:pPr>
      <w:bookmarkStart w:id="164" w:name="_Toc111973283"/>
      <w:bookmarkStart w:id="165" w:name="_Toc116372047"/>
      <w:bookmarkStart w:id="166" w:name="_Toc24767"/>
      <w:r>
        <w:rPr>
          <w:rFonts w:hint="eastAsia" w:ascii="方正楷体_GBK" w:hAnsi="方正楷体_GBK" w:eastAsia="方正楷体_GBK" w:cs="方正楷体_GBK"/>
          <w:b w:val="0"/>
          <w:bCs w:val="0"/>
          <w:sz w:val="32"/>
          <w:szCs w:val="32"/>
          <w:lang w:eastAsia="zh-CN"/>
        </w:rPr>
        <w:t>（一）</w:t>
      </w:r>
      <w:r>
        <w:rPr>
          <w:rFonts w:hint="eastAsia" w:ascii="方正楷体_GBK" w:hAnsi="方正楷体_GBK" w:eastAsia="方正楷体_GBK" w:cs="方正楷体_GBK"/>
          <w:b w:val="0"/>
          <w:bCs w:val="0"/>
          <w:sz w:val="32"/>
          <w:szCs w:val="32"/>
        </w:rPr>
        <w:t>严格建设监管</w:t>
      </w:r>
      <w:bookmarkEnd w:id="164"/>
      <w:bookmarkEnd w:id="165"/>
      <w:bookmarkEnd w:id="166"/>
      <w:r>
        <w:rPr>
          <w:rFonts w:hint="eastAsia" w:ascii="方正楷体_GBK" w:hAnsi="方正楷体_GBK" w:eastAsia="方正楷体_GBK" w:cs="方正楷体_GBK"/>
          <w:b w:val="0"/>
          <w:bCs w:val="0"/>
          <w:sz w:val="32"/>
          <w:szCs w:val="32"/>
          <w:lang w:eastAsia="zh-CN"/>
        </w:rPr>
        <w:t>。</w:t>
      </w:r>
    </w:p>
    <w:p>
      <w:pPr>
        <w:pStyle w:val="5"/>
        <w:pageBreakBefore w:val="0"/>
        <w:numPr>
          <w:ilvl w:val="2"/>
          <w:numId w:val="0"/>
        </w:numPr>
        <w:kinsoku/>
        <w:wordWrap/>
        <w:autoSpaceDE/>
        <w:autoSpaceDN/>
        <w:bidi w:val="0"/>
        <w:spacing w:line="500" w:lineRule="exact"/>
        <w:ind w:firstLine="640" w:firstLineChars="200"/>
        <w:textAlignment w:val="auto"/>
        <w:rPr>
          <w:rFonts w:hint="default" w:ascii="Times New Roman" w:hAnsi="Times New Roman" w:eastAsia="方正仿宋_GBK" w:cs="Times New Roman"/>
          <w:b w:val="0"/>
          <w:bCs w:val="0"/>
          <w:sz w:val="32"/>
          <w:szCs w:val="32"/>
        </w:rPr>
      </w:pPr>
      <w:bookmarkStart w:id="167" w:name="_Toc111973284"/>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工程质量控制</w:t>
      </w:r>
      <w:bookmarkEnd w:id="167"/>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（1）工程治理控制原则：按照</w:t>
      </w:r>
      <w:r>
        <w:rPr>
          <w:rFonts w:hint="eastAsia" w:ascii="方正仿宋_GBK" w:hAnsi="方正仿宋_GBK" w:eastAsia="方正仿宋_GBK" w:cs="方正仿宋_GBK"/>
          <w:sz w:val="32"/>
          <w:szCs w:val="32"/>
        </w:rPr>
        <w:t>“质量第一”“预防为主”“用数据说话”</w:t>
      </w:r>
      <w:r>
        <w:rPr>
          <w:rFonts w:hint="default" w:ascii="Times New Roman" w:hAnsi="Times New Roman" w:eastAsia="方正仿宋_GBK" w:cs="Times New Roman"/>
          <w:sz w:val="32"/>
          <w:szCs w:val="32"/>
        </w:rPr>
        <w:t>的原则，落实施工企业质量保障体系，加强监理工程师现场质量控制措施，做好施工质量控制。</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建立质量保障体系：施工单位、监理单位和设计单位均应建立质量管理体系，明确保证质量方针、质量目标和质量控制计划，建立质量目标责任制，设立专职质量管理机构和质量管理人员，实行质量管理业务标准化和工作流程程序化，建立高效、灵敏的质量信息管理系统。项目法人应对各建设单位的质量保证体系进行定期检查，落实执行情况。</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（3）严格招标制度：通过招投标程序，委托具有监理资质的工程监理单位进行工程施工的全过程监理，委托具有施工资质的施工单位进行工程施工，确保工程施工单位按规划设计、相关规范要求进行施工。</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（4）建立公众质量监督体系：工程所涉及的村委会均成立群众质量监督小组，监督小组可直接反映工程建设质量情况。</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（5）施工阶段质量控制：主要通过技术交底、测量控制、关键部位质量控制、雨季施工质量控制。</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对影响工程质量的主要因素的控制：主要因素是人、材料、机械、方法和环境五大因素。对项目承担单位、工程建设单位均要定期组织加强教育培训，提高人员的管理水平、技术水平和操作水平，防止违纪违章及错误行为产生。材料检验员要对进场材料包括对材料采购质量、运输质量及使用质量及时进行检验，填写检验单。对施工机械设备的控制，应着重从机械设备选型、主要性能参数确定和操作三方面予以控制。</w:t>
      </w:r>
    </w:p>
    <w:p>
      <w:pPr>
        <w:pStyle w:val="5"/>
        <w:pageBreakBefore w:val="0"/>
        <w:numPr>
          <w:ilvl w:val="2"/>
          <w:numId w:val="0"/>
        </w:numPr>
        <w:kinsoku/>
        <w:wordWrap/>
        <w:autoSpaceDE/>
        <w:autoSpaceDN/>
        <w:bidi w:val="0"/>
        <w:spacing w:line="500" w:lineRule="exact"/>
        <w:ind w:firstLine="640" w:firstLineChars="200"/>
        <w:textAlignment w:val="auto"/>
        <w:rPr>
          <w:rFonts w:hint="default" w:ascii="Times New Roman" w:hAnsi="Times New Roman" w:eastAsia="方正仿宋_GBK" w:cs="Times New Roman"/>
          <w:b w:val="0"/>
          <w:bCs w:val="0"/>
          <w:sz w:val="32"/>
          <w:szCs w:val="32"/>
        </w:rPr>
      </w:pPr>
      <w:bookmarkStart w:id="168" w:name="_Toc111973285"/>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rPr>
        <w:t>工程进度控制</w:t>
      </w:r>
      <w:bookmarkEnd w:id="168"/>
    </w:p>
    <w:p>
      <w:pPr>
        <w:pageBreakBefore w:val="0"/>
        <w:kinsoku/>
        <w:wordWrap/>
        <w:autoSpaceDE/>
        <w:autoSpaceDN/>
        <w:bidi w:val="0"/>
        <w:spacing w:line="5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进度计划：施工单位需将施工进度计划表报业主及梅河口市高标准农田建设项目指挥组备案，严格按照施工进度计划进行施工，必须按领导小组和有关高标准农田建设信息报备要求及时报送各项目施工建设进度。</w:t>
      </w:r>
    </w:p>
    <w:p>
      <w:pPr>
        <w:pageBreakBefore w:val="0"/>
        <w:kinsoku/>
        <w:wordWrap/>
        <w:autoSpaceDE/>
        <w:autoSpaceDN/>
        <w:bidi w:val="0"/>
        <w:spacing w:line="5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（2）进度检查：市领导小组要定时或不定时的对各项目进行项目实施情况的实地督查和抽查，安排专职人员对项目的进度数据进行汇总与跟踪，确保</w:t>
      </w:r>
      <w:r>
        <w:rPr>
          <w:rFonts w:hint="eastAsia" w:ascii="Times New Roman" w:hAnsi="Times New Roman" w:eastAsia="方正仿宋_GBK" w:cs="Times New Roman"/>
          <w:sz w:val="32"/>
          <w:szCs w:val="32"/>
          <w:lang w:eastAsia="zh-CN"/>
        </w:rPr>
        <w:t>实时</w:t>
      </w:r>
      <w:r>
        <w:rPr>
          <w:rFonts w:hint="default" w:ascii="Times New Roman" w:hAnsi="Times New Roman" w:eastAsia="方正仿宋_GBK" w:cs="Times New Roman"/>
          <w:sz w:val="32"/>
          <w:szCs w:val="32"/>
        </w:rPr>
        <w:t>掌控最新数据。</w:t>
      </w:r>
    </w:p>
    <w:p>
      <w:pPr>
        <w:pageBreakBefore w:val="0"/>
        <w:kinsoku/>
        <w:wordWrap/>
        <w:autoSpaceDE/>
        <w:autoSpaceDN/>
        <w:bidi w:val="0"/>
        <w:spacing w:line="5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对不影响年度施工计划的应对方案：对于一般的、不影响年度计划的，现场业主代表及监理应及时向市行政主管部门报告，并按照相关合同的要求，积极组织协调，要求受托单位检查工作方法，提高工作效率，增加技术力量和相关设备，在不影响年度计划的时间内保质保量地完成相关的委托工作，并将处理的过程和结果报市领导小组办公室。</w:t>
      </w:r>
    </w:p>
    <w:p>
      <w:pPr>
        <w:pageBreakBefore w:val="0"/>
        <w:kinsoku/>
        <w:wordWrap/>
        <w:autoSpaceDE/>
        <w:autoSpaceDN/>
        <w:bidi w:val="0"/>
        <w:spacing w:line="5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对影响年度施工计划的应对方案：对于影响年度计划进度的，市实施领导小组办公室应及时向省行政主管部门汇报，在省、市领导小组的指导下和帮助下，组织相关部门、机构和专家，针对不同的问题，研究制定具体的、可行的解决方案，在不影响年度计划的时间内完成既定任务，并将处理的过程和结果报市行政主管部门。</w:t>
      </w:r>
      <w:bookmarkStart w:id="169" w:name="_Toc111973286"/>
    </w:p>
    <w:p>
      <w:pPr>
        <w:pageBreakBefore w:val="0"/>
        <w:kinsoku/>
        <w:wordWrap/>
        <w:autoSpaceDE/>
        <w:autoSpaceDN/>
        <w:bidi w:val="0"/>
        <w:spacing w:line="500" w:lineRule="exact"/>
        <w:ind w:firstLine="64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工程资金控制</w:t>
      </w:r>
      <w:bookmarkEnd w:id="169"/>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资金必须坚持专款专用，独立核算，不截留，不挤占，不挪用。项目进度款要根据工程进度进行审核，请款资料要齐备，手续完全。另外，各级财政部门、农业部门，定时对项目资金使用情况等进行抽查，开展项目资金使用情况督查。项目竣工验收后，严格把好资金审计关，确保项目资金落实到位。</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（1）资金控制原则：严格执行预算标准和控制项目预算不突破的原则、工程建设内容的变更调整和预算调整相一致的原则、处理工程变更和违约索赔，坚持合理、公正、实事求是的原则。</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资金控制的主要工作：建立资金审批程序，建立定期资金对照分析报告制度，控制管理人员开支，监督直接成本的完成情况，控制项目的变更，检查工程的实际完成情况，对施工单位提交的费用支出计划进行审核，按照合同约定及时拨付工程预付款，对施工单位提交的已完工工程量，监理对原始数据进行现场复核，项目实施管理机构和监理共同对工程量进行计量签证，按合同约定及时拨付工程款，按竣工结算审核步骤做好工程结算的审核。</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（3）资金控制措施：建立重大工程资金管理专户制度、项目资金实行联签审批制度、建立资金核算会计制度。</w:t>
      </w:r>
    </w:p>
    <w:p>
      <w:pPr>
        <w:pStyle w:val="5"/>
        <w:pageBreakBefore w:val="0"/>
        <w:numPr>
          <w:ilvl w:val="2"/>
          <w:numId w:val="0"/>
        </w:numPr>
        <w:kinsoku/>
        <w:wordWrap/>
        <w:autoSpaceDE/>
        <w:autoSpaceDN/>
        <w:bidi w:val="0"/>
        <w:spacing w:before="72" w:after="72" w:line="50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规范竣工验收</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明确验收程序。根据《高标准农田建设项目竣工验收办法》（农建发〔2021〕5号），认真履行主体责任，做好项目的监督管理和初步验收工作。按照“谁审批、谁验收”的原则做好竣工验收工作，将竣工验收结果报省农业农村厅备案。</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初步验收由项目市农业农村部门牵头组织，对工程质量检验与评定报告、项目档案资料、工程建设数量与质量完成情况等进行逐项验收。</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竣工验收由省级农业农村部门组织，聘请相关专业专家，对项目前期工作情况、档案资料完整情况、建设指标及工程数量质量情况、资金申请拨付及资金使用管理情况、工程变更情况、合同执行情况及管理制度执行情况等进行全面验收。对竣工验收合格的项目，核发农业农村部统一格式的竣工验收合格证书。</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规范项目归档。项目承担单位负责对项目档案进行收集、整理立卷，及时做好项目建设前、建设中、竣工验收后形成的文字影像与图表资料、项目财务管理等资料的收集、整理、组卷和存档工作，实现档案资料管理的数字化和信息化。与项目建设有关的重要活动、记载项目建设主要过程和现状、具有保存价值的各种载体的文件均属于归档范围。归档文件应字迹清楚、图样清晰、签字盖章手续完备；归档的影像资料均应标注事由、时间、地点、任务、作者等内容，要求图像清晰、声音清楚、文字说明或内容准确。</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（3）做好工程移交。工程竣工验收后，及时按照有关规定办理交付利用手续，做好登记造册，明确工程设施的所有权和使用权。需要变更权属的，及时办理变更登记发证，确保建成后的高标准农田权属清晰。</w:t>
      </w:r>
    </w:p>
    <w:p>
      <w:pPr>
        <w:pStyle w:val="4"/>
        <w:pageBreakBefore w:val="0"/>
        <w:numPr>
          <w:ilvl w:val="1"/>
          <w:numId w:val="0"/>
        </w:numPr>
        <w:kinsoku/>
        <w:wordWrap/>
        <w:autoSpaceDE/>
        <w:autoSpaceDN/>
        <w:bidi w:val="0"/>
        <w:spacing w:line="500" w:lineRule="exact"/>
        <w:ind w:leftChars="0" w:firstLine="672" w:firstLineChars="200"/>
        <w:textAlignment w:val="auto"/>
        <w:rPr>
          <w:rFonts w:hint="eastAsia" w:ascii="方正楷体_GBK" w:hAnsi="方正楷体_GBK" w:eastAsia="方正楷体_GBK" w:cs="方正楷体_GBK"/>
          <w:b w:val="0"/>
          <w:bCs w:val="0"/>
          <w:sz w:val="32"/>
          <w:szCs w:val="32"/>
          <w:lang w:eastAsia="zh-CN"/>
        </w:rPr>
      </w:pPr>
      <w:bookmarkStart w:id="170" w:name="_Toc116372048"/>
      <w:bookmarkStart w:id="171" w:name="_Toc111973287"/>
      <w:bookmarkStart w:id="172" w:name="_Toc26901"/>
      <w:r>
        <w:rPr>
          <w:rFonts w:hint="eastAsia" w:ascii="方正楷体_GBK" w:hAnsi="方正楷体_GBK" w:eastAsia="方正楷体_GBK" w:cs="方正楷体_GBK"/>
          <w:b w:val="0"/>
          <w:bCs w:val="0"/>
          <w:sz w:val="32"/>
          <w:szCs w:val="32"/>
          <w:lang w:eastAsia="zh-CN"/>
        </w:rPr>
        <w:t>（二）</w:t>
      </w:r>
      <w:r>
        <w:rPr>
          <w:rFonts w:hint="eastAsia" w:ascii="方正楷体_GBK" w:hAnsi="方正楷体_GBK" w:eastAsia="方正楷体_GBK" w:cs="方正楷体_GBK"/>
          <w:b w:val="0"/>
          <w:bCs w:val="0"/>
          <w:sz w:val="32"/>
          <w:szCs w:val="32"/>
        </w:rPr>
        <w:t>统一上图入库</w:t>
      </w:r>
      <w:bookmarkEnd w:id="170"/>
      <w:bookmarkEnd w:id="171"/>
      <w:r>
        <w:rPr>
          <w:rFonts w:hint="eastAsia" w:ascii="方正楷体_GBK" w:hAnsi="方正楷体_GBK" w:eastAsia="方正楷体_GBK" w:cs="方正楷体_GBK"/>
          <w:b w:val="0"/>
          <w:bCs w:val="0"/>
          <w:sz w:val="32"/>
          <w:szCs w:val="32"/>
          <w:lang w:eastAsia="zh-CN"/>
        </w:rPr>
        <w:t>。</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以土地利用现状图为底图，结合全市建成高标准农田建设历史数据，按照省级统一</w:t>
      </w:r>
      <w:r>
        <w:rPr>
          <w:rFonts w:hint="eastAsia" w:ascii="Times New Roman" w:hAnsi="Times New Roman" w:eastAsia="方正仿宋_GBK" w:cs="Times New Roman"/>
          <w:sz w:val="32"/>
          <w:szCs w:val="32"/>
          <w:lang w:eastAsia="zh-CN"/>
        </w:rPr>
        <w:t>标准</w:t>
      </w:r>
      <w:r>
        <w:rPr>
          <w:rFonts w:hint="default" w:ascii="Times New Roman" w:hAnsi="Times New Roman" w:eastAsia="方正仿宋_GBK" w:cs="Times New Roman"/>
          <w:sz w:val="32"/>
          <w:szCs w:val="32"/>
        </w:rPr>
        <w:t>规范、统一数据要求，把全市高标准农田建设项目的立项、实施、验收等各阶段相关信息统一上图入库，准确及时在</w:t>
      </w:r>
      <w:r>
        <w:rPr>
          <w:rFonts w:hint="eastAsia" w:ascii="方正仿宋_GBK" w:hAnsi="方正仿宋_GBK" w:eastAsia="方正仿宋_GBK" w:cs="方正仿宋_GBK"/>
          <w:sz w:val="32"/>
          <w:szCs w:val="32"/>
        </w:rPr>
        <w:t>“全国农田建设监测监管平台”</w:t>
      </w:r>
      <w:r>
        <w:rPr>
          <w:rFonts w:hint="default" w:ascii="Times New Roman" w:hAnsi="Times New Roman" w:eastAsia="方正仿宋_GBK" w:cs="Times New Roman"/>
          <w:sz w:val="32"/>
          <w:szCs w:val="32"/>
        </w:rPr>
        <w:t>系统中更新项目信息，建成全市高标准农田建设</w:t>
      </w:r>
      <w:r>
        <w:rPr>
          <w:rFonts w:hint="eastAsia" w:ascii="方正仿宋_GBK" w:hAnsi="方正仿宋_GBK" w:eastAsia="方正仿宋_GBK" w:cs="方正仿宋_GBK"/>
          <w:sz w:val="32"/>
          <w:szCs w:val="32"/>
        </w:rPr>
        <w:t>“一张图”</w:t>
      </w:r>
      <w:r>
        <w:rPr>
          <w:rFonts w:hint="default" w:ascii="Times New Roman" w:hAnsi="Times New Roman" w:eastAsia="方正仿宋_GBK" w:cs="Times New Roman"/>
          <w:sz w:val="32"/>
          <w:szCs w:val="32"/>
        </w:rPr>
        <w:t>， 实现有据可查、全程监控、精准管理、资源共享。新建项目在</w:t>
      </w:r>
      <w:r>
        <w:rPr>
          <w:rFonts w:hint="eastAsia" w:ascii="方正仿宋_GBK" w:hAnsi="方正仿宋_GBK" w:eastAsia="方正仿宋_GBK" w:cs="方正仿宋_GBK"/>
          <w:sz w:val="32"/>
          <w:szCs w:val="32"/>
        </w:rPr>
        <w:t>“一张图”</w:t>
      </w:r>
      <w:r>
        <w:rPr>
          <w:rFonts w:hint="default" w:ascii="Times New Roman" w:hAnsi="Times New Roman" w:eastAsia="方正仿宋_GBK" w:cs="Times New Roman"/>
          <w:sz w:val="32"/>
          <w:szCs w:val="32"/>
        </w:rPr>
        <w:t>的基础上，参照在永久基本农田保护区、粮食生产功能区、重要农产品生产保护区，集中力量建设高标准农田。与自然资源、水利、财政等多部门联动，完善各部门之间信息共享机制，实现农田建设、保护、利用信息的互通共享。加强数据挖掘分析，为农田建设管理和保护利用提供决策支撑。</w:t>
      </w:r>
    </w:p>
    <w:p>
      <w:pPr>
        <w:pStyle w:val="4"/>
        <w:pageBreakBefore w:val="0"/>
        <w:numPr>
          <w:ilvl w:val="1"/>
          <w:numId w:val="0"/>
        </w:numPr>
        <w:kinsoku/>
        <w:wordWrap/>
        <w:autoSpaceDE/>
        <w:autoSpaceDN/>
        <w:bidi w:val="0"/>
        <w:spacing w:line="500" w:lineRule="exact"/>
        <w:ind w:leftChars="0" w:firstLine="672" w:firstLineChars="200"/>
        <w:textAlignment w:val="auto"/>
        <w:rPr>
          <w:rFonts w:hint="eastAsia" w:ascii="方正楷体_GBK" w:hAnsi="方正楷体_GBK" w:eastAsia="方正楷体_GBK" w:cs="方正楷体_GBK"/>
          <w:b w:val="0"/>
          <w:bCs w:val="0"/>
          <w:sz w:val="32"/>
          <w:szCs w:val="32"/>
          <w:lang w:eastAsia="zh-CN"/>
        </w:rPr>
      </w:pPr>
      <w:bookmarkStart w:id="173" w:name="_Toc111973288"/>
      <w:bookmarkStart w:id="174" w:name="_Toc116372049"/>
      <w:r>
        <w:rPr>
          <w:rFonts w:hint="eastAsia" w:ascii="方正楷体_GBK" w:hAnsi="方正楷体_GBK" w:eastAsia="方正楷体_GBK" w:cs="方正楷体_GBK"/>
          <w:b w:val="0"/>
          <w:bCs w:val="0"/>
          <w:sz w:val="32"/>
          <w:szCs w:val="32"/>
          <w:lang w:eastAsia="zh-CN"/>
        </w:rPr>
        <w:t>（三）</w:t>
      </w:r>
      <w:r>
        <w:rPr>
          <w:rFonts w:hint="eastAsia" w:ascii="方正楷体_GBK" w:hAnsi="方正楷体_GBK" w:eastAsia="方正楷体_GBK" w:cs="方正楷体_GBK"/>
          <w:b w:val="0"/>
          <w:bCs w:val="0"/>
          <w:sz w:val="32"/>
          <w:szCs w:val="32"/>
        </w:rPr>
        <w:t>加强建后管护</w:t>
      </w:r>
      <w:bookmarkEnd w:id="172"/>
      <w:bookmarkEnd w:id="173"/>
      <w:bookmarkEnd w:id="174"/>
      <w:r>
        <w:rPr>
          <w:rFonts w:hint="eastAsia" w:ascii="方正楷体_GBK" w:hAnsi="方正楷体_GBK" w:eastAsia="方正楷体_GBK" w:cs="方正楷体_GBK"/>
          <w:b w:val="0"/>
          <w:bCs w:val="0"/>
          <w:sz w:val="32"/>
          <w:szCs w:val="32"/>
          <w:lang w:eastAsia="zh-CN"/>
        </w:rPr>
        <w:t>。</w:t>
      </w:r>
    </w:p>
    <w:p>
      <w:pPr>
        <w:pageBreakBefore w:val="0"/>
        <w:kinsoku/>
        <w:wordWrap/>
        <w:autoSpaceDE/>
        <w:autoSpaceDN/>
        <w:bidi w:val="0"/>
        <w:spacing w:line="500" w:lineRule="exact"/>
        <w:ind w:firstLine="640"/>
        <w:jc w:val="both"/>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按照</w:t>
      </w:r>
      <w:r>
        <w:rPr>
          <w:rFonts w:hint="eastAsia" w:ascii="方正仿宋_GBK" w:hAnsi="方正仿宋_GBK" w:eastAsia="方正仿宋_GBK" w:cs="方正仿宋_GBK"/>
          <w:sz w:val="32"/>
          <w:szCs w:val="32"/>
        </w:rPr>
        <w:t>“建管结合、建管并重”的要求，坚持“谁受益、谁管护，谁使用、谁管护”的原则，建立“县负总责、乡镇监管、村为主体”的管护机制。</w:t>
      </w:r>
    </w:p>
    <w:p>
      <w:pPr>
        <w:pStyle w:val="5"/>
        <w:pageBreakBefore w:val="0"/>
        <w:numPr>
          <w:ilvl w:val="2"/>
          <w:numId w:val="0"/>
        </w:numPr>
        <w:kinsoku/>
        <w:wordWrap/>
        <w:autoSpaceDE/>
        <w:autoSpaceDN/>
        <w:bidi w:val="0"/>
        <w:spacing w:line="500" w:lineRule="exact"/>
        <w:ind w:firstLine="640" w:firstLineChars="200"/>
        <w:textAlignment w:val="auto"/>
        <w:rPr>
          <w:rFonts w:hint="default" w:ascii="Times New Roman" w:hAnsi="Times New Roman" w:eastAsia="方正仿宋_GBK" w:cs="Times New Roman"/>
          <w:b w:val="0"/>
          <w:bCs w:val="0"/>
          <w:sz w:val="32"/>
          <w:szCs w:val="32"/>
        </w:rPr>
      </w:pPr>
      <w:bookmarkStart w:id="175" w:name="_Toc111973289"/>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夯实管护基础</w:t>
      </w:r>
      <w:bookmarkEnd w:id="175"/>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牢固树立抓项目工程质量就是保管护的思想。在项目设计阶段，鼓励采用质量过硬、生态环保的新材料、新工艺、新技术，设计方案要方便农机下田。在项目施工阶段，监督施工企业严格落实设计要求和工艺流程，抓牢项目工程施工关键环节。在项目验收阶段，严把工程质量关，确保工程质量达到高标准农田建设项目规范要求，从源头上夯实管护基础，减轻后期管护投入。</w:t>
      </w:r>
    </w:p>
    <w:p>
      <w:pPr>
        <w:pStyle w:val="5"/>
        <w:pageBreakBefore w:val="0"/>
        <w:numPr>
          <w:ilvl w:val="2"/>
          <w:numId w:val="0"/>
        </w:numPr>
        <w:kinsoku/>
        <w:wordWrap/>
        <w:autoSpaceDE/>
        <w:autoSpaceDN/>
        <w:bidi w:val="0"/>
        <w:spacing w:line="500" w:lineRule="exact"/>
        <w:ind w:firstLine="640" w:firstLineChars="200"/>
        <w:textAlignment w:val="auto"/>
        <w:rPr>
          <w:rFonts w:hint="default" w:ascii="Times New Roman" w:hAnsi="Times New Roman" w:eastAsia="方正仿宋_GBK" w:cs="Times New Roman"/>
          <w:b w:val="0"/>
          <w:bCs w:val="0"/>
          <w:sz w:val="32"/>
          <w:szCs w:val="32"/>
        </w:rPr>
      </w:pPr>
      <w:bookmarkStart w:id="176" w:name="_Toc111973290"/>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rPr>
        <w:t>落实管护主体</w:t>
      </w:r>
      <w:bookmarkEnd w:id="176"/>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政府对建设项目管护负总责，高标准农田建设项目实施主体作为管护的业务主管部门，负责组织协调、监督指导和考核工作。项目所在乡镇（街道）和国有农场、灌区等单位主管部门为建设项目管护的管理主体，要遵照国家法律、法规和本实施意见的规定，承担行政区域内高标准农田建设项目管护监管职责，负责高标准农田建设项目管护责任的落实；项目所在村委会和国有农场、灌区等单位为建设项目的管护实施主体，具体负责高标准农田建设项目的维修、养护和管理。新型经营主体在建成的高标准农田范围内从事农业生产经营的，需接受和服从村民委员会和村民的监督，不得损坏高标准农田项目设施，并承担对项目设施的检查、养护和维修义务。</w:t>
      </w:r>
    </w:p>
    <w:p>
      <w:pPr>
        <w:pStyle w:val="5"/>
        <w:pageBreakBefore w:val="0"/>
        <w:numPr>
          <w:ilvl w:val="2"/>
          <w:numId w:val="0"/>
        </w:numPr>
        <w:kinsoku/>
        <w:wordWrap/>
        <w:autoSpaceDE/>
        <w:autoSpaceDN/>
        <w:bidi w:val="0"/>
        <w:spacing w:line="500" w:lineRule="exact"/>
        <w:ind w:firstLine="640" w:firstLineChars="200"/>
        <w:textAlignment w:val="auto"/>
        <w:rPr>
          <w:rFonts w:hint="default" w:ascii="Times New Roman" w:hAnsi="Times New Roman" w:eastAsia="方正仿宋_GBK" w:cs="Times New Roman"/>
          <w:b w:val="0"/>
          <w:bCs w:val="0"/>
          <w:sz w:val="32"/>
          <w:szCs w:val="32"/>
        </w:rPr>
      </w:pPr>
      <w:bookmarkStart w:id="177" w:name="_Toc111973291"/>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选定管护人员</w:t>
      </w:r>
      <w:bookmarkEnd w:id="177"/>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委会负责选定管护人员，并与管护人员签订管护合同。选定管护人员数量，根据管护面积及任务情况酌情确定，可从村组干部和有一定农田设施管理经验的村民中择优选择，同等条件下优先选择有劳动能力的建档立卡贫困户。同时，各乡镇（街道）可结合实际，积极探索委托代管、第三方购买服务等管护新模式。</w:t>
      </w:r>
    </w:p>
    <w:p>
      <w:pPr>
        <w:pStyle w:val="5"/>
        <w:pageBreakBefore w:val="0"/>
        <w:numPr>
          <w:ilvl w:val="2"/>
          <w:numId w:val="0"/>
        </w:numPr>
        <w:kinsoku/>
        <w:wordWrap/>
        <w:autoSpaceDE/>
        <w:autoSpaceDN/>
        <w:bidi w:val="0"/>
        <w:spacing w:line="500" w:lineRule="exact"/>
        <w:ind w:firstLine="640" w:firstLineChars="200"/>
        <w:textAlignment w:val="auto"/>
        <w:rPr>
          <w:rFonts w:hint="default" w:ascii="Times New Roman" w:hAnsi="Times New Roman" w:eastAsia="方正仿宋_GBK" w:cs="Times New Roman"/>
          <w:b w:val="0"/>
          <w:bCs w:val="0"/>
          <w:sz w:val="32"/>
          <w:szCs w:val="32"/>
        </w:rPr>
      </w:pPr>
      <w:bookmarkStart w:id="178" w:name="_Toc111973292"/>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界定管护范围</w:t>
      </w:r>
      <w:bookmarkEnd w:id="178"/>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建成并已上图入库的高标准农田项目均应纳入管护范围。在工程设计使用年限内，重点加强项目田间道路、灌排渠道、输水管道、下田通道、机耕桥、提灌站、涵管、农田林网、输配电等工程的管护，确保项目区田间道路完好通达、灌排通畅、各类设施及配套设施完好并能正常发挥作用。</w:t>
      </w:r>
    </w:p>
    <w:p>
      <w:pPr>
        <w:pStyle w:val="5"/>
        <w:pageBreakBefore w:val="0"/>
        <w:numPr>
          <w:ilvl w:val="2"/>
          <w:numId w:val="0"/>
        </w:numPr>
        <w:kinsoku/>
        <w:wordWrap/>
        <w:autoSpaceDE/>
        <w:autoSpaceDN/>
        <w:bidi w:val="0"/>
        <w:spacing w:line="500" w:lineRule="exact"/>
        <w:ind w:firstLine="640" w:firstLineChars="200"/>
        <w:textAlignment w:val="auto"/>
        <w:rPr>
          <w:rFonts w:hint="default" w:ascii="Times New Roman" w:hAnsi="Times New Roman" w:eastAsia="方正仿宋_GBK" w:cs="Times New Roman"/>
          <w:b w:val="0"/>
          <w:bCs w:val="0"/>
          <w:sz w:val="32"/>
          <w:szCs w:val="32"/>
        </w:rPr>
      </w:pPr>
      <w:bookmarkStart w:id="179" w:name="_Toc111973293"/>
      <w:r>
        <w:rPr>
          <w:rFonts w:hint="default"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rPr>
        <w:t>严格管护标准</w:t>
      </w:r>
      <w:bookmarkEnd w:id="179"/>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田间道路管护要维持路面平整，路肩完好，保持畅通；灌排工程及配套设施要定期检查，确保井、泵、井房、管道、桥、涵、闸、井台、渠道、出水口、配电等设施完好，保证其正常运行；农田林网要做到定期修剪，适时浇水，缺额补栽，保持总体完好。</w:t>
      </w:r>
    </w:p>
    <w:p>
      <w:pPr>
        <w:pStyle w:val="5"/>
        <w:pageBreakBefore w:val="0"/>
        <w:numPr>
          <w:ilvl w:val="2"/>
          <w:numId w:val="0"/>
        </w:numPr>
        <w:kinsoku/>
        <w:wordWrap/>
        <w:autoSpaceDE/>
        <w:autoSpaceDN/>
        <w:bidi w:val="0"/>
        <w:spacing w:line="500" w:lineRule="exact"/>
        <w:ind w:firstLine="640" w:firstLineChars="200"/>
        <w:textAlignment w:val="auto"/>
        <w:rPr>
          <w:rFonts w:hint="default" w:ascii="Times New Roman" w:hAnsi="Times New Roman" w:eastAsia="方正仿宋_GBK" w:cs="Times New Roman"/>
          <w:b w:val="0"/>
          <w:bCs w:val="0"/>
          <w:sz w:val="32"/>
          <w:szCs w:val="32"/>
        </w:rPr>
      </w:pPr>
      <w:bookmarkStart w:id="180" w:name="_Toc111973294"/>
      <w:r>
        <w:rPr>
          <w:rFonts w:hint="default" w:ascii="Times New Roman" w:hAnsi="Times New Roman" w:eastAsia="方正仿宋_GBK" w:cs="Times New Roman"/>
          <w:b w:val="0"/>
          <w:bCs w:val="0"/>
          <w:sz w:val="32"/>
          <w:szCs w:val="32"/>
          <w:lang w:val="en-US" w:eastAsia="zh-CN"/>
        </w:rPr>
        <w:t>6.</w:t>
      </w:r>
      <w:r>
        <w:rPr>
          <w:rFonts w:hint="default" w:ascii="Times New Roman" w:hAnsi="Times New Roman" w:eastAsia="方正仿宋_GBK" w:cs="Times New Roman"/>
          <w:b w:val="0"/>
          <w:bCs w:val="0"/>
          <w:sz w:val="32"/>
          <w:szCs w:val="32"/>
        </w:rPr>
        <w:t>明确管护责任</w:t>
      </w:r>
      <w:bookmarkEnd w:id="180"/>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后管护分为日常管护和专项管护。日常管护工作由管护人员承担，包括日常巡视检查，泵站、闸门设备的日常保养维护，中小沟渠、蓄水池等日常清淤，防范农村道路、农桥超载超标车辆通行等。专项管护工作由管护实施主体负责，主要对较大规模的沟渠进行维修清淤、道路修整、设备更换等。因施工质量不达标导致的毁损，在质量保证期内由施工单位负责整改和维修；因机械作业或人为故意损坏的，按照</w:t>
      </w:r>
      <w:r>
        <w:rPr>
          <w:rFonts w:hint="eastAsia" w:ascii="方正仿宋_GBK" w:hAnsi="方正仿宋_GBK" w:eastAsia="方正仿宋_GBK" w:cs="方正仿宋_GBK"/>
          <w:sz w:val="32"/>
          <w:szCs w:val="32"/>
        </w:rPr>
        <w:t>“谁破坏、谁维修”的</w:t>
      </w:r>
      <w:r>
        <w:rPr>
          <w:rFonts w:hint="default" w:ascii="Times New Roman" w:hAnsi="Times New Roman" w:eastAsia="方正仿宋_GBK" w:cs="Times New Roman"/>
          <w:sz w:val="32"/>
          <w:szCs w:val="32"/>
        </w:rPr>
        <w:t>原则，由管护实施主体责成损坏人予以修复或缴纳维修费。</w:t>
      </w:r>
    </w:p>
    <w:p>
      <w:pPr>
        <w:pStyle w:val="5"/>
        <w:pageBreakBefore w:val="0"/>
        <w:numPr>
          <w:ilvl w:val="2"/>
          <w:numId w:val="0"/>
        </w:numPr>
        <w:kinsoku/>
        <w:wordWrap/>
        <w:autoSpaceDE/>
        <w:autoSpaceDN/>
        <w:bidi w:val="0"/>
        <w:spacing w:line="500" w:lineRule="exact"/>
        <w:ind w:firstLine="640" w:firstLineChars="200"/>
        <w:textAlignment w:val="auto"/>
        <w:rPr>
          <w:rFonts w:hint="default" w:ascii="Times New Roman" w:hAnsi="Times New Roman" w:eastAsia="方正仿宋_GBK" w:cs="Times New Roman"/>
          <w:b w:val="0"/>
          <w:bCs w:val="0"/>
          <w:sz w:val="32"/>
          <w:szCs w:val="32"/>
        </w:rPr>
      </w:pPr>
      <w:bookmarkStart w:id="181" w:name="_Toc111973295"/>
      <w:r>
        <w:rPr>
          <w:rFonts w:hint="default" w:ascii="Times New Roman" w:hAnsi="Times New Roman" w:eastAsia="方正仿宋_GBK" w:cs="Times New Roman"/>
          <w:b w:val="0"/>
          <w:bCs w:val="0"/>
          <w:sz w:val="32"/>
          <w:szCs w:val="32"/>
          <w:lang w:val="en-US" w:eastAsia="zh-CN"/>
        </w:rPr>
        <w:t>7.</w:t>
      </w:r>
      <w:r>
        <w:rPr>
          <w:rFonts w:hint="default" w:ascii="Times New Roman" w:hAnsi="Times New Roman" w:eastAsia="方正仿宋_GBK" w:cs="Times New Roman"/>
          <w:b w:val="0"/>
          <w:bCs w:val="0"/>
          <w:sz w:val="32"/>
          <w:szCs w:val="32"/>
        </w:rPr>
        <w:t>落实管护资金</w:t>
      </w:r>
      <w:bookmarkEnd w:id="181"/>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管护资金由市乡财政和管护主体共同承担。市乡财政在年度预算中要安排必要的管护经费，村委会在新增耕地指标交易收益、村组集体经济收益或受益村民和新型经营主体自愿捐资等方式筹措管护资金。管护资金实行专户管理，专款专用，使用情况必须公开，市农业农村、财政等部门每年对管护资金的管理和使用情况进行检查。</w:t>
      </w:r>
    </w:p>
    <w:p>
      <w:pPr>
        <w:pStyle w:val="4"/>
        <w:pageBreakBefore w:val="0"/>
        <w:numPr>
          <w:ilvl w:val="1"/>
          <w:numId w:val="0"/>
        </w:numPr>
        <w:kinsoku/>
        <w:wordWrap/>
        <w:autoSpaceDE/>
        <w:autoSpaceDN/>
        <w:bidi w:val="0"/>
        <w:spacing w:line="500" w:lineRule="exact"/>
        <w:ind w:leftChars="0" w:firstLine="672" w:firstLineChars="200"/>
        <w:textAlignment w:val="auto"/>
        <w:rPr>
          <w:rFonts w:hint="eastAsia" w:ascii="方正楷体_GBK" w:hAnsi="方正楷体_GBK" w:eastAsia="方正楷体_GBK" w:cs="方正楷体_GBK"/>
          <w:b w:val="0"/>
          <w:bCs w:val="0"/>
          <w:sz w:val="32"/>
          <w:szCs w:val="32"/>
          <w:lang w:eastAsia="zh-CN"/>
        </w:rPr>
      </w:pPr>
      <w:bookmarkStart w:id="182" w:name="_Toc116372050"/>
      <w:r>
        <w:rPr>
          <w:rFonts w:hint="eastAsia" w:ascii="方正楷体_GBK" w:hAnsi="方正楷体_GBK" w:eastAsia="方正楷体_GBK" w:cs="方正楷体_GBK"/>
          <w:b w:val="0"/>
          <w:bCs w:val="0"/>
          <w:sz w:val="32"/>
          <w:szCs w:val="32"/>
          <w:lang w:eastAsia="zh-CN"/>
        </w:rPr>
        <w:t>（四）</w:t>
      </w:r>
      <w:r>
        <w:rPr>
          <w:rFonts w:hint="eastAsia" w:ascii="方正楷体_GBK" w:hAnsi="方正楷体_GBK" w:eastAsia="方正楷体_GBK" w:cs="方正楷体_GBK"/>
          <w:b w:val="0"/>
          <w:bCs w:val="0"/>
          <w:sz w:val="32"/>
          <w:szCs w:val="32"/>
        </w:rPr>
        <w:t>加强建后管护</w:t>
      </w:r>
      <w:bookmarkEnd w:id="182"/>
      <w:r>
        <w:rPr>
          <w:rFonts w:hint="eastAsia" w:ascii="方正楷体_GBK" w:hAnsi="方正楷体_GBK" w:eastAsia="方正楷体_GBK" w:cs="方正楷体_GBK"/>
          <w:b w:val="0"/>
          <w:bCs w:val="0"/>
          <w:sz w:val="32"/>
          <w:szCs w:val="32"/>
          <w:lang w:eastAsia="zh-CN"/>
        </w:rPr>
        <w:t>。</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市政府要统筹谋划，严把土地使用立项并确保将已建成的高标准农田划为永久基本农田，实行特殊保护，遏制</w:t>
      </w:r>
      <w:r>
        <w:rPr>
          <w:rFonts w:hint="eastAsia" w:ascii="方正仿宋_GBK" w:hAnsi="方正仿宋_GBK" w:eastAsia="方正仿宋_GBK" w:cs="方正仿宋_GBK"/>
          <w:sz w:val="32"/>
          <w:szCs w:val="32"/>
        </w:rPr>
        <w:t>“非农化”、防止“非粮化”，任何单位和个人不得损毁、擅自占用或改变用途。严格耕地占用审批，对于经依法批准占用高标准农田的，要遵循“占补平衡”</w:t>
      </w:r>
      <w:r>
        <w:rPr>
          <w:rFonts w:hint="default" w:ascii="Times New Roman" w:hAnsi="Times New Roman" w:eastAsia="方正仿宋_GBK" w:cs="Times New Roman"/>
          <w:sz w:val="32"/>
          <w:szCs w:val="32"/>
        </w:rPr>
        <w:t>的原则及时进行补充，确保高标准农田数量不减少、质量不降低。</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统筹粮食增产、农民增收和耕地保护之间的关系，大力推广保护性耕作制度，实行用地、养地相结合，在保护中利用、在利用中保护。加强后续培肥，防止地力下降，确保可持续利用。将水毁等自然损毁的高标准农田纳入建设任务，及时进行修复或补充。严禁将不达标的污水排入农田，严禁将生活垃圾、工业废弃物等倾倒、排放、存放到农田。</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完善粮食主产区利益补偿机制，健全农田种粮激励政策，保障农民种粮合理收益，调动乡镇（街道）政府重农抓粮积极性和农民种粮积极性。</w:t>
      </w:r>
      <w:bookmarkStart w:id="183" w:name="_Toc111973296"/>
      <w:bookmarkStart w:id="184" w:name="_Toc116372051"/>
      <w:bookmarkStart w:id="185" w:name="bookmark145"/>
      <w:bookmarkStart w:id="186" w:name="bookmark144"/>
      <w:bookmarkStart w:id="187" w:name="bookmark146"/>
    </w:p>
    <w:p>
      <w:pPr>
        <w:pageBreakBefore w:val="0"/>
        <w:kinsoku/>
        <w:wordWrap/>
        <w:autoSpaceDE/>
        <w:autoSpaceDN/>
        <w:bidi w:val="0"/>
        <w:spacing w:line="500" w:lineRule="exact"/>
        <w:ind w:firstLine="64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八、</w:t>
      </w:r>
      <w:r>
        <w:rPr>
          <w:rFonts w:hint="eastAsia" w:ascii="方正黑体_GBK" w:hAnsi="方正黑体_GBK" w:eastAsia="方正黑体_GBK" w:cs="方正黑体_GBK"/>
          <w:sz w:val="32"/>
          <w:szCs w:val="32"/>
        </w:rPr>
        <w:t>效益分析</w:t>
      </w:r>
      <w:bookmarkEnd w:id="183"/>
      <w:bookmarkEnd w:id="184"/>
      <w:bookmarkEnd w:id="185"/>
      <w:bookmarkEnd w:id="186"/>
      <w:bookmarkEnd w:id="187"/>
    </w:p>
    <w:p>
      <w:pPr>
        <w:pStyle w:val="4"/>
        <w:pageBreakBefore w:val="0"/>
        <w:numPr>
          <w:ilvl w:val="1"/>
          <w:numId w:val="0"/>
        </w:numPr>
        <w:kinsoku/>
        <w:wordWrap/>
        <w:autoSpaceDE/>
        <w:autoSpaceDN/>
        <w:bidi w:val="0"/>
        <w:spacing w:line="500" w:lineRule="exact"/>
        <w:ind w:leftChars="0" w:firstLine="672" w:firstLineChars="200"/>
        <w:textAlignment w:val="auto"/>
        <w:rPr>
          <w:rFonts w:hint="eastAsia" w:ascii="方正楷体_GBK" w:hAnsi="方正楷体_GBK" w:eastAsia="方正楷体_GBK" w:cs="方正楷体_GBK"/>
          <w:b w:val="0"/>
          <w:bCs w:val="0"/>
          <w:sz w:val="32"/>
          <w:szCs w:val="32"/>
          <w:lang w:eastAsia="zh-CN"/>
        </w:rPr>
      </w:pPr>
      <w:bookmarkStart w:id="188" w:name="_Toc111973297"/>
      <w:bookmarkStart w:id="189" w:name="_Toc116372052"/>
      <w:r>
        <w:rPr>
          <w:rFonts w:hint="eastAsia" w:ascii="方正楷体_GBK" w:hAnsi="方正楷体_GBK" w:eastAsia="方正楷体_GBK" w:cs="方正楷体_GBK"/>
          <w:b w:val="0"/>
          <w:bCs w:val="0"/>
          <w:sz w:val="32"/>
          <w:szCs w:val="32"/>
          <w:lang w:eastAsia="zh-CN"/>
        </w:rPr>
        <w:t>（一）</w:t>
      </w:r>
      <w:r>
        <w:rPr>
          <w:rFonts w:hint="eastAsia" w:ascii="方正楷体_GBK" w:hAnsi="方正楷体_GBK" w:eastAsia="方正楷体_GBK" w:cs="方正楷体_GBK"/>
          <w:b w:val="0"/>
          <w:bCs w:val="0"/>
          <w:sz w:val="32"/>
          <w:szCs w:val="32"/>
        </w:rPr>
        <w:t>经济效益</w:t>
      </w:r>
      <w:bookmarkEnd w:id="188"/>
      <w:bookmarkEnd w:id="189"/>
      <w:r>
        <w:rPr>
          <w:rFonts w:hint="eastAsia" w:ascii="方正楷体_GBK" w:hAnsi="方正楷体_GBK" w:eastAsia="方正楷体_GBK" w:cs="方正楷体_GBK"/>
          <w:b w:val="0"/>
          <w:bCs w:val="0"/>
          <w:sz w:val="32"/>
          <w:szCs w:val="32"/>
          <w:lang w:eastAsia="zh-CN"/>
        </w:rPr>
        <w:t>。</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根据梅河口市高标准农田建设的实践结果，本规划实施后，规划区域的农业生产效率和效益将明显提升。新增建设高标准农田亩均提高粮食综合产能 40</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50公斤；改造提升高标准农田亩均提高粮食综合产能30</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40公斤。还可通过节本增收，项目区内每亩耕地平均每年增收节支约160元。同时，高标准农田建设提升了土地价值，加速了土地流转，为发展农业规模化、集约化、高效化经营提供广阔空间，为创新多种融资方式创造了良好的前提和基础。</w:t>
      </w:r>
    </w:p>
    <w:p>
      <w:pPr>
        <w:pStyle w:val="2"/>
        <w:pageBreakBefore w:val="0"/>
        <w:kinsoku/>
        <w:wordWrap/>
        <w:autoSpaceDE/>
        <w:autoSpaceDN/>
        <w:bidi w:val="0"/>
        <w:spacing w:after="0" w:line="500" w:lineRule="exact"/>
        <w:ind w:left="0" w:leftChars="0" w:firstLine="0" w:firstLineChars="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表7</w:t>
      </w:r>
      <w:r>
        <w:rPr>
          <w:rFonts w:hint="eastAsia" w:eastAsia="方正仿宋_GBK" w:cs="Times New Roman"/>
          <w:b/>
          <w:bCs/>
          <w:sz w:val="32"/>
          <w:szCs w:val="32"/>
          <w:lang w:eastAsia="zh-CN"/>
        </w:rPr>
        <w:t>—</w:t>
      </w:r>
      <w:r>
        <w:rPr>
          <w:rFonts w:hint="default" w:ascii="Times New Roman" w:hAnsi="Times New Roman" w:eastAsia="方正仿宋_GBK" w:cs="Times New Roman"/>
          <w:b/>
          <w:bCs/>
          <w:sz w:val="32"/>
          <w:szCs w:val="32"/>
        </w:rPr>
        <w:t>1          提高粮食综合产能及农民增收、节支情况表</w:t>
      </w:r>
    </w:p>
    <w:tbl>
      <w:tblPr>
        <w:tblStyle w:val="14"/>
        <w:tblW w:w="10171" w:type="dxa"/>
        <w:jc w:val="center"/>
        <w:tblLayout w:type="fixed"/>
        <w:tblCellMar>
          <w:top w:w="0" w:type="dxa"/>
          <w:left w:w="108" w:type="dxa"/>
          <w:bottom w:w="0" w:type="dxa"/>
          <w:right w:w="108" w:type="dxa"/>
        </w:tblCellMar>
      </w:tblPr>
      <w:tblGrid>
        <w:gridCol w:w="908"/>
        <w:gridCol w:w="2583"/>
        <w:gridCol w:w="2533"/>
        <w:gridCol w:w="2784"/>
        <w:gridCol w:w="1363"/>
      </w:tblGrid>
      <w:tr>
        <w:tblPrEx>
          <w:tblCellMar>
            <w:top w:w="0" w:type="dxa"/>
            <w:left w:w="108" w:type="dxa"/>
            <w:bottom w:w="0" w:type="dxa"/>
            <w:right w:w="108" w:type="dxa"/>
          </w:tblCellMar>
        </w:tblPrEx>
        <w:trPr>
          <w:trHeight w:val="893" w:hRule="atLeast"/>
          <w:jc w:val="center"/>
        </w:trPr>
        <w:tc>
          <w:tcPr>
            <w:tcW w:w="908"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autoSpaceDE/>
              <w:autoSpaceDN/>
              <w:bidi w:val="0"/>
              <w:spacing w:line="500" w:lineRule="exact"/>
              <w:ind w:firstLine="0" w:firstLineChars="0"/>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序号</w:t>
            </w:r>
          </w:p>
        </w:tc>
        <w:tc>
          <w:tcPr>
            <w:tcW w:w="2583" w:type="dxa"/>
            <w:tcBorders>
              <w:top w:val="single" w:color="000000" w:sz="4" w:space="0"/>
              <w:left w:val="nil"/>
              <w:bottom w:val="single" w:color="000000" w:sz="4" w:space="0"/>
              <w:right w:val="single" w:color="000000" w:sz="4" w:space="0"/>
            </w:tcBorders>
            <w:vAlign w:val="center"/>
          </w:tcPr>
          <w:p>
            <w:pPr>
              <w:pageBreakBefore w:val="0"/>
              <w:kinsoku/>
              <w:wordWrap/>
              <w:autoSpaceDE/>
              <w:autoSpaceDN/>
              <w:bidi w:val="0"/>
              <w:spacing w:line="500" w:lineRule="exact"/>
              <w:ind w:firstLine="0" w:firstLineChars="0"/>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主要指标</w:t>
            </w:r>
          </w:p>
        </w:tc>
        <w:tc>
          <w:tcPr>
            <w:tcW w:w="2533" w:type="dxa"/>
            <w:tcBorders>
              <w:top w:val="single" w:color="000000" w:sz="4" w:space="0"/>
              <w:left w:val="nil"/>
              <w:bottom w:val="single" w:color="000000" w:sz="4" w:space="0"/>
              <w:right w:val="single" w:color="000000" w:sz="4" w:space="0"/>
            </w:tcBorders>
            <w:vAlign w:val="center"/>
          </w:tcPr>
          <w:p>
            <w:pPr>
              <w:pageBreakBefore w:val="0"/>
              <w:kinsoku/>
              <w:wordWrap/>
              <w:autoSpaceDE/>
              <w:autoSpaceDN/>
              <w:bidi w:val="0"/>
              <w:spacing w:line="500" w:lineRule="exact"/>
              <w:ind w:firstLine="0" w:firstLineChars="0"/>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说明</w:t>
            </w:r>
          </w:p>
        </w:tc>
        <w:tc>
          <w:tcPr>
            <w:tcW w:w="2784" w:type="dxa"/>
            <w:tcBorders>
              <w:top w:val="single" w:color="000000" w:sz="4" w:space="0"/>
              <w:left w:val="nil"/>
              <w:bottom w:val="single" w:color="000000" w:sz="4" w:space="0"/>
              <w:right w:val="single" w:color="000000" w:sz="4" w:space="0"/>
            </w:tcBorders>
            <w:vAlign w:val="center"/>
          </w:tcPr>
          <w:p>
            <w:pPr>
              <w:pageBreakBefore w:val="0"/>
              <w:kinsoku/>
              <w:wordWrap/>
              <w:autoSpaceDE/>
              <w:autoSpaceDN/>
              <w:bidi w:val="0"/>
              <w:spacing w:line="500" w:lineRule="exact"/>
              <w:ind w:firstLine="0" w:firstLineChars="0"/>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目标值</w:t>
            </w:r>
          </w:p>
        </w:tc>
        <w:tc>
          <w:tcPr>
            <w:tcW w:w="1363" w:type="dxa"/>
            <w:tcBorders>
              <w:top w:val="single" w:color="000000" w:sz="4" w:space="0"/>
              <w:left w:val="nil"/>
              <w:bottom w:val="single" w:color="000000" w:sz="4" w:space="0"/>
              <w:right w:val="single" w:color="000000" w:sz="4" w:space="0"/>
            </w:tcBorders>
            <w:vAlign w:val="center"/>
          </w:tcPr>
          <w:p>
            <w:pPr>
              <w:pageBreakBefore w:val="0"/>
              <w:kinsoku/>
              <w:wordWrap/>
              <w:autoSpaceDE/>
              <w:autoSpaceDN/>
              <w:bidi w:val="0"/>
              <w:spacing w:line="500" w:lineRule="exact"/>
              <w:ind w:firstLine="0" w:firstLineChars="0"/>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属性</w:t>
            </w:r>
          </w:p>
        </w:tc>
      </w:tr>
      <w:tr>
        <w:tblPrEx>
          <w:tblCellMar>
            <w:top w:w="0" w:type="dxa"/>
            <w:left w:w="108" w:type="dxa"/>
            <w:bottom w:w="0" w:type="dxa"/>
            <w:right w:w="108" w:type="dxa"/>
          </w:tblCellMar>
        </w:tblPrEx>
        <w:trPr>
          <w:trHeight w:val="350" w:hRule="atLeast"/>
          <w:jc w:val="center"/>
        </w:trPr>
        <w:tc>
          <w:tcPr>
            <w:tcW w:w="908" w:type="dxa"/>
            <w:vMerge w:val="restart"/>
            <w:tcBorders>
              <w:top w:val="nil"/>
              <w:left w:val="single" w:color="000000" w:sz="4" w:space="0"/>
              <w:bottom w:val="nil"/>
              <w:right w:val="single" w:color="000000" w:sz="4" w:space="0"/>
            </w:tcBorders>
            <w:vAlign w:val="center"/>
          </w:tcPr>
          <w:p>
            <w:pPr>
              <w:pageBreakBefore w:val="0"/>
              <w:kinsoku/>
              <w:wordWrap/>
              <w:autoSpaceDE/>
              <w:autoSpaceDN/>
              <w:bidi w:val="0"/>
              <w:spacing w:line="500" w:lineRule="exact"/>
              <w:ind w:firstLine="0" w:firstLineChars="0"/>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w:t>
            </w:r>
          </w:p>
        </w:tc>
        <w:tc>
          <w:tcPr>
            <w:tcW w:w="2583" w:type="dxa"/>
            <w:vMerge w:val="restart"/>
            <w:tcBorders>
              <w:top w:val="nil"/>
              <w:left w:val="nil"/>
              <w:bottom w:val="nil"/>
              <w:right w:val="single" w:color="000000" w:sz="4" w:space="0"/>
            </w:tcBorders>
            <w:vAlign w:val="center"/>
          </w:tcPr>
          <w:p>
            <w:pPr>
              <w:pageBreakBefore w:val="0"/>
              <w:kinsoku/>
              <w:wordWrap/>
              <w:autoSpaceDE/>
              <w:autoSpaceDN/>
              <w:bidi w:val="0"/>
              <w:spacing w:line="500" w:lineRule="exact"/>
              <w:ind w:firstLine="0" w:firstLineChars="0"/>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亩均提高粮食</w:t>
            </w:r>
          </w:p>
          <w:p>
            <w:pPr>
              <w:pageBreakBefore w:val="0"/>
              <w:kinsoku/>
              <w:wordWrap/>
              <w:autoSpaceDE/>
              <w:autoSpaceDN/>
              <w:bidi w:val="0"/>
              <w:spacing w:line="500" w:lineRule="exact"/>
              <w:ind w:firstLine="0" w:firstLineChars="0"/>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综合产能</w:t>
            </w:r>
          </w:p>
        </w:tc>
        <w:tc>
          <w:tcPr>
            <w:tcW w:w="2533" w:type="dxa"/>
            <w:tcBorders>
              <w:top w:val="single" w:color="000000" w:sz="4" w:space="0"/>
              <w:left w:val="nil"/>
              <w:bottom w:val="single" w:color="000000" w:sz="4" w:space="0"/>
              <w:right w:val="single" w:color="000000" w:sz="4" w:space="0"/>
            </w:tcBorders>
            <w:vAlign w:val="center"/>
          </w:tcPr>
          <w:p>
            <w:pPr>
              <w:pageBreakBefore w:val="0"/>
              <w:kinsoku/>
              <w:wordWrap/>
              <w:autoSpaceDE/>
              <w:autoSpaceDN/>
              <w:bidi w:val="0"/>
              <w:spacing w:line="500" w:lineRule="exact"/>
              <w:ind w:firstLine="0" w:firstLineChars="0"/>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新增建设项目</w:t>
            </w:r>
          </w:p>
        </w:tc>
        <w:tc>
          <w:tcPr>
            <w:tcW w:w="2784" w:type="dxa"/>
            <w:tcBorders>
              <w:top w:val="nil"/>
              <w:left w:val="nil"/>
              <w:bottom w:val="single" w:color="000000" w:sz="8" w:space="0"/>
              <w:right w:val="single" w:color="000000" w:sz="8" w:space="0"/>
            </w:tcBorders>
            <w:shd w:val="clear" w:color="auto" w:fill="auto"/>
            <w:vAlign w:val="center"/>
          </w:tcPr>
          <w:p>
            <w:pPr>
              <w:pageBreakBefore w:val="0"/>
              <w:kinsoku/>
              <w:wordWrap/>
              <w:autoSpaceDE/>
              <w:autoSpaceDN/>
              <w:bidi w:val="0"/>
              <w:spacing w:line="500" w:lineRule="exact"/>
              <w:ind w:firstLine="0" w:firstLineChars="0"/>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40</w:t>
            </w:r>
            <w:r>
              <w:rPr>
                <w:rFonts w:hint="eastAsia"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50公斤/亩</w:t>
            </w:r>
          </w:p>
        </w:tc>
        <w:tc>
          <w:tcPr>
            <w:tcW w:w="1363" w:type="dxa"/>
            <w:tcBorders>
              <w:top w:val="single" w:color="000000" w:sz="4" w:space="0"/>
              <w:left w:val="nil"/>
              <w:bottom w:val="single" w:color="000000" w:sz="4" w:space="0"/>
              <w:right w:val="single" w:color="000000" w:sz="4" w:space="0"/>
            </w:tcBorders>
            <w:vAlign w:val="center"/>
          </w:tcPr>
          <w:p>
            <w:pPr>
              <w:pageBreakBefore w:val="0"/>
              <w:kinsoku/>
              <w:wordWrap/>
              <w:autoSpaceDE/>
              <w:autoSpaceDN/>
              <w:bidi w:val="0"/>
              <w:spacing w:line="500" w:lineRule="exact"/>
              <w:ind w:firstLine="0" w:firstLineChars="0"/>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预期性</w:t>
            </w:r>
          </w:p>
        </w:tc>
      </w:tr>
      <w:tr>
        <w:tblPrEx>
          <w:tblCellMar>
            <w:top w:w="0" w:type="dxa"/>
            <w:left w:w="108" w:type="dxa"/>
            <w:bottom w:w="0" w:type="dxa"/>
            <w:right w:w="108" w:type="dxa"/>
          </w:tblCellMar>
        </w:tblPrEx>
        <w:trPr>
          <w:trHeight w:val="847" w:hRule="atLeast"/>
          <w:jc w:val="center"/>
        </w:trPr>
        <w:tc>
          <w:tcPr>
            <w:tcW w:w="908" w:type="dxa"/>
            <w:vMerge w:val="continue"/>
            <w:tcBorders>
              <w:top w:val="nil"/>
              <w:left w:val="single" w:color="000000" w:sz="4" w:space="0"/>
              <w:bottom w:val="nil"/>
              <w:right w:val="single" w:color="000000" w:sz="4" w:space="0"/>
            </w:tcBorders>
            <w:vAlign w:val="center"/>
          </w:tcPr>
          <w:p>
            <w:pPr>
              <w:pageBreakBefore w:val="0"/>
              <w:widowControl/>
              <w:kinsoku/>
              <w:wordWrap/>
              <w:autoSpaceDE/>
              <w:autoSpaceDN/>
              <w:bidi w:val="0"/>
              <w:adjustRightInd/>
              <w:snapToGrid/>
              <w:spacing w:line="500" w:lineRule="exact"/>
              <w:ind w:firstLine="0" w:firstLineChars="0"/>
              <w:textAlignment w:val="auto"/>
              <w:rPr>
                <w:rFonts w:hint="default" w:ascii="Times New Roman" w:hAnsi="Times New Roman" w:eastAsia="方正仿宋_GBK" w:cs="Times New Roman"/>
                <w:b w:val="0"/>
                <w:bCs w:val="0"/>
                <w:sz w:val="32"/>
                <w:szCs w:val="32"/>
              </w:rPr>
            </w:pPr>
          </w:p>
        </w:tc>
        <w:tc>
          <w:tcPr>
            <w:tcW w:w="2583" w:type="dxa"/>
            <w:vMerge w:val="continue"/>
            <w:tcBorders>
              <w:top w:val="nil"/>
              <w:left w:val="nil"/>
              <w:bottom w:val="nil"/>
              <w:right w:val="single" w:color="000000" w:sz="4" w:space="0"/>
            </w:tcBorders>
            <w:vAlign w:val="center"/>
          </w:tcPr>
          <w:p>
            <w:pPr>
              <w:pageBreakBefore w:val="0"/>
              <w:widowControl/>
              <w:kinsoku/>
              <w:wordWrap/>
              <w:autoSpaceDE/>
              <w:autoSpaceDN/>
              <w:bidi w:val="0"/>
              <w:adjustRightInd/>
              <w:snapToGrid/>
              <w:spacing w:line="500" w:lineRule="exact"/>
              <w:ind w:firstLine="0" w:firstLineChars="0"/>
              <w:textAlignment w:val="auto"/>
              <w:rPr>
                <w:rFonts w:hint="default" w:ascii="Times New Roman" w:hAnsi="Times New Roman" w:eastAsia="方正仿宋_GBK" w:cs="Times New Roman"/>
                <w:b w:val="0"/>
                <w:bCs w:val="0"/>
                <w:sz w:val="32"/>
                <w:szCs w:val="32"/>
              </w:rPr>
            </w:pPr>
          </w:p>
        </w:tc>
        <w:tc>
          <w:tcPr>
            <w:tcW w:w="2533" w:type="dxa"/>
            <w:tcBorders>
              <w:top w:val="single" w:color="000000" w:sz="4" w:space="0"/>
              <w:left w:val="nil"/>
              <w:bottom w:val="single" w:color="000000" w:sz="4" w:space="0"/>
              <w:right w:val="single" w:color="000000" w:sz="4" w:space="0"/>
            </w:tcBorders>
            <w:vAlign w:val="center"/>
          </w:tcPr>
          <w:p>
            <w:pPr>
              <w:pageBreakBefore w:val="0"/>
              <w:kinsoku/>
              <w:wordWrap/>
              <w:autoSpaceDE/>
              <w:autoSpaceDN/>
              <w:bidi w:val="0"/>
              <w:spacing w:line="500" w:lineRule="exact"/>
              <w:ind w:firstLine="0" w:firstLineChars="0"/>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改造提升项目</w:t>
            </w:r>
          </w:p>
        </w:tc>
        <w:tc>
          <w:tcPr>
            <w:tcW w:w="2784" w:type="dxa"/>
            <w:tcBorders>
              <w:top w:val="nil"/>
              <w:left w:val="nil"/>
              <w:bottom w:val="single" w:color="000000" w:sz="8" w:space="0"/>
              <w:right w:val="single" w:color="000000" w:sz="8" w:space="0"/>
            </w:tcBorders>
            <w:shd w:val="clear" w:color="auto" w:fill="auto"/>
            <w:vAlign w:val="center"/>
          </w:tcPr>
          <w:p>
            <w:pPr>
              <w:pageBreakBefore w:val="0"/>
              <w:kinsoku/>
              <w:wordWrap/>
              <w:autoSpaceDE/>
              <w:autoSpaceDN/>
              <w:bidi w:val="0"/>
              <w:spacing w:line="500" w:lineRule="exact"/>
              <w:ind w:firstLine="0" w:firstLineChars="0"/>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30</w:t>
            </w:r>
            <w:r>
              <w:rPr>
                <w:rFonts w:hint="eastAsia"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40公斤/亩</w:t>
            </w:r>
          </w:p>
        </w:tc>
        <w:tc>
          <w:tcPr>
            <w:tcW w:w="1363" w:type="dxa"/>
            <w:tcBorders>
              <w:top w:val="single" w:color="000000" w:sz="4" w:space="0"/>
              <w:left w:val="nil"/>
              <w:bottom w:val="single" w:color="000000" w:sz="4" w:space="0"/>
              <w:right w:val="single" w:color="000000" w:sz="4" w:space="0"/>
            </w:tcBorders>
            <w:vAlign w:val="center"/>
          </w:tcPr>
          <w:p>
            <w:pPr>
              <w:pageBreakBefore w:val="0"/>
              <w:kinsoku/>
              <w:wordWrap/>
              <w:autoSpaceDE/>
              <w:autoSpaceDN/>
              <w:bidi w:val="0"/>
              <w:spacing w:line="500" w:lineRule="exact"/>
              <w:ind w:firstLine="0" w:firstLineChars="0"/>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预期性</w:t>
            </w:r>
          </w:p>
        </w:tc>
      </w:tr>
      <w:tr>
        <w:tblPrEx>
          <w:tblCellMar>
            <w:top w:w="0" w:type="dxa"/>
            <w:left w:w="108" w:type="dxa"/>
            <w:bottom w:w="0" w:type="dxa"/>
            <w:right w:w="108" w:type="dxa"/>
          </w:tblCellMar>
        </w:tblPrEx>
        <w:trPr>
          <w:trHeight w:val="1404" w:hRule="atLeast"/>
          <w:jc w:val="center"/>
        </w:trPr>
        <w:tc>
          <w:tcPr>
            <w:tcW w:w="908"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autoSpaceDE/>
              <w:autoSpaceDN/>
              <w:bidi w:val="0"/>
              <w:spacing w:line="500" w:lineRule="exact"/>
              <w:ind w:firstLine="0" w:firstLineChars="0"/>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w:t>
            </w:r>
          </w:p>
        </w:tc>
        <w:tc>
          <w:tcPr>
            <w:tcW w:w="2583" w:type="dxa"/>
            <w:tcBorders>
              <w:top w:val="single" w:color="000000" w:sz="4" w:space="0"/>
              <w:left w:val="nil"/>
              <w:bottom w:val="single" w:color="000000" w:sz="4" w:space="0"/>
              <w:right w:val="single" w:color="000000" w:sz="4" w:space="0"/>
            </w:tcBorders>
            <w:vAlign w:val="center"/>
          </w:tcPr>
          <w:p>
            <w:pPr>
              <w:pageBreakBefore w:val="0"/>
              <w:kinsoku/>
              <w:wordWrap/>
              <w:autoSpaceDE/>
              <w:autoSpaceDN/>
              <w:bidi w:val="0"/>
              <w:spacing w:line="500" w:lineRule="exact"/>
              <w:ind w:firstLine="0" w:firstLineChars="0"/>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2025年新增粮食综合产能</w:t>
            </w:r>
          </w:p>
        </w:tc>
        <w:tc>
          <w:tcPr>
            <w:tcW w:w="2533" w:type="dxa"/>
            <w:tcBorders>
              <w:top w:val="single" w:color="000000" w:sz="4" w:space="0"/>
              <w:left w:val="nil"/>
              <w:bottom w:val="single" w:color="000000" w:sz="4" w:space="0"/>
              <w:right w:val="single" w:color="000000" w:sz="4" w:space="0"/>
            </w:tcBorders>
            <w:vAlign w:val="center"/>
          </w:tcPr>
          <w:p>
            <w:pPr>
              <w:pageBreakBefore w:val="0"/>
              <w:kinsoku/>
              <w:wordWrap/>
              <w:autoSpaceDE/>
              <w:autoSpaceDN/>
              <w:bidi w:val="0"/>
              <w:spacing w:line="500" w:lineRule="exact"/>
              <w:ind w:firstLine="0" w:firstLineChars="0"/>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相比2020年</w:t>
            </w:r>
          </w:p>
        </w:tc>
        <w:tc>
          <w:tcPr>
            <w:tcW w:w="2784" w:type="dxa"/>
            <w:tcBorders>
              <w:top w:val="nil"/>
              <w:left w:val="nil"/>
              <w:bottom w:val="single" w:color="000000" w:sz="8" w:space="0"/>
              <w:right w:val="single" w:color="000000" w:sz="8" w:space="0"/>
            </w:tcBorders>
            <w:shd w:val="clear" w:color="auto" w:fill="auto"/>
            <w:vAlign w:val="center"/>
          </w:tcPr>
          <w:p>
            <w:pPr>
              <w:pageBreakBefore w:val="0"/>
              <w:kinsoku/>
              <w:wordWrap/>
              <w:autoSpaceDE/>
              <w:autoSpaceDN/>
              <w:bidi w:val="0"/>
              <w:spacing w:line="500" w:lineRule="exact"/>
              <w:ind w:firstLine="0" w:firstLineChars="0"/>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0.138亿公斤以上</w:t>
            </w:r>
          </w:p>
        </w:tc>
        <w:tc>
          <w:tcPr>
            <w:tcW w:w="1363" w:type="dxa"/>
            <w:tcBorders>
              <w:top w:val="single" w:color="000000" w:sz="4" w:space="0"/>
              <w:left w:val="nil"/>
              <w:bottom w:val="single" w:color="000000" w:sz="4" w:space="0"/>
              <w:right w:val="single" w:color="000000" w:sz="4" w:space="0"/>
            </w:tcBorders>
            <w:vAlign w:val="center"/>
          </w:tcPr>
          <w:p>
            <w:pPr>
              <w:pageBreakBefore w:val="0"/>
              <w:kinsoku/>
              <w:wordWrap/>
              <w:autoSpaceDE/>
              <w:autoSpaceDN/>
              <w:bidi w:val="0"/>
              <w:spacing w:line="500" w:lineRule="exact"/>
              <w:ind w:firstLine="0" w:firstLineChars="0"/>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预期性</w:t>
            </w:r>
          </w:p>
        </w:tc>
      </w:tr>
      <w:tr>
        <w:tblPrEx>
          <w:tblCellMar>
            <w:top w:w="0" w:type="dxa"/>
            <w:left w:w="108" w:type="dxa"/>
            <w:bottom w:w="0" w:type="dxa"/>
            <w:right w:w="108" w:type="dxa"/>
          </w:tblCellMar>
        </w:tblPrEx>
        <w:trPr>
          <w:trHeight w:val="350" w:hRule="atLeast"/>
          <w:jc w:val="center"/>
        </w:trPr>
        <w:tc>
          <w:tcPr>
            <w:tcW w:w="908" w:type="dxa"/>
            <w:vMerge w:val="restart"/>
            <w:tcBorders>
              <w:top w:val="nil"/>
              <w:left w:val="single" w:color="000000" w:sz="4" w:space="0"/>
              <w:bottom w:val="nil"/>
              <w:right w:val="single" w:color="000000" w:sz="4" w:space="0"/>
            </w:tcBorders>
            <w:vAlign w:val="center"/>
          </w:tcPr>
          <w:p>
            <w:pPr>
              <w:pageBreakBefore w:val="0"/>
              <w:kinsoku/>
              <w:wordWrap/>
              <w:autoSpaceDE/>
              <w:autoSpaceDN/>
              <w:bidi w:val="0"/>
              <w:spacing w:line="500" w:lineRule="exact"/>
              <w:ind w:firstLine="0" w:firstLineChars="0"/>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w:t>
            </w:r>
          </w:p>
        </w:tc>
        <w:tc>
          <w:tcPr>
            <w:tcW w:w="2583" w:type="dxa"/>
            <w:vMerge w:val="restart"/>
            <w:tcBorders>
              <w:top w:val="nil"/>
              <w:left w:val="nil"/>
              <w:bottom w:val="nil"/>
              <w:right w:val="single" w:color="000000" w:sz="4" w:space="0"/>
            </w:tcBorders>
            <w:vAlign w:val="center"/>
          </w:tcPr>
          <w:p>
            <w:pPr>
              <w:pageBreakBefore w:val="0"/>
              <w:kinsoku/>
              <w:wordWrap/>
              <w:autoSpaceDE/>
              <w:autoSpaceDN/>
              <w:bidi w:val="0"/>
              <w:spacing w:line="500" w:lineRule="exact"/>
              <w:ind w:firstLine="0" w:firstLineChars="0"/>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2030年新增粮食综合产能</w:t>
            </w:r>
          </w:p>
        </w:tc>
        <w:tc>
          <w:tcPr>
            <w:tcW w:w="2533" w:type="dxa"/>
            <w:tcBorders>
              <w:top w:val="single" w:color="000000" w:sz="4" w:space="0"/>
              <w:left w:val="nil"/>
              <w:bottom w:val="single" w:color="000000" w:sz="4" w:space="0"/>
              <w:right w:val="single" w:color="000000" w:sz="4" w:space="0"/>
            </w:tcBorders>
            <w:vAlign w:val="center"/>
          </w:tcPr>
          <w:p>
            <w:pPr>
              <w:pageBreakBefore w:val="0"/>
              <w:kinsoku/>
              <w:wordWrap/>
              <w:autoSpaceDE/>
              <w:autoSpaceDN/>
              <w:bidi w:val="0"/>
              <w:spacing w:line="500" w:lineRule="exact"/>
              <w:ind w:firstLine="0" w:firstLineChars="0"/>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相比2025年</w:t>
            </w:r>
          </w:p>
        </w:tc>
        <w:tc>
          <w:tcPr>
            <w:tcW w:w="2784" w:type="dxa"/>
            <w:tcBorders>
              <w:top w:val="nil"/>
              <w:left w:val="nil"/>
              <w:bottom w:val="single" w:color="000000" w:sz="8" w:space="0"/>
              <w:right w:val="single" w:color="000000" w:sz="8" w:space="0"/>
            </w:tcBorders>
            <w:shd w:val="clear" w:color="auto" w:fill="auto"/>
            <w:vAlign w:val="center"/>
          </w:tcPr>
          <w:p>
            <w:pPr>
              <w:pageBreakBefore w:val="0"/>
              <w:kinsoku/>
              <w:wordWrap/>
              <w:autoSpaceDE/>
              <w:autoSpaceDN/>
              <w:bidi w:val="0"/>
              <w:spacing w:line="500" w:lineRule="exact"/>
              <w:ind w:firstLine="0" w:firstLineChars="0"/>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0.075亿公斤以上</w:t>
            </w:r>
          </w:p>
        </w:tc>
        <w:tc>
          <w:tcPr>
            <w:tcW w:w="1363" w:type="dxa"/>
            <w:tcBorders>
              <w:top w:val="single" w:color="000000" w:sz="4" w:space="0"/>
              <w:left w:val="nil"/>
              <w:bottom w:val="single" w:color="000000" w:sz="4" w:space="0"/>
              <w:right w:val="single" w:color="000000" w:sz="4" w:space="0"/>
            </w:tcBorders>
            <w:vAlign w:val="center"/>
          </w:tcPr>
          <w:p>
            <w:pPr>
              <w:pageBreakBefore w:val="0"/>
              <w:kinsoku/>
              <w:wordWrap/>
              <w:autoSpaceDE/>
              <w:autoSpaceDN/>
              <w:bidi w:val="0"/>
              <w:spacing w:line="500" w:lineRule="exact"/>
              <w:ind w:firstLine="0" w:firstLineChars="0"/>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预期性</w:t>
            </w:r>
          </w:p>
        </w:tc>
      </w:tr>
      <w:tr>
        <w:tblPrEx>
          <w:tblCellMar>
            <w:top w:w="0" w:type="dxa"/>
            <w:left w:w="108" w:type="dxa"/>
            <w:bottom w:w="0" w:type="dxa"/>
            <w:right w:w="108" w:type="dxa"/>
          </w:tblCellMar>
        </w:tblPrEx>
        <w:trPr>
          <w:trHeight w:val="350" w:hRule="atLeast"/>
          <w:jc w:val="center"/>
        </w:trPr>
        <w:tc>
          <w:tcPr>
            <w:tcW w:w="908" w:type="dxa"/>
            <w:vMerge w:val="continue"/>
            <w:tcBorders>
              <w:top w:val="nil"/>
              <w:left w:val="single" w:color="000000" w:sz="4" w:space="0"/>
              <w:bottom w:val="nil"/>
              <w:right w:val="single" w:color="000000" w:sz="4" w:space="0"/>
            </w:tcBorders>
            <w:vAlign w:val="center"/>
          </w:tcPr>
          <w:p>
            <w:pPr>
              <w:pageBreakBefore w:val="0"/>
              <w:widowControl/>
              <w:kinsoku/>
              <w:wordWrap/>
              <w:autoSpaceDE/>
              <w:autoSpaceDN/>
              <w:bidi w:val="0"/>
              <w:adjustRightInd/>
              <w:snapToGrid/>
              <w:spacing w:line="500" w:lineRule="exact"/>
              <w:ind w:firstLine="0" w:firstLineChars="0"/>
              <w:textAlignment w:val="auto"/>
              <w:rPr>
                <w:rFonts w:hint="default" w:ascii="Times New Roman" w:hAnsi="Times New Roman" w:eastAsia="方正仿宋_GBK" w:cs="Times New Roman"/>
                <w:b w:val="0"/>
                <w:bCs w:val="0"/>
                <w:sz w:val="32"/>
                <w:szCs w:val="32"/>
              </w:rPr>
            </w:pPr>
          </w:p>
        </w:tc>
        <w:tc>
          <w:tcPr>
            <w:tcW w:w="2583" w:type="dxa"/>
            <w:vMerge w:val="continue"/>
            <w:tcBorders>
              <w:top w:val="nil"/>
              <w:left w:val="nil"/>
              <w:bottom w:val="nil"/>
              <w:right w:val="single" w:color="000000" w:sz="4" w:space="0"/>
            </w:tcBorders>
            <w:vAlign w:val="center"/>
          </w:tcPr>
          <w:p>
            <w:pPr>
              <w:pageBreakBefore w:val="0"/>
              <w:widowControl/>
              <w:kinsoku/>
              <w:wordWrap/>
              <w:autoSpaceDE/>
              <w:autoSpaceDN/>
              <w:bidi w:val="0"/>
              <w:adjustRightInd/>
              <w:snapToGrid/>
              <w:spacing w:line="500" w:lineRule="exact"/>
              <w:ind w:firstLine="0" w:firstLineChars="0"/>
              <w:textAlignment w:val="auto"/>
              <w:rPr>
                <w:rFonts w:hint="default" w:ascii="Times New Roman" w:hAnsi="Times New Roman" w:eastAsia="方正仿宋_GBK" w:cs="Times New Roman"/>
                <w:b w:val="0"/>
                <w:bCs w:val="0"/>
                <w:sz w:val="32"/>
                <w:szCs w:val="32"/>
              </w:rPr>
            </w:pPr>
          </w:p>
        </w:tc>
        <w:tc>
          <w:tcPr>
            <w:tcW w:w="2533" w:type="dxa"/>
            <w:tcBorders>
              <w:top w:val="single" w:color="000000" w:sz="4" w:space="0"/>
              <w:left w:val="nil"/>
              <w:bottom w:val="single" w:color="000000" w:sz="4" w:space="0"/>
              <w:right w:val="single" w:color="000000" w:sz="4" w:space="0"/>
            </w:tcBorders>
            <w:vAlign w:val="center"/>
          </w:tcPr>
          <w:p>
            <w:pPr>
              <w:pageBreakBefore w:val="0"/>
              <w:kinsoku/>
              <w:wordWrap/>
              <w:autoSpaceDE/>
              <w:autoSpaceDN/>
              <w:bidi w:val="0"/>
              <w:spacing w:line="500" w:lineRule="exact"/>
              <w:ind w:firstLine="0" w:firstLineChars="0"/>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相比2020年</w:t>
            </w:r>
          </w:p>
        </w:tc>
        <w:tc>
          <w:tcPr>
            <w:tcW w:w="2784" w:type="dxa"/>
            <w:tcBorders>
              <w:top w:val="nil"/>
              <w:left w:val="nil"/>
              <w:bottom w:val="single" w:color="000000" w:sz="8" w:space="0"/>
              <w:right w:val="single" w:color="000000" w:sz="8" w:space="0"/>
            </w:tcBorders>
            <w:shd w:val="clear" w:color="auto" w:fill="auto"/>
            <w:vAlign w:val="center"/>
          </w:tcPr>
          <w:p>
            <w:pPr>
              <w:pageBreakBefore w:val="0"/>
              <w:kinsoku/>
              <w:wordWrap/>
              <w:autoSpaceDE/>
              <w:autoSpaceDN/>
              <w:bidi w:val="0"/>
              <w:spacing w:line="500" w:lineRule="exact"/>
              <w:ind w:firstLine="0" w:firstLineChars="0"/>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0.214亿公斤以上</w:t>
            </w:r>
          </w:p>
        </w:tc>
        <w:tc>
          <w:tcPr>
            <w:tcW w:w="1363" w:type="dxa"/>
            <w:tcBorders>
              <w:top w:val="single" w:color="000000" w:sz="4" w:space="0"/>
              <w:left w:val="nil"/>
              <w:bottom w:val="single" w:color="000000" w:sz="4" w:space="0"/>
              <w:right w:val="single" w:color="000000" w:sz="4" w:space="0"/>
            </w:tcBorders>
            <w:vAlign w:val="center"/>
          </w:tcPr>
          <w:p>
            <w:pPr>
              <w:pageBreakBefore w:val="0"/>
              <w:kinsoku/>
              <w:wordWrap/>
              <w:autoSpaceDE/>
              <w:autoSpaceDN/>
              <w:bidi w:val="0"/>
              <w:spacing w:line="500" w:lineRule="exact"/>
              <w:ind w:firstLine="0" w:firstLineChars="0"/>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预期性</w:t>
            </w:r>
          </w:p>
        </w:tc>
      </w:tr>
      <w:tr>
        <w:tblPrEx>
          <w:tblCellMar>
            <w:top w:w="0" w:type="dxa"/>
            <w:left w:w="108" w:type="dxa"/>
            <w:bottom w:w="0" w:type="dxa"/>
            <w:right w:w="108" w:type="dxa"/>
          </w:tblCellMar>
        </w:tblPrEx>
        <w:trPr>
          <w:trHeight w:val="350" w:hRule="atLeast"/>
          <w:jc w:val="center"/>
        </w:trPr>
        <w:tc>
          <w:tcPr>
            <w:tcW w:w="908"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autoSpaceDE/>
              <w:autoSpaceDN/>
              <w:bidi w:val="0"/>
              <w:spacing w:line="500" w:lineRule="exact"/>
              <w:ind w:firstLine="0" w:firstLineChars="0"/>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w:t>
            </w:r>
          </w:p>
        </w:tc>
        <w:tc>
          <w:tcPr>
            <w:tcW w:w="2583" w:type="dxa"/>
            <w:tcBorders>
              <w:top w:val="single" w:color="000000" w:sz="4" w:space="0"/>
              <w:left w:val="nil"/>
              <w:bottom w:val="single" w:color="000000" w:sz="4" w:space="0"/>
              <w:right w:val="single" w:color="000000" w:sz="4" w:space="0"/>
            </w:tcBorders>
            <w:vAlign w:val="center"/>
          </w:tcPr>
          <w:p>
            <w:pPr>
              <w:pageBreakBefore w:val="0"/>
              <w:kinsoku/>
              <w:wordWrap/>
              <w:autoSpaceDE/>
              <w:autoSpaceDN/>
              <w:bidi w:val="0"/>
              <w:spacing w:line="500" w:lineRule="exact"/>
              <w:ind w:firstLine="0" w:firstLineChars="0"/>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农民增收、节支</w:t>
            </w:r>
          </w:p>
        </w:tc>
        <w:tc>
          <w:tcPr>
            <w:tcW w:w="2533" w:type="dxa"/>
            <w:tcBorders>
              <w:top w:val="single" w:color="000000" w:sz="4" w:space="0"/>
              <w:left w:val="nil"/>
              <w:bottom w:val="single" w:color="000000" w:sz="4" w:space="0"/>
              <w:right w:val="single" w:color="000000" w:sz="4" w:space="0"/>
            </w:tcBorders>
            <w:vAlign w:val="center"/>
          </w:tcPr>
          <w:p>
            <w:pPr>
              <w:pageBreakBefore w:val="0"/>
              <w:kinsoku/>
              <w:wordWrap/>
              <w:autoSpaceDE/>
              <w:autoSpaceDN/>
              <w:bidi w:val="0"/>
              <w:spacing w:line="500" w:lineRule="exact"/>
              <w:ind w:firstLine="0" w:firstLineChars="0"/>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相比2020年</w:t>
            </w:r>
          </w:p>
        </w:tc>
        <w:tc>
          <w:tcPr>
            <w:tcW w:w="2784" w:type="dxa"/>
            <w:tcBorders>
              <w:top w:val="nil"/>
              <w:left w:val="nil"/>
              <w:bottom w:val="single" w:color="000000" w:sz="8" w:space="0"/>
              <w:right w:val="single" w:color="000000" w:sz="8" w:space="0"/>
            </w:tcBorders>
            <w:shd w:val="clear" w:color="auto" w:fill="auto"/>
            <w:vAlign w:val="center"/>
          </w:tcPr>
          <w:p>
            <w:pPr>
              <w:pageBreakBefore w:val="0"/>
              <w:kinsoku/>
              <w:wordWrap/>
              <w:autoSpaceDE/>
              <w:autoSpaceDN/>
              <w:bidi w:val="0"/>
              <w:spacing w:line="500" w:lineRule="exact"/>
              <w:ind w:firstLine="0" w:firstLineChars="0"/>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0.8480亿元以上</w:t>
            </w:r>
          </w:p>
        </w:tc>
        <w:tc>
          <w:tcPr>
            <w:tcW w:w="1363" w:type="dxa"/>
            <w:tcBorders>
              <w:top w:val="single" w:color="000000" w:sz="4" w:space="0"/>
              <w:left w:val="nil"/>
              <w:bottom w:val="single" w:color="000000" w:sz="4" w:space="0"/>
              <w:right w:val="single" w:color="000000" w:sz="4" w:space="0"/>
            </w:tcBorders>
            <w:vAlign w:val="center"/>
          </w:tcPr>
          <w:p>
            <w:pPr>
              <w:pageBreakBefore w:val="0"/>
              <w:kinsoku/>
              <w:wordWrap/>
              <w:autoSpaceDE/>
              <w:autoSpaceDN/>
              <w:bidi w:val="0"/>
              <w:spacing w:line="500" w:lineRule="exact"/>
              <w:ind w:firstLine="0" w:firstLineChars="0"/>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预期性</w:t>
            </w:r>
          </w:p>
        </w:tc>
      </w:tr>
    </w:tbl>
    <w:p>
      <w:pPr>
        <w:pStyle w:val="4"/>
        <w:pageBreakBefore w:val="0"/>
        <w:numPr>
          <w:ilvl w:val="1"/>
          <w:numId w:val="0"/>
        </w:numPr>
        <w:kinsoku/>
        <w:wordWrap/>
        <w:autoSpaceDE/>
        <w:autoSpaceDN/>
        <w:bidi w:val="0"/>
        <w:spacing w:line="500" w:lineRule="exact"/>
        <w:ind w:leftChars="0" w:firstLine="672" w:firstLineChars="200"/>
        <w:textAlignment w:val="auto"/>
        <w:rPr>
          <w:rFonts w:hint="eastAsia" w:ascii="方正楷体_GBK" w:hAnsi="方正楷体_GBK" w:eastAsia="方正楷体_GBK" w:cs="方正楷体_GBK"/>
          <w:b w:val="0"/>
          <w:bCs w:val="0"/>
          <w:sz w:val="32"/>
          <w:szCs w:val="32"/>
          <w:lang w:eastAsia="zh-CN"/>
        </w:rPr>
      </w:pPr>
      <w:bookmarkStart w:id="190" w:name="_Toc111973298"/>
      <w:bookmarkStart w:id="191" w:name="_Toc116372053"/>
      <w:r>
        <w:rPr>
          <w:rFonts w:hint="eastAsia" w:ascii="方正楷体_GBK" w:hAnsi="方正楷体_GBK" w:eastAsia="方正楷体_GBK" w:cs="方正楷体_GBK"/>
          <w:b w:val="0"/>
          <w:bCs w:val="0"/>
          <w:sz w:val="32"/>
          <w:szCs w:val="32"/>
          <w:lang w:eastAsia="zh-CN"/>
        </w:rPr>
        <w:t>（二）</w:t>
      </w:r>
      <w:r>
        <w:rPr>
          <w:rFonts w:hint="eastAsia" w:ascii="方正楷体_GBK" w:hAnsi="方正楷体_GBK" w:eastAsia="方正楷体_GBK" w:cs="方正楷体_GBK"/>
          <w:b w:val="0"/>
          <w:bCs w:val="0"/>
          <w:sz w:val="32"/>
          <w:szCs w:val="32"/>
        </w:rPr>
        <w:t>社会效益</w:t>
      </w:r>
      <w:bookmarkEnd w:id="190"/>
      <w:bookmarkEnd w:id="191"/>
      <w:r>
        <w:rPr>
          <w:rFonts w:hint="eastAsia" w:ascii="方正楷体_GBK" w:hAnsi="方正楷体_GBK" w:eastAsia="方正楷体_GBK" w:cs="方正楷体_GBK"/>
          <w:b w:val="0"/>
          <w:bCs w:val="0"/>
          <w:sz w:val="32"/>
          <w:szCs w:val="32"/>
          <w:lang w:eastAsia="zh-CN"/>
        </w:rPr>
        <w:t>。</w:t>
      </w:r>
    </w:p>
    <w:p>
      <w:pPr>
        <w:pageBreakBefore w:val="0"/>
        <w:kinsoku/>
        <w:wordWrap/>
        <w:autoSpaceDE/>
        <w:autoSpaceDN/>
        <w:bidi w:val="0"/>
        <w:spacing w:line="5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田建设显著改善农业生产条件，有效提高土、肥、水资源利用率，实现粮食增产，为保障国家粮食安全和重要农产品供给提供物质基础。为新型农业经营主体发展规模经营提供良好条件，发展种植大户、家庭农场、农民合作社等多种形式的适度规模经营，推进农业生产的集约化、专业化、组织化和社会化。项目建设依据全市各地农业资源特色和区域比较优势，围绕培育特色产业和特色经济，着力推动农业结构调整，促进产业升级、优化产业布局，有力推进全市现代农业发展步伐。</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规划项目的实施，切实改善了农业生产、农民生活的基本条件，解决了群众的需求，同时带动农民收入增加。通过民主管理，扶持农民专业合作经济组织，提高农民组织化程度，使各种管理更趋于科学、民主，农民的综合素质得到提高，有利于紧密联系农村党群、干群关系</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促进良好民风的形成，有利于促进和谐农村建设。</w:t>
      </w:r>
    </w:p>
    <w:p>
      <w:pPr>
        <w:pStyle w:val="4"/>
        <w:pageBreakBefore w:val="0"/>
        <w:numPr>
          <w:ilvl w:val="1"/>
          <w:numId w:val="0"/>
        </w:numPr>
        <w:kinsoku/>
        <w:wordWrap/>
        <w:autoSpaceDE/>
        <w:autoSpaceDN/>
        <w:bidi w:val="0"/>
        <w:spacing w:line="500" w:lineRule="exact"/>
        <w:ind w:leftChars="0" w:firstLine="672" w:firstLineChars="200"/>
        <w:textAlignment w:val="auto"/>
        <w:rPr>
          <w:rFonts w:hint="eastAsia" w:ascii="方正楷体_GBK" w:hAnsi="方正楷体_GBK" w:eastAsia="方正楷体_GBK" w:cs="方正楷体_GBK"/>
          <w:b w:val="0"/>
          <w:bCs w:val="0"/>
          <w:sz w:val="32"/>
          <w:szCs w:val="32"/>
          <w:lang w:eastAsia="zh-CN"/>
        </w:rPr>
      </w:pPr>
      <w:bookmarkStart w:id="192" w:name="_Toc116372054"/>
      <w:bookmarkStart w:id="193" w:name="_Toc111973299"/>
      <w:r>
        <w:rPr>
          <w:rFonts w:hint="eastAsia" w:ascii="方正楷体_GBK" w:hAnsi="方正楷体_GBK" w:eastAsia="方正楷体_GBK" w:cs="方正楷体_GBK"/>
          <w:b w:val="0"/>
          <w:bCs w:val="0"/>
          <w:sz w:val="32"/>
          <w:szCs w:val="32"/>
          <w:lang w:eastAsia="zh-CN"/>
        </w:rPr>
        <w:t>（三）</w:t>
      </w:r>
      <w:r>
        <w:rPr>
          <w:rFonts w:hint="eastAsia" w:ascii="方正楷体_GBK" w:hAnsi="方正楷体_GBK" w:eastAsia="方正楷体_GBK" w:cs="方正楷体_GBK"/>
          <w:b w:val="0"/>
          <w:bCs w:val="0"/>
          <w:sz w:val="32"/>
          <w:szCs w:val="32"/>
        </w:rPr>
        <w:t>生态效益</w:t>
      </w:r>
      <w:bookmarkEnd w:id="192"/>
      <w:bookmarkEnd w:id="193"/>
      <w:r>
        <w:rPr>
          <w:rFonts w:hint="eastAsia" w:ascii="方正楷体_GBK" w:hAnsi="方正楷体_GBK" w:eastAsia="方正楷体_GBK" w:cs="方正楷体_GBK"/>
          <w:b w:val="0"/>
          <w:bCs w:val="0"/>
          <w:sz w:val="32"/>
          <w:szCs w:val="32"/>
          <w:lang w:eastAsia="zh-CN"/>
        </w:rPr>
        <w:t>。</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效改善农业生态环境。通过测土配方施肥、秸秆还田、有机肥加深松整地等农业技术措施的实施，土壤有机质含量将进一步增加，土壤理化性状得到改善，保水、保肥、通气能力明显增强。通过农田防护建设控制水土流失，维护农田生态平衡。</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有效提高水土资源利用率。通过不断完善农业节水机制，渠道防渗等综合节水措施，可有效提高项目区灌溉用水的效率，对构建节水型社会具有重要意义。</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提升农田生态功能。通过修建农田防护工程，可有效防风固沙、净化空气、减少水土流失、保护水土资源、减少或减轻自然灾害程度以及调节局部小气候、改善生态环境有着非常重要的作用。</w:t>
      </w:r>
    </w:p>
    <w:p>
      <w:pPr>
        <w:pStyle w:val="3"/>
        <w:pageBreakBefore w:val="0"/>
        <w:numPr>
          <w:ilvl w:val="0"/>
          <w:numId w:val="0"/>
        </w:numPr>
        <w:kinsoku/>
        <w:wordWrap/>
        <w:autoSpaceDE/>
        <w:autoSpaceDN/>
        <w:bidi w:val="0"/>
        <w:spacing w:line="500" w:lineRule="exact"/>
        <w:ind w:left="567" w:leftChars="0"/>
        <w:jc w:val="left"/>
        <w:textAlignment w:val="auto"/>
        <w:rPr>
          <w:rFonts w:hint="eastAsia" w:ascii="方正黑体_GBK" w:hAnsi="方正黑体_GBK" w:eastAsia="方正黑体_GBK" w:cs="方正黑体_GBK"/>
          <w:sz w:val="32"/>
          <w:szCs w:val="32"/>
        </w:rPr>
      </w:pPr>
      <w:bookmarkStart w:id="194" w:name="_Toc111973300"/>
      <w:bookmarkStart w:id="195" w:name="_Toc116372055"/>
      <w:bookmarkStart w:id="196" w:name="_Toc10039"/>
      <w:bookmarkStart w:id="197" w:name="bookmark158"/>
      <w:bookmarkStart w:id="198" w:name="bookmark157"/>
      <w:bookmarkStart w:id="199" w:name="bookmark159"/>
      <w:r>
        <w:rPr>
          <w:rFonts w:hint="eastAsia" w:ascii="方正黑体_GBK" w:hAnsi="方正黑体_GBK" w:eastAsia="方正黑体_GBK" w:cs="方正黑体_GBK"/>
          <w:sz w:val="32"/>
          <w:szCs w:val="32"/>
          <w:lang w:eastAsia="zh-CN"/>
        </w:rPr>
        <w:t>九、</w:t>
      </w:r>
      <w:r>
        <w:rPr>
          <w:rFonts w:hint="eastAsia" w:ascii="方正黑体_GBK" w:hAnsi="方正黑体_GBK" w:eastAsia="方正黑体_GBK" w:cs="方正黑体_GBK"/>
          <w:sz w:val="32"/>
          <w:szCs w:val="32"/>
        </w:rPr>
        <w:t>环境影响分析</w:t>
      </w:r>
      <w:bookmarkEnd w:id="194"/>
      <w:bookmarkEnd w:id="195"/>
      <w:bookmarkEnd w:id="196"/>
    </w:p>
    <w:p>
      <w:pPr>
        <w:pStyle w:val="4"/>
        <w:pageBreakBefore w:val="0"/>
        <w:numPr>
          <w:ilvl w:val="1"/>
          <w:numId w:val="0"/>
        </w:numPr>
        <w:kinsoku/>
        <w:wordWrap/>
        <w:autoSpaceDE/>
        <w:autoSpaceDN/>
        <w:bidi w:val="0"/>
        <w:spacing w:line="500" w:lineRule="exact"/>
        <w:ind w:leftChars="0" w:firstLine="672" w:firstLineChars="200"/>
        <w:textAlignment w:val="auto"/>
        <w:rPr>
          <w:rFonts w:hint="eastAsia" w:ascii="方正楷体_GBK" w:hAnsi="方正楷体_GBK" w:eastAsia="方正楷体_GBK" w:cs="方正楷体_GBK"/>
          <w:b w:val="0"/>
          <w:bCs w:val="0"/>
          <w:sz w:val="32"/>
          <w:szCs w:val="32"/>
          <w:lang w:eastAsia="zh-CN"/>
        </w:rPr>
      </w:pPr>
      <w:bookmarkStart w:id="200" w:name="_Toc116372056"/>
      <w:bookmarkStart w:id="201" w:name="_Toc111973301"/>
      <w:r>
        <w:rPr>
          <w:rFonts w:hint="eastAsia" w:ascii="方正楷体_GBK" w:hAnsi="方正楷体_GBK" w:eastAsia="方正楷体_GBK" w:cs="方正楷体_GBK"/>
          <w:b w:val="0"/>
          <w:bCs w:val="0"/>
          <w:sz w:val="32"/>
          <w:szCs w:val="32"/>
          <w:lang w:eastAsia="zh-CN"/>
        </w:rPr>
        <w:t>（一）</w:t>
      </w:r>
      <w:r>
        <w:rPr>
          <w:rFonts w:hint="eastAsia" w:ascii="方正楷体_GBK" w:hAnsi="方正楷体_GBK" w:eastAsia="方正楷体_GBK" w:cs="方正楷体_GBK"/>
          <w:b w:val="0"/>
          <w:bCs w:val="0"/>
          <w:sz w:val="32"/>
          <w:szCs w:val="32"/>
        </w:rPr>
        <w:t>对区域水资源平衡的影响分析</w:t>
      </w:r>
      <w:bookmarkEnd w:id="200"/>
      <w:bookmarkEnd w:id="201"/>
      <w:r>
        <w:rPr>
          <w:rFonts w:hint="eastAsia" w:ascii="方正楷体_GBK" w:hAnsi="方正楷体_GBK" w:eastAsia="方正楷体_GBK" w:cs="方正楷体_GBK"/>
          <w:b w:val="0"/>
          <w:bCs w:val="0"/>
          <w:sz w:val="32"/>
          <w:szCs w:val="32"/>
          <w:lang w:eastAsia="zh-CN"/>
        </w:rPr>
        <w:t>。</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高标准农田建设中，通过衬砌渠道、配套田间水利工程等措施，可加快水体流速、减少渗漏、节约用水，提高水资源利用率；通过新建和更新农田防护林，可防风固沙、涵养水分；通过修建农田排水沟渠等措施，可排除过高地下水，保障农田灌溉水质达标。高标准农田建设不仅不会破坏规划区域原有的水资源供需平衡状况，而且还将起到积极的优化作用。</w:t>
      </w:r>
    </w:p>
    <w:p>
      <w:pPr>
        <w:pStyle w:val="4"/>
        <w:pageBreakBefore w:val="0"/>
        <w:numPr>
          <w:ilvl w:val="1"/>
          <w:numId w:val="0"/>
        </w:numPr>
        <w:kinsoku/>
        <w:wordWrap/>
        <w:autoSpaceDE/>
        <w:autoSpaceDN/>
        <w:bidi w:val="0"/>
        <w:spacing w:line="500" w:lineRule="exact"/>
        <w:ind w:leftChars="0" w:firstLine="672" w:firstLineChars="200"/>
        <w:textAlignment w:val="auto"/>
        <w:rPr>
          <w:rFonts w:hint="eastAsia" w:ascii="方正楷体_GBK" w:hAnsi="方正楷体_GBK" w:eastAsia="方正楷体_GBK" w:cs="方正楷体_GBK"/>
          <w:b w:val="0"/>
          <w:bCs w:val="0"/>
          <w:sz w:val="32"/>
          <w:szCs w:val="32"/>
          <w:lang w:eastAsia="zh-CN"/>
        </w:rPr>
      </w:pPr>
      <w:bookmarkStart w:id="202" w:name="_Toc111973302"/>
      <w:bookmarkStart w:id="203" w:name="_Toc116372057"/>
      <w:r>
        <w:rPr>
          <w:rFonts w:hint="eastAsia" w:ascii="方正楷体_GBK" w:hAnsi="方正楷体_GBK" w:eastAsia="方正楷体_GBK" w:cs="方正楷体_GBK"/>
          <w:b w:val="0"/>
          <w:bCs w:val="0"/>
          <w:sz w:val="32"/>
          <w:szCs w:val="32"/>
          <w:lang w:eastAsia="zh-CN"/>
        </w:rPr>
        <w:t>（二）</w:t>
      </w:r>
      <w:r>
        <w:rPr>
          <w:rFonts w:hint="eastAsia" w:ascii="方正楷体_GBK" w:hAnsi="方正楷体_GBK" w:eastAsia="方正楷体_GBK" w:cs="方正楷体_GBK"/>
          <w:b w:val="0"/>
          <w:bCs w:val="0"/>
          <w:sz w:val="32"/>
          <w:szCs w:val="32"/>
        </w:rPr>
        <w:t>对防治水土流失的影响分析</w:t>
      </w:r>
      <w:bookmarkEnd w:id="202"/>
      <w:bookmarkEnd w:id="203"/>
      <w:r>
        <w:rPr>
          <w:rFonts w:hint="eastAsia" w:ascii="方正楷体_GBK" w:hAnsi="方正楷体_GBK" w:eastAsia="方正楷体_GBK" w:cs="方正楷体_GBK"/>
          <w:b w:val="0"/>
          <w:bCs w:val="0"/>
          <w:sz w:val="32"/>
          <w:szCs w:val="32"/>
          <w:lang w:eastAsia="zh-CN"/>
        </w:rPr>
        <w:t>。</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规划实施的高标准农田建设，大部分工程为开挖和修缮沟渠、衬砌、整修农田道路和建设农田防护林网、小型泵站的建设与维修等。单个工程规模小，分布面广，施工周期短，且多数选择在雨水偏少的季节，在建设期内基本不存在水土流失问题，对当地环境影响轻微。只要采取相应措施，加强施工过程管理，尽量减少尘土飞扬，及时回填料土、清理工作场面，加强裸露地面的绿化和管护，可以达到防治水土流失的要求。项目建成后，随着农田基础设施的改善、配套技术的应用、农田林网的完善等，可有效拦截泥沙、保水保肥，有效减轻土壤侵蚀强度，对防治水土流失、改善生态环境起到积极作用。</w:t>
      </w:r>
    </w:p>
    <w:p>
      <w:pPr>
        <w:pStyle w:val="4"/>
        <w:pageBreakBefore w:val="0"/>
        <w:numPr>
          <w:ilvl w:val="1"/>
          <w:numId w:val="0"/>
        </w:numPr>
        <w:kinsoku/>
        <w:wordWrap/>
        <w:autoSpaceDE/>
        <w:autoSpaceDN/>
        <w:bidi w:val="0"/>
        <w:spacing w:line="500" w:lineRule="exact"/>
        <w:ind w:leftChars="0" w:firstLine="672" w:firstLineChars="200"/>
        <w:textAlignment w:val="auto"/>
        <w:rPr>
          <w:rFonts w:hint="eastAsia" w:ascii="方正楷体_GBK" w:hAnsi="方正楷体_GBK" w:eastAsia="方正楷体_GBK" w:cs="方正楷体_GBK"/>
          <w:b w:val="0"/>
          <w:bCs w:val="0"/>
          <w:sz w:val="32"/>
          <w:szCs w:val="32"/>
          <w:lang w:eastAsia="zh-CN"/>
        </w:rPr>
      </w:pPr>
      <w:bookmarkStart w:id="204" w:name="_Toc116372058"/>
      <w:bookmarkStart w:id="205" w:name="_Toc111973303"/>
      <w:r>
        <w:rPr>
          <w:rFonts w:hint="eastAsia" w:ascii="方正楷体_GBK" w:hAnsi="方正楷体_GBK" w:eastAsia="方正楷体_GBK" w:cs="方正楷体_GBK"/>
          <w:b w:val="0"/>
          <w:bCs w:val="0"/>
          <w:sz w:val="32"/>
          <w:szCs w:val="32"/>
          <w:lang w:eastAsia="zh-CN"/>
        </w:rPr>
        <w:t>（三）</w:t>
      </w:r>
      <w:r>
        <w:rPr>
          <w:rFonts w:hint="eastAsia" w:ascii="方正楷体_GBK" w:hAnsi="方正楷体_GBK" w:eastAsia="方正楷体_GBK" w:cs="方正楷体_GBK"/>
          <w:b w:val="0"/>
          <w:bCs w:val="0"/>
          <w:sz w:val="32"/>
          <w:szCs w:val="32"/>
        </w:rPr>
        <w:t>农业投入品对环境的影响分析</w:t>
      </w:r>
      <w:bookmarkEnd w:id="204"/>
      <w:bookmarkEnd w:id="205"/>
      <w:r>
        <w:rPr>
          <w:rFonts w:hint="eastAsia" w:ascii="方正楷体_GBK" w:hAnsi="方正楷体_GBK" w:eastAsia="方正楷体_GBK" w:cs="方正楷体_GBK"/>
          <w:b w:val="0"/>
          <w:bCs w:val="0"/>
          <w:sz w:val="32"/>
          <w:szCs w:val="32"/>
          <w:lang w:eastAsia="zh-CN"/>
        </w:rPr>
        <w:t>。</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高标准农田建设，提高土壤肥力，改善农田小气候，可减轻对化肥和农药的依赖，同时通过推广应用科学施肥、秸秆还田、病虫害综合防治等技术，推广使用高效、低毒、低残留农药和生物农药，可降低化肥和农药的使用量，提高化肥和农药的使用效率。这些保护措施，将大大减少农业面源污染。在项目实施过程中，建立健全农业面源污染监测预警体系，强化监测手段，开展农业面源污染监测预警，加快实施化肥农药减施替代工程，推广精准化施肥施药等环境友好型农业生产技术，防治农业面源污染。</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综上所述，规划项目本身可促进生态环境的改善，对周围环境基本上没有不良影响。从环境保护的角度看，本规划的实施是可行的。</w:t>
      </w:r>
    </w:p>
    <w:bookmarkEnd w:id="197"/>
    <w:bookmarkEnd w:id="198"/>
    <w:bookmarkEnd w:id="199"/>
    <w:p>
      <w:pPr>
        <w:pStyle w:val="2"/>
        <w:pageBreakBefore w:val="0"/>
        <w:kinsoku/>
        <w:wordWrap/>
        <w:autoSpaceDE/>
        <w:autoSpaceDN/>
        <w:bidi w:val="0"/>
        <w:spacing w:line="500" w:lineRule="exact"/>
        <w:ind w:left="0" w:leftChars="0" w:firstLine="640" w:firstLineChars="200"/>
        <w:jc w:val="left"/>
        <w:textAlignment w:val="auto"/>
        <w:rPr>
          <w:rFonts w:hint="eastAsia" w:ascii="方正黑体_GBK" w:hAnsi="方正黑体_GBK" w:eastAsia="方正黑体_GBK" w:cs="方正黑体_GBK"/>
          <w:sz w:val="32"/>
          <w:szCs w:val="32"/>
        </w:rPr>
      </w:pPr>
      <w:bookmarkStart w:id="206" w:name="_Toc100914160"/>
      <w:bookmarkStart w:id="207" w:name="_Toc116372059"/>
      <w:bookmarkStart w:id="208" w:name="_Toc111973304"/>
      <w:r>
        <w:rPr>
          <w:rFonts w:hint="eastAsia" w:ascii="方正黑体_GBK" w:hAnsi="方正黑体_GBK" w:eastAsia="方正黑体_GBK" w:cs="方正黑体_GBK"/>
          <w:sz w:val="32"/>
          <w:szCs w:val="32"/>
          <w:lang w:eastAsia="zh-CN"/>
        </w:rPr>
        <w:t>十、</w:t>
      </w:r>
      <w:r>
        <w:rPr>
          <w:rFonts w:hint="eastAsia" w:ascii="方正黑体_GBK" w:hAnsi="方正黑体_GBK" w:eastAsia="方正黑体_GBK" w:cs="方正黑体_GBK"/>
          <w:sz w:val="32"/>
          <w:szCs w:val="32"/>
        </w:rPr>
        <w:t>保障措施</w:t>
      </w:r>
      <w:bookmarkEnd w:id="206"/>
      <w:bookmarkEnd w:id="207"/>
      <w:bookmarkEnd w:id="208"/>
    </w:p>
    <w:p>
      <w:pPr>
        <w:pStyle w:val="4"/>
        <w:pageBreakBefore w:val="0"/>
        <w:numPr>
          <w:ilvl w:val="1"/>
          <w:numId w:val="0"/>
        </w:numPr>
        <w:kinsoku/>
        <w:wordWrap/>
        <w:autoSpaceDE/>
        <w:autoSpaceDN/>
        <w:bidi w:val="0"/>
        <w:spacing w:line="500" w:lineRule="exact"/>
        <w:ind w:leftChars="0" w:firstLine="672" w:firstLineChars="200"/>
        <w:textAlignment w:val="auto"/>
        <w:rPr>
          <w:rFonts w:hint="eastAsia" w:ascii="方正楷体_GBK" w:hAnsi="方正楷体_GBK" w:eastAsia="方正楷体_GBK" w:cs="方正楷体_GBK"/>
          <w:b w:val="0"/>
          <w:bCs w:val="0"/>
          <w:sz w:val="32"/>
          <w:szCs w:val="32"/>
          <w:lang w:eastAsia="zh-CN"/>
        </w:rPr>
      </w:pPr>
      <w:bookmarkStart w:id="209" w:name="_Toc100914161"/>
      <w:bookmarkStart w:id="210" w:name="_Toc116372060"/>
      <w:bookmarkStart w:id="211" w:name="_Toc111973305"/>
      <w:r>
        <w:rPr>
          <w:rFonts w:hint="eastAsia" w:ascii="方正楷体_GBK" w:hAnsi="方正楷体_GBK" w:eastAsia="方正楷体_GBK" w:cs="方正楷体_GBK"/>
          <w:b w:val="0"/>
          <w:bCs w:val="0"/>
          <w:sz w:val="32"/>
          <w:szCs w:val="32"/>
          <w:lang w:eastAsia="zh-CN"/>
        </w:rPr>
        <w:t>（一）</w:t>
      </w:r>
      <w:r>
        <w:rPr>
          <w:rFonts w:hint="eastAsia" w:ascii="方正楷体_GBK" w:hAnsi="方正楷体_GBK" w:eastAsia="方正楷体_GBK" w:cs="方正楷体_GBK"/>
          <w:b w:val="0"/>
          <w:bCs w:val="0"/>
          <w:sz w:val="32"/>
          <w:szCs w:val="32"/>
        </w:rPr>
        <w:t>组织保障</w:t>
      </w:r>
      <w:bookmarkEnd w:id="209"/>
      <w:bookmarkEnd w:id="210"/>
      <w:bookmarkEnd w:id="211"/>
      <w:r>
        <w:rPr>
          <w:rFonts w:hint="eastAsia" w:ascii="方正楷体_GBK" w:hAnsi="方正楷体_GBK" w:eastAsia="方正楷体_GBK" w:cs="方正楷体_GBK"/>
          <w:b w:val="0"/>
          <w:bCs w:val="0"/>
          <w:sz w:val="32"/>
          <w:szCs w:val="32"/>
          <w:lang w:eastAsia="zh-CN"/>
        </w:rPr>
        <w:t>。</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农田建设是国家乡村振兴战略和三农政策的重要组成部分，是促进农村发展和农民增收致富的有效措施。高标准农田建设是一项复杂的系统工程，涉及到各个方面。为了扎实推</w:t>
      </w:r>
      <w:r>
        <w:rPr>
          <w:rFonts w:hint="eastAsia" w:ascii="Times New Roman" w:hAnsi="Times New Roman" w:eastAsia="方正仿宋_GBK" w:cs="Times New Roman"/>
          <w:sz w:val="32"/>
          <w:szCs w:val="32"/>
          <w:lang w:eastAsia="zh-CN"/>
        </w:rPr>
        <w:t>进</w:t>
      </w:r>
      <w:r>
        <w:rPr>
          <w:rFonts w:hint="default" w:ascii="Times New Roman" w:hAnsi="Times New Roman" w:eastAsia="方正仿宋_GBK" w:cs="Times New Roman"/>
          <w:sz w:val="32"/>
          <w:szCs w:val="32"/>
        </w:rPr>
        <w:t>高标准农田建设，必须继续加强组织领导，建立和完善推进高标准农田建设的领导和组织协调机制，由市政府领导牵头，市发改局、财政局、自然资源局、农业农村局、水利局等相关部门参加的农田建设领导小组，分析研究上级相关政策，解决高标准农田建设推进中遇到的问题，形成合力，共同推进相关项目的实施。也要有高标准农田建设明确的领导和工作机制，具体承担相关项目实施工作。通过加强领导，精心组织，把高标准农田建设的各项目标和措施落到实处，为规划目标的实现打好基础，更好地发挥高标准农田建设在促进农业增效、农村发展和农民增收中的作用。</w:t>
      </w:r>
    </w:p>
    <w:p>
      <w:pPr>
        <w:pStyle w:val="4"/>
        <w:pageBreakBefore w:val="0"/>
        <w:numPr>
          <w:ilvl w:val="1"/>
          <w:numId w:val="0"/>
        </w:numPr>
        <w:kinsoku/>
        <w:wordWrap/>
        <w:autoSpaceDE/>
        <w:autoSpaceDN/>
        <w:bidi w:val="0"/>
        <w:spacing w:line="500" w:lineRule="exact"/>
        <w:ind w:leftChars="0" w:firstLine="672" w:firstLineChars="200"/>
        <w:textAlignment w:val="auto"/>
        <w:rPr>
          <w:rFonts w:hint="eastAsia" w:ascii="方正楷体_GBK" w:hAnsi="方正楷体_GBK" w:eastAsia="方正楷体_GBK" w:cs="方正楷体_GBK"/>
          <w:b w:val="0"/>
          <w:bCs w:val="0"/>
          <w:sz w:val="32"/>
          <w:szCs w:val="32"/>
          <w:lang w:eastAsia="zh-CN"/>
        </w:rPr>
      </w:pPr>
      <w:bookmarkStart w:id="212" w:name="_Toc111973306"/>
      <w:bookmarkStart w:id="213" w:name="_Toc100914162"/>
      <w:bookmarkStart w:id="214" w:name="_Toc116372061"/>
      <w:r>
        <w:rPr>
          <w:rFonts w:hint="eastAsia" w:ascii="方正楷体_GBK" w:hAnsi="方正楷体_GBK" w:eastAsia="方正楷体_GBK" w:cs="方正楷体_GBK"/>
          <w:b w:val="0"/>
          <w:bCs w:val="0"/>
          <w:sz w:val="32"/>
          <w:szCs w:val="32"/>
          <w:lang w:eastAsia="zh-CN"/>
        </w:rPr>
        <w:t>（二）</w:t>
      </w:r>
      <w:r>
        <w:rPr>
          <w:rFonts w:hint="eastAsia" w:ascii="方正楷体_GBK" w:hAnsi="方正楷体_GBK" w:eastAsia="方正楷体_GBK" w:cs="方正楷体_GBK"/>
          <w:b w:val="0"/>
          <w:bCs w:val="0"/>
          <w:sz w:val="32"/>
          <w:szCs w:val="32"/>
        </w:rPr>
        <w:t>资金保障</w:t>
      </w:r>
      <w:bookmarkEnd w:id="212"/>
      <w:bookmarkEnd w:id="213"/>
      <w:bookmarkEnd w:id="214"/>
      <w:r>
        <w:rPr>
          <w:rFonts w:hint="eastAsia" w:ascii="方正楷体_GBK" w:hAnsi="方正楷体_GBK" w:eastAsia="方正楷体_GBK" w:cs="方正楷体_GBK"/>
          <w:b w:val="0"/>
          <w:bCs w:val="0"/>
          <w:sz w:val="32"/>
          <w:szCs w:val="32"/>
          <w:lang w:eastAsia="zh-CN"/>
        </w:rPr>
        <w:t>。</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规划布局和部署，在安排有关高标准农田建设相关资金时，要进一步突出重点，优化结构，稳定规模，保证高标准农田建设的资金需求。梅河口市本级财政将调整支出结构，根据上级相关要求，把本级安排的高标准农田建设配套资金纳入年度预算，优先安排，足额到位。按照</w:t>
      </w:r>
      <w:r>
        <w:rPr>
          <w:rFonts w:hint="eastAsia" w:ascii="方正仿宋_GBK" w:hAnsi="方正仿宋_GBK" w:eastAsia="方正仿宋_GBK" w:cs="方正仿宋_GBK"/>
          <w:sz w:val="32"/>
          <w:szCs w:val="32"/>
        </w:rPr>
        <w:t>“规划标准统一、资金渠道不变、相互协调配合、信息互通共享、积极推进整合、共同完成目标”的原则，</w:t>
      </w:r>
      <w:r>
        <w:rPr>
          <w:rFonts w:hint="default" w:ascii="Times New Roman" w:hAnsi="Times New Roman" w:eastAsia="方正仿宋_GBK" w:cs="Times New Roman"/>
          <w:sz w:val="32"/>
          <w:szCs w:val="32"/>
        </w:rPr>
        <w:t>加强不同渠道资金的有机整合，连片治理，整体推进，提高资金使用效率。建立多元化筹资机制，不断拓宽高标准农田建设资金投入渠道，形成建设合力。充分发挥财政资金的引导作用，制定优惠政策，积极吸引社会资本和农民投入到高标准农田建设完成后的产业化和规模化开发、社会化服务体系建设和科技推广等领域，提升高标准农田建设的效益。</w:t>
      </w:r>
    </w:p>
    <w:p>
      <w:pPr>
        <w:pStyle w:val="4"/>
        <w:pageBreakBefore w:val="0"/>
        <w:numPr>
          <w:ilvl w:val="1"/>
          <w:numId w:val="0"/>
        </w:numPr>
        <w:kinsoku/>
        <w:wordWrap/>
        <w:autoSpaceDE/>
        <w:autoSpaceDN/>
        <w:bidi w:val="0"/>
        <w:spacing w:line="500" w:lineRule="exact"/>
        <w:ind w:leftChars="0" w:firstLine="672" w:firstLineChars="200"/>
        <w:textAlignment w:val="auto"/>
        <w:rPr>
          <w:rFonts w:hint="eastAsia" w:ascii="方正楷体_GBK" w:hAnsi="方正楷体_GBK" w:eastAsia="方正楷体_GBK" w:cs="方正楷体_GBK"/>
          <w:b w:val="0"/>
          <w:bCs w:val="0"/>
          <w:sz w:val="32"/>
          <w:szCs w:val="32"/>
          <w:lang w:eastAsia="zh-CN"/>
        </w:rPr>
      </w:pPr>
      <w:bookmarkStart w:id="215" w:name="_Toc100914163"/>
      <w:bookmarkStart w:id="216" w:name="_Toc116372062"/>
      <w:bookmarkStart w:id="217" w:name="_Toc111973307"/>
      <w:r>
        <w:rPr>
          <w:rFonts w:hint="eastAsia" w:ascii="方正楷体_GBK" w:hAnsi="方正楷体_GBK" w:eastAsia="方正楷体_GBK" w:cs="方正楷体_GBK"/>
          <w:b w:val="0"/>
          <w:bCs w:val="0"/>
          <w:sz w:val="32"/>
          <w:szCs w:val="32"/>
          <w:lang w:eastAsia="zh-CN"/>
        </w:rPr>
        <w:t>（三）</w:t>
      </w:r>
      <w:r>
        <w:rPr>
          <w:rFonts w:hint="eastAsia" w:ascii="方正楷体_GBK" w:hAnsi="方正楷体_GBK" w:eastAsia="方正楷体_GBK" w:cs="方正楷体_GBK"/>
          <w:b w:val="0"/>
          <w:bCs w:val="0"/>
          <w:sz w:val="32"/>
          <w:szCs w:val="32"/>
        </w:rPr>
        <w:t>制度保障</w:t>
      </w:r>
      <w:bookmarkEnd w:id="215"/>
      <w:bookmarkEnd w:id="216"/>
      <w:bookmarkEnd w:id="217"/>
      <w:r>
        <w:rPr>
          <w:rFonts w:hint="eastAsia" w:ascii="方正楷体_GBK" w:hAnsi="方正楷体_GBK" w:eastAsia="方正楷体_GBK" w:cs="方正楷体_GBK"/>
          <w:b w:val="0"/>
          <w:bCs w:val="0"/>
          <w:sz w:val="32"/>
          <w:szCs w:val="32"/>
          <w:lang w:eastAsia="zh-CN"/>
        </w:rPr>
        <w:t>。</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规范严格、切实可行的制度是保证高标准农田建设顺利推进的关键。一是选好选准项目。要本着农民自愿的基本原则，对根据规划实施的各类涉及高标准农田建设的项目进行认真评估、筛选、论证，综合考虑资源条件、生产基础、市场环境及资金、技术和乡镇（街道）政府积极性、组织实施项目的综合能力等方面的因素。坚持集中连片，综合治理，大力发展优势特色主导产业，突出示范带动，实现优中选优。二是强化规划设计工作。切实提高项目规划设计水平，针对农田现状，进行水土田林路科学规划，合理设计，对照高标准农田建设标准，做到</w:t>
      </w:r>
      <w:r>
        <w:rPr>
          <w:rFonts w:hint="eastAsia" w:ascii="方正仿宋_GBK" w:hAnsi="方正仿宋_GBK" w:eastAsia="方正仿宋_GBK" w:cs="方正仿宋_GBK"/>
          <w:sz w:val="32"/>
          <w:szCs w:val="32"/>
        </w:rPr>
        <w:t>“缺什么、建什么”，</w:t>
      </w:r>
      <w:r>
        <w:rPr>
          <w:rFonts w:hint="default" w:ascii="Times New Roman" w:hAnsi="Times New Roman" w:eastAsia="方正仿宋_GBK" w:cs="Times New Roman"/>
          <w:sz w:val="32"/>
          <w:szCs w:val="32"/>
        </w:rPr>
        <w:t>确保规划设计质量。三是规范项目管理。切实规范项目建设与管理，积极推行公开竞争立项制、土建工程和物资招投标制、工程建设监理制和项目竣工验收制等。四是严格资金管理。严格项目投资计划，建设单位实行项目资金专账核算、专款专用，实行财政报账制，严禁截留、挪用、套取项目建设资金行为，加强资金使用的监督检查，在竣工决算阶段委托具有相应资质的机构开展资金审计工作，确保各类项目资金真正用到高标准农田建设上。</w:t>
      </w:r>
    </w:p>
    <w:p>
      <w:pPr>
        <w:pStyle w:val="4"/>
        <w:pageBreakBefore w:val="0"/>
        <w:numPr>
          <w:ilvl w:val="1"/>
          <w:numId w:val="0"/>
        </w:numPr>
        <w:kinsoku/>
        <w:wordWrap/>
        <w:autoSpaceDE/>
        <w:autoSpaceDN/>
        <w:bidi w:val="0"/>
        <w:spacing w:line="500" w:lineRule="exact"/>
        <w:ind w:leftChars="0" w:firstLine="672" w:firstLineChars="200"/>
        <w:textAlignment w:val="auto"/>
        <w:rPr>
          <w:rFonts w:hint="eastAsia" w:ascii="方正楷体_GBK" w:hAnsi="方正楷体_GBK" w:eastAsia="方正楷体_GBK" w:cs="方正楷体_GBK"/>
          <w:b w:val="0"/>
          <w:bCs w:val="0"/>
          <w:sz w:val="32"/>
          <w:szCs w:val="32"/>
          <w:lang w:eastAsia="zh-CN"/>
        </w:rPr>
      </w:pPr>
      <w:bookmarkStart w:id="218" w:name="_Toc111973308"/>
      <w:bookmarkStart w:id="219" w:name="_Toc116372063"/>
      <w:bookmarkStart w:id="220" w:name="_Toc100914164"/>
      <w:r>
        <w:rPr>
          <w:rFonts w:hint="eastAsia" w:ascii="方正楷体_GBK" w:hAnsi="方正楷体_GBK" w:eastAsia="方正楷体_GBK" w:cs="方正楷体_GBK"/>
          <w:b w:val="0"/>
          <w:bCs w:val="0"/>
          <w:sz w:val="32"/>
          <w:szCs w:val="32"/>
          <w:lang w:eastAsia="zh-CN"/>
        </w:rPr>
        <w:t>（四）</w:t>
      </w:r>
      <w:r>
        <w:rPr>
          <w:rFonts w:hint="eastAsia" w:ascii="方正楷体_GBK" w:hAnsi="方正楷体_GBK" w:eastAsia="方正楷体_GBK" w:cs="方正楷体_GBK"/>
          <w:b w:val="0"/>
          <w:bCs w:val="0"/>
          <w:sz w:val="32"/>
          <w:szCs w:val="32"/>
        </w:rPr>
        <w:t>管理保障</w:t>
      </w:r>
      <w:bookmarkEnd w:id="218"/>
      <w:bookmarkEnd w:id="219"/>
      <w:bookmarkEnd w:id="220"/>
      <w:r>
        <w:rPr>
          <w:rFonts w:hint="eastAsia" w:ascii="方正楷体_GBK" w:hAnsi="方正楷体_GBK" w:eastAsia="方正楷体_GBK" w:cs="方正楷体_GBK"/>
          <w:b w:val="0"/>
          <w:bCs w:val="0"/>
          <w:sz w:val="32"/>
          <w:szCs w:val="32"/>
          <w:lang w:eastAsia="zh-CN"/>
        </w:rPr>
        <w:t>。</w:t>
      </w:r>
    </w:p>
    <w:p>
      <w:pPr>
        <w:pageBreakBefore w:val="0"/>
        <w:kinsoku/>
        <w:wordWrap/>
        <w:autoSpaceDE/>
        <w:autoSpaceDN/>
        <w:bidi w:val="0"/>
        <w:spacing w:line="5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强化管理是高标准农田建设各项目标任务实现和相关措施落实到位的重要保证。一是要加强规划管理，在按照规划推进高标准农田建设的过程中要强化对具体项目的规划、设计的管理，确保规划设计合理，充分发挥项目资金的作用。二是要加强对高标准农田建设项目的管理，全面推行项目法人责任制、招投标制、工程建设监理制、项目公示制、财政报账制等各项制度。三是要完善项目建后管护机制，按照</w:t>
      </w:r>
      <w:r>
        <w:rPr>
          <w:rFonts w:hint="eastAsia" w:ascii="方正仿宋_GBK" w:hAnsi="方正仿宋_GBK" w:eastAsia="方正仿宋_GBK" w:cs="方正仿宋_GBK"/>
          <w:sz w:val="32"/>
          <w:szCs w:val="32"/>
        </w:rPr>
        <w:t>“建管结合、建管并重”</w:t>
      </w:r>
      <w:r>
        <w:rPr>
          <w:rFonts w:hint="default" w:ascii="Times New Roman" w:hAnsi="Times New Roman" w:eastAsia="方正仿宋_GBK" w:cs="Times New Roman"/>
          <w:sz w:val="32"/>
          <w:szCs w:val="32"/>
        </w:rPr>
        <w:t>的要求，落实高标准农田管护主体和责任，落实管护资金，健全管护制度。引导和激励专业大户、家庭农场、农民合作社、涉农企业等参与农田设施的日常管护。切实采取有效措施落实维修养护经费，将农田相关设施的日常管理与农村环境综合管理等有机结合起来，建立相关考评机制，为加强建后管护提供保障。将高标准农田建设情况纳入相关信息管理系统，实施信息化管理。加强对项目工程管护工作的督查、指导和监测评价，建立长效管护机制，探索管护模式，确保工程长久发挥效益。四是加大考核力度。将高标准农田建设作为全市农业农村工作和对乡镇（街道）的重要考核内容，建立绩效考评制度，加大工作推进力度，并实行必要的激励机制。</w:t>
      </w:r>
    </w:p>
    <w:p>
      <w:pPr>
        <w:pStyle w:val="2"/>
        <w:pageBreakBefore w:val="0"/>
        <w:kinsoku/>
        <w:wordWrap/>
        <w:autoSpaceDE/>
        <w:autoSpaceDN/>
        <w:bidi w:val="0"/>
        <w:spacing w:line="500" w:lineRule="exact"/>
        <w:ind w:left="0" w:leftChars="0" w:firstLine="640" w:firstLineChars="200"/>
        <w:textAlignment w:val="auto"/>
        <w:rPr>
          <w:rFonts w:hint="eastAsia" w:ascii="Times New Roman" w:hAnsi="Times New Roman" w:eastAsia="方正仿宋_GBK" w:cs="Times New Roman"/>
          <w:sz w:val="32"/>
          <w:szCs w:val="32"/>
          <w:lang w:eastAsia="zh-CN"/>
        </w:rPr>
      </w:pPr>
    </w:p>
    <w:p>
      <w:pPr>
        <w:pStyle w:val="2"/>
        <w:pageBreakBefore w:val="0"/>
        <w:kinsoku/>
        <w:wordWrap/>
        <w:autoSpaceDE/>
        <w:autoSpaceDN/>
        <w:bidi w:val="0"/>
        <w:spacing w:line="500"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附件：相关表格</w:t>
      </w:r>
    </w:p>
    <w:p>
      <w:pPr>
        <w:pStyle w:val="2"/>
        <w:pageBreakBefore w:val="0"/>
        <w:kinsoku/>
        <w:wordWrap/>
        <w:autoSpaceDE/>
        <w:autoSpaceDN/>
        <w:bidi w:val="0"/>
        <w:spacing w:line="500" w:lineRule="exact"/>
        <w:ind w:left="560" w:firstLine="560"/>
        <w:textAlignment w:val="auto"/>
        <w:rPr>
          <w:rFonts w:hint="default" w:ascii="Times New Roman" w:hAnsi="Times New Roman" w:eastAsia="方正仿宋_GBK" w:cs="Times New Roman"/>
          <w:sz w:val="32"/>
          <w:szCs w:val="32"/>
        </w:rPr>
      </w:pPr>
    </w:p>
    <w:p>
      <w:pPr>
        <w:pageBreakBefore w:val="0"/>
        <w:kinsoku/>
        <w:wordWrap/>
        <w:autoSpaceDE/>
        <w:autoSpaceDN/>
        <w:bidi w:val="0"/>
        <w:spacing w:line="540" w:lineRule="exact"/>
        <w:textAlignment w:val="auto"/>
        <w:rPr>
          <w:rFonts w:hint="default" w:ascii="Times New Roman" w:hAnsi="Times New Roman" w:eastAsia="方正仿宋_GBK" w:cs="Times New Roman"/>
          <w:sz w:val="32"/>
          <w:szCs w:val="32"/>
        </w:rPr>
      </w:pPr>
    </w:p>
    <w:p>
      <w:pPr>
        <w:pStyle w:val="2"/>
        <w:pageBreakBefore w:val="0"/>
        <w:kinsoku/>
        <w:wordWrap/>
        <w:autoSpaceDE/>
        <w:autoSpaceDN/>
        <w:bidi w:val="0"/>
        <w:spacing w:line="540" w:lineRule="exact"/>
        <w:textAlignment w:val="auto"/>
        <w:rPr>
          <w:rFonts w:hint="default" w:ascii="Times New Roman" w:hAnsi="Times New Roman" w:eastAsia="方正仿宋_GBK" w:cs="Times New Roman"/>
          <w:sz w:val="32"/>
          <w:szCs w:val="32"/>
        </w:rPr>
      </w:pPr>
    </w:p>
    <w:p>
      <w:pPr>
        <w:pStyle w:val="2"/>
        <w:pageBreakBefore w:val="0"/>
        <w:kinsoku/>
        <w:wordWrap/>
        <w:autoSpaceDE/>
        <w:autoSpaceDN/>
        <w:bidi w:val="0"/>
        <w:spacing w:line="540" w:lineRule="exact"/>
        <w:textAlignment w:val="auto"/>
        <w:rPr>
          <w:rFonts w:hint="eastAsia" w:ascii="Times New Roman" w:hAnsi="Times New Roman" w:eastAsia="方正仿宋_GBK" w:cs="Times New Roman"/>
          <w:color w:val="000000"/>
          <w:sz w:val="32"/>
          <w:szCs w:val="32"/>
          <w:lang w:eastAsia="zh-CN"/>
        </w:rPr>
      </w:pPr>
    </w:p>
    <w:p>
      <w:pPr>
        <w:pStyle w:val="2"/>
        <w:pageBreakBefore w:val="0"/>
        <w:kinsoku/>
        <w:wordWrap/>
        <w:autoSpaceDE/>
        <w:autoSpaceDN/>
        <w:bidi w:val="0"/>
        <w:spacing w:line="540" w:lineRule="exact"/>
        <w:ind w:left="0" w:leftChars="0" w:firstLine="0" w:firstLineChars="0"/>
        <w:textAlignment w:val="auto"/>
        <w:rPr>
          <w:rFonts w:hint="eastAsia" w:ascii="Times New Roman" w:hAnsi="Times New Roman" w:eastAsia="方正仿宋_GBK" w:cs="Times New Roman"/>
          <w:color w:val="000000"/>
          <w:sz w:val="32"/>
          <w:szCs w:val="32"/>
          <w:lang w:eastAsia="zh-CN"/>
        </w:rPr>
      </w:pPr>
    </w:p>
    <w:p>
      <w:pPr>
        <w:pStyle w:val="2"/>
        <w:pageBreakBefore w:val="0"/>
        <w:kinsoku/>
        <w:wordWrap/>
        <w:autoSpaceDE/>
        <w:autoSpaceDN/>
        <w:bidi w:val="0"/>
        <w:spacing w:line="540" w:lineRule="exact"/>
        <w:ind w:left="0" w:leftChars="0" w:firstLine="0" w:firstLineChars="0"/>
        <w:textAlignment w:val="auto"/>
        <w:rPr>
          <w:rFonts w:hint="eastAsia"/>
          <w:lang w:eastAsia="zh-CN"/>
        </w:rPr>
      </w:pPr>
    </w:p>
    <w:p>
      <w:pPr>
        <w:pageBreakBefore w:val="0"/>
        <w:kinsoku/>
        <w:wordWrap/>
        <w:autoSpaceDE/>
        <w:autoSpaceDN/>
        <w:bidi w:val="0"/>
        <w:spacing w:line="540" w:lineRule="exact"/>
        <w:textAlignment w:val="auto"/>
        <w:rPr>
          <w:rFonts w:hint="eastAsia"/>
          <w:lang w:eastAsia="zh-CN"/>
        </w:rPr>
      </w:pPr>
    </w:p>
    <w:tbl>
      <w:tblPr>
        <w:tblStyle w:val="14"/>
        <w:tblpPr w:leftFromText="180" w:rightFromText="180" w:vertAnchor="text" w:horzAnchor="page" w:tblpX="1721" w:tblpY="1480"/>
        <w:tblOverlap w:val="never"/>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732" w:type="dxa"/>
            <w:tcBorders>
              <w:left w:val="nil"/>
              <w:right w:val="nil"/>
            </w:tcBorders>
            <w:vAlign w:val="bottom"/>
          </w:tcPr>
          <w:p>
            <w:pPr>
              <w:spacing w:line="400" w:lineRule="exact"/>
              <w:ind w:left="1000" w:leftChars="76" w:hanging="840" w:hangingChars="30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抄送：市委各部门，市人大常委会办公室，市政协办公室，高新区</w:t>
            </w:r>
          </w:p>
          <w:p>
            <w:pPr>
              <w:spacing w:line="400" w:lineRule="exact"/>
              <w:ind w:left="1002" w:leftChars="477"/>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办公室，市监委，市法院，市检察院，各人民团体。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732" w:type="dxa"/>
            <w:tcBorders>
              <w:left w:val="nil"/>
              <w:right w:val="nil"/>
            </w:tcBorders>
            <w:vAlign w:val="bottom"/>
          </w:tcPr>
          <w:p>
            <w:pPr>
              <w:spacing w:line="400" w:lineRule="exact"/>
              <w:ind w:firstLine="140" w:firstLineChars="5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梅河口市人民政府办公室文电科</w:t>
            </w:r>
            <w:r>
              <w:rPr>
                <w:rFonts w:ascii="Times New Roman" w:hAnsi="Times New Roman" w:eastAsia="方正仿宋_GBK"/>
                <w:color w:val="000000"/>
                <w:sz w:val="28"/>
                <w:szCs w:val="28"/>
              </w:rPr>
              <w:t xml:space="preserve">          </w:t>
            </w:r>
            <w:r>
              <w:rPr>
                <w:rFonts w:hint="default" w:ascii="Times New Roman" w:hAnsi="Times New Roman" w:eastAsia="方正仿宋_GBK" w:cs="Times New Roman"/>
                <w:color w:val="000000"/>
                <w:sz w:val="28"/>
                <w:szCs w:val="28"/>
              </w:rPr>
              <w:t>202</w:t>
            </w:r>
            <w:r>
              <w:rPr>
                <w:rFonts w:hint="default" w:ascii="Times New Roman" w:hAnsi="Times New Roman" w:eastAsia="方正仿宋_GBK" w:cs="Times New Roman"/>
                <w:color w:val="000000"/>
                <w:sz w:val="28"/>
                <w:szCs w:val="28"/>
                <w:lang w:val="en-US" w:eastAsia="zh-CN"/>
              </w:rPr>
              <w:t>1</w:t>
            </w:r>
            <w:r>
              <w:rPr>
                <w:rFonts w:hint="eastAsia" w:ascii="Times New Roman" w:hAnsi="Times New Roman" w:eastAsia="方正仿宋_GBK"/>
                <w:color w:val="000000"/>
                <w:sz w:val="28"/>
                <w:szCs w:val="28"/>
              </w:rPr>
              <w:t>年</w:t>
            </w:r>
            <w:r>
              <w:rPr>
                <w:rFonts w:hint="default" w:ascii="Times New Roman" w:hAnsi="Times New Roman" w:eastAsia="方正仿宋_GBK" w:cs="Times New Roman"/>
                <w:color w:val="000000"/>
                <w:sz w:val="28"/>
                <w:szCs w:val="28"/>
                <w:lang w:val="en-US" w:eastAsia="zh-CN"/>
              </w:rPr>
              <w:t>12</w:t>
            </w:r>
            <w:r>
              <w:rPr>
                <w:rFonts w:hint="eastAsia" w:ascii="Times New Roman" w:hAnsi="Times New Roman" w:eastAsia="方正仿宋_GBK"/>
                <w:color w:val="000000"/>
                <w:sz w:val="28"/>
                <w:szCs w:val="28"/>
              </w:rPr>
              <w:t>月</w:t>
            </w:r>
            <w:r>
              <w:rPr>
                <w:rFonts w:hint="default" w:ascii="Times New Roman" w:hAnsi="Times New Roman" w:eastAsia="方正仿宋_GBK" w:cs="Times New Roman"/>
                <w:color w:val="000000"/>
                <w:sz w:val="28"/>
                <w:szCs w:val="28"/>
                <w:lang w:val="en-US" w:eastAsia="zh-CN"/>
              </w:rPr>
              <w:t>22</w:t>
            </w:r>
            <w:r>
              <w:rPr>
                <w:rFonts w:hint="eastAsia" w:ascii="Times New Roman" w:hAnsi="Times New Roman" w:eastAsia="方正仿宋_GBK"/>
                <w:color w:val="000000"/>
                <w:sz w:val="28"/>
                <w:szCs w:val="28"/>
              </w:rPr>
              <w:t>日印发</w:t>
            </w:r>
          </w:p>
        </w:tc>
      </w:tr>
    </w:tbl>
    <w:p>
      <w:pPr>
        <w:pStyle w:val="2"/>
        <w:pageBreakBefore w:val="0"/>
        <w:kinsoku/>
        <w:wordWrap/>
        <w:autoSpaceDE/>
        <w:autoSpaceDN/>
        <w:bidi w:val="0"/>
        <w:spacing w:line="540" w:lineRule="exact"/>
        <w:textAlignment w:val="auto"/>
        <w:rPr>
          <w:rFonts w:hint="eastAsia"/>
          <w:lang w:eastAsia="zh-CN"/>
        </w:rPr>
      </w:pPr>
    </w:p>
    <w:p>
      <w:pPr>
        <w:rPr>
          <w:rFonts w:hint="eastAsia"/>
          <w:lang w:eastAsia="zh-CN"/>
        </w:rPr>
      </w:pPr>
    </w:p>
    <w:p/>
    <w:p>
      <w:pPr>
        <w:sectPr>
          <w:footerReference r:id="rId4" w:type="default"/>
          <w:pgSz w:w="11906" w:h="16838"/>
          <w:pgMar w:top="1440" w:right="1587" w:bottom="1361" w:left="1587" w:header="851" w:footer="992" w:gutter="0"/>
          <w:cols w:space="0" w:num="1"/>
          <w:rtlGutter w:val="0"/>
          <w:docGrid w:type="lines" w:linePitch="312" w:charSpace="0"/>
        </w:sectPr>
      </w:pPr>
    </w:p>
    <w:p>
      <w:pPr>
        <w:pStyle w:val="3"/>
        <w:pageBreakBefore w:val="0"/>
        <w:widowControl w:val="0"/>
        <w:numPr>
          <w:ilvl w:val="0"/>
          <w:numId w:val="0"/>
        </w:numPr>
        <w:kinsoku/>
        <w:wordWrap/>
        <w:overflowPunct/>
        <w:topLinePunct w:val="0"/>
        <w:autoSpaceDE/>
        <w:autoSpaceDN/>
        <w:bidi w:val="0"/>
        <w:adjustRightInd/>
        <w:snapToGrid/>
        <w:spacing w:line="640" w:lineRule="exact"/>
        <w:jc w:val="left"/>
        <w:textAlignment w:val="auto"/>
        <w:rPr>
          <w:rFonts w:hint="eastAsia" w:ascii="方正小标宋_GBK" w:hAnsi="方正小标宋_GBK" w:eastAsia="方正小标宋_GBK" w:cs="方正小标宋_GBK"/>
          <w:sz w:val="44"/>
          <w:szCs w:val="44"/>
          <w:lang w:val="en-US" w:eastAsia="zh-CN"/>
        </w:rPr>
      </w:pPr>
      <w:bookmarkStart w:id="221" w:name="_Toc111973309"/>
      <w:bookmarkStart w:id="222" w:name="_Toc116372064"/>
      <w:bookmarkStart w:id="223" w:name="_Toc82267768"/>
      <w:r>
        <w:rPr>
          <w:rFonts w:hint="eastAsia" w:ascii="方正黑体_GBK" w:hAnsi="方正黑体_GBK" w:eastAsia="方正黑体_GBK" w:cs="方正黑体_GBK"/>
          <w:sz w:val="32"/>
          <w:szCs w:val="32"/>
        </w:rPr>
        <w:t>附</w:t>
      </w:r>
      <w:bookmarkEnd w:id="221"/>
      <w:bookmarkEnd w:id="222"/>
      <w:bookmarkEnd w:id="223"/>
      <w:r>
        <w:rPr>
          <w:rFonts w:hint="eastAsia" w:ascii="方正黑体_GBK" w:hAnsi="方正黑体_GBK" w:eastAsia="方正黑体_GBK" w:cs="方正黑体_GBK"/>
          <w:sz w:val="32"/>
          <w:szCs w:val="32"/>
          <w:lang w:eastAsia="zh-CN"/>
        </w:rPr>
        <w:t>件</w:t>
      </w:r>
      <w:r>
        <w:rPr>
          <w:rFonts w:hint="eastAsia" w:ascii="方正黑体_GBK" w:hAnsi="方正黑体_GBK" w:eastAsia="方正黑体_GBK" w:cs="方正黑体_GBK"/>
          <w:sz w:val="32"/>
          <w:szCs w:val="32"/>
          <w:lang w:val="en-US" w:eastAsia="zh-CN"/>
        </w:rPr>
        <w:t xml:space="preserve">                          </w:t>
      </w:r>
      <w:r>
        <w:rPr>
          <w:rFonts w:hint="eastAsia" w:ascii="方正小标宋_GBK" w:hAnsi="方正小标宋_GBK" w:eastAsia="方正小标宋_GBK" w:cs="方正小标宋_GBK"/>
          <w:sz w:val="44"/>
          <w:szCs w:val="44"/>
          <w:lang w:val="en-US" w:eastAsia="zh-CN"/>
        </w:rPr>
        <w:t xml:space="preserve"> </w:t>
      </w:r>
    </w:p>
    <w:p>
      <w:pPr>
        <w:pStyle w:val="3"/>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相关表格</w:t>
      </w:r>
    </w:p>
    <w:p>
      <w:pPr>
        <w:pageBreakBefore w:val="0"/>
        <w:widowControl w:val="0"/>
        <w:kinsoku/>
        <w:wordWrap/>
        <w:overflowPunct/>
        <w:topLinePunct w:val="0"/>
        <w:autoSpaceDE/>
        <w:autoSpaceDN/>
        <w:bidi w:val="0"/>
        <w:adjustRightInd/>
        <w:snapToGrid/>
        <w:spacing w:line="640" w:lineRule="exact"/>
        <w:textAlignment w:val="auto"/>
        <w:rPr>
          <w:rFonts w:hint="eastAsia"/>
          <w:lang w:val="en-US" w:eastAsia="zh-CN"/>
        </w:rPr>
      </w:pPr>
    </w:p>
    <w:p>
      <w:pPr>
        <w:pStyle w:val="3"/>
        <w:pageBreakBefore w:val="0"/>
        <w:numPr>
          <w:ilvl w:val="0"/>
          <w:numId w:val="0"/>
        </w:numPr>
        <w:kinsoku/>
        <w:wordWrap/>
        <w:autoSpaceDE/>
        <w:autoSpaceDN/>
        <w:bidi w:val="0"/>
        <w:spacing w:line="56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val="0"/>
          <w:sz w:val="32"/>
          <w:szCs w:val="32"/>
        </w:rPr>
        <w:t xml:space="preserve">附表1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bCs w:val="0"/>
          <w:sz w:val="32"/>
          <w:szCs w:val="32"/>
        </w:rPr>
        <w:t xml:space="preserve">  梅河口市高标准农田建设总体成果表 </w:t>
      </w:r>
      <w:r>
        <w:rPr>
          <w:rFonts w:hint="default" w:ascii="Times New Roman" w:hAnsi="Times New Roman" w:eastAsia="方正仿宋_GBK" w:cs="Times New Roman"/>
          <w:sz w:val="32"/>
          <w:szCs w:val="32"/>
        </w:rPr>
        <w:t xml:space="preserve">                                          </w:t>
      </w:r>
    </w:p>
    <w:tbl>
      <w:tblPr>
        <w:tblStyle w:val="14"/>
        <w:tblW w:w="14805" w:type="dxa"/>
        <w:jc w:val="center"/>
        <w:tblLayout w:type="fixed"/>
        <w:tblCellMar>
          <w:top w:w="0" w:type="dxa"/>
          <w:left w:w="108" w:type="dxa"/>
          <w:bottom w:w="0" w:type="dxa"/>
          <w:right w:w="108" w:type="dxa"/>
        </w:tblCellMar>
      </w:tblPr>
      <w:tblGrid>
        <w:gridCol w:w="870"/>
        <w:gridCol w:w="1575"/>
        <w:gridCol w:w="1200"/>
        <w:gridCol w:w="975"/>
        <w:gridCol w:w="1650"/>
        <w:gridCol w:w="1065"/>
        <w:gridCol w:w="1785"/>
        <w:gridCol w:w="1068"/>
        <w:gridCol w:w="1710"/>
        <w:gridCol w:w="1230"/>
        <w:gridCol w:w="1677"/>
      </w:tblGrid>
      <w:tr>
        <w:tblPrEx>
          <w:tblCellMar>
            <w:top w:w="0" w:type="dxa"/>
            <w:left w:w="108" w:type="dxa"/>
            <w:bottom w:w="0" w:type="dxa"/>
            <w:right w:w="108" w:type="dxa"/>
          </w:tblCellMar>
        </w:tblPrEx>
        <w:trPr>
          <w:trHeight w:val="383" w:hRule="atLeast"/>
          <w:jc w:val="center"/>
        </w:trPr>
        <w:tc>
          <w:tcPr>
            <w:tcW w:w="87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序号</w:t>
            </w:r>
          </w:p>
        </w:tc>
        <w:tc>
          <w:tcPr>
            <w:tcW w:w="157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乡镇名</w:t>
            </w:r>
          </w:p>
        </w:tc>
        <w:tc>
          <w:tcPr>
            <w:tcW w:w="120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总耕地</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面积</w:t>
            </w:r>
          </w:p>
        </w:tc>
        <w:tc>
          <w:tcPr>
            <w:tcW w:w="2625" w:type="dxa"/>
            <w:gridSpan w:val="2"/>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2011</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2018年</w:t>
            </w:r>
          </w:p>
        </w:tc>
        <w:tc>
          <w:tcPr>
            <w:tcW w:w="2850" w:type="dxa"/>
            <w:gridSpan w:val="2"/>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2019</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2020年</w:t>
            </w:r>
          </w:p>
        </w:tc>
        <w:tc>
          <w:tcPr>
            <w:tcW w:w="2778" w:type="dxa"/>
            <w:gridSpan w:val="2"/>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2021</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2030年</w:t>
            </w:r>
          </w:p>
        </w:tc>
        <w:tc>
          <w:tcPr>
            <w:tcW w:w="2907" w:type="dxa"/>
            <w:gridSpan w:val="2"/>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合计</w:t>
            </w:r>
          </w:p>
        </w:tc>
      </w:tr>
      <w:tr>
        <w:tblPrEx>
          <w:tblCellMar>
            <w:top w:w="0" w:type="dxa"/>
            <w:left w:w="108" w:type="dxa"/>
            <w:bottom w:w="0" w:type="dxa"/>
            <w:right w:w="108" w:type="dxa"/>
          </w:tblCellMar>
        </w:tblPrEx>
        <w:trPr>
          <w:trHeight w:val="383" w:hRule="atLeast"/>
          <w:jc w:val="center"/>
        </w:trPr>
        <w:tc>
          <w:tcPr>
            <w:tcW w:w="870"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75"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200"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已建</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面积</w:t>
            </w:r>
          </w:p>
        </w:tc>
        <w:tc>
          <w:tcPr>
            <w:tcW w:w="165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占耕地</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面积比例</w:t>
            </w:r>
          </w:p>
        </w:tc>
        <w:tc>
          <w:tcPr>
            <w:tcW w:w="10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在建</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面积</w:t>
            </w:r>
          </w:p>
        </w:tc>
        <w:tc>
          <w:tcPr>
            <w:tcW w:w="17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占耕地</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面积比例</w:t>
            </w:r>
          </w:p>
        </w:tc>
        <w:tc>
          <w:tcPr>
            <w:tcW w:w="106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拟建</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面积</w:t>
            </w:r>
          </w:p>
        </w:tc>
        <w:tc>
          <w:tcPr>
            <w:tcW w:w="171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占耕地</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面积比例</w:t>
            </w:r>
          </w:p>
        </w:tc>
        <w:tc>
          <w:tcPr>
            <w:tcW w:w="123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合计</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面积</w:t>
            </w:r>
          </w:p>
        </w:tc>
        <w:tc>
          <w:tcPr>
            <w:tcW w:w="167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占耕地</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面积比例</w:t>
            </w:r>
          </w:p>
        </w:tc>
      </w:tr>
      <w:tr>
        <w:tblPrEx>
          <w:tblCellMar>
            <w:top w:w="0" w:type="dxa"/>
            <w:left w:w="108" w:type="dxa"/>
            <w:bottom w:w="0" w:type="dxa"/>
            <w:right w:w="108" w:type="dxa"/>
          </w:tblCellMar>
        </w:tblPrEx>
        <w:trPr>
          <w:trHeight w:val="383" w:hRule="atLeast"/>
          <w:jc w:val="center"/>
        </w:trPr>
        <w:tc>
          <w:tcPr>
            <w:tcW w:w="870"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75"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2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万亩</w:t>
            </w:r>
          </w:p>
        </w:tc>
        <w:tc>
          <w:tcPr>
            <w:tcW w:w="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万亩</w:t>
            </w:r>
          </w:p>
        </w:tc>
        <w:tc>
          <w:tcPr>
            <w:tcW w:w="165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c>
          <w:tcPr>
            <w:tcW w:w="10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万亩</w:t>
            </w:r>
          </w:p>
        </w:tc>
        <w:tc>
          <w:tcPr>
            <w:tcW w:w="17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c>
          <w:tcPr>
            <w:tcW w:w="106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万亩</w:t>
            </w:r>
          </w:p>
        </w:tc>
        <w:tc>
          <w:tcPr>
            <w:tcW w:w="171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c>
          <w:tcPr>
            <w:tcW w:w="123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万亩</w:t>
            </w:r>
          </w:p>
        </w:tc>
        <w:tc>
          <w:tcPr>
            <w:tcW w:w="167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r>
        <w:tblPrEx>
          <w:tblCellMar>
            <w:top w:w="0" w:type="dxa"/>
            <w:left w:w="108" w:type="dxa"/>
            <w:bottom w:w="0" w:type="dxa"/>
            <w:right w:w="108" w:type="dxa"/>
          </w:tblCellMar>
        </w:tblPrEx>
        <w:trPr>
          <w:trHeight w:val="455" w:hRule="atLeast"/>
          <w:jc w:val="center"/>
        </w:trPr>
        <w:tc>
          <w:tcPr>
            <w:tcW w:w="87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w:t>
            </w:r>
          </w:p>
        </w:tc>
        <w:tc>
          <w:tcPr>
            <w:tcW w:w="15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福民街道</w:t>
            </w:r>
          </w:p>
        </w:tc>
        <w:tc>
          <w:tcPr>
            <w:tcW w:w="12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2.14 </w:t>
            </w:r>
          </w:p>
        </w:tc>
        <w:tc>
          <w:tcPr>
            <w:tcW w:w="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0.05 </w:t>
            </w:r>
          </w:p>
        </w:tc>
        <w:tc>
          <w:tcPr>
            <w:tcW w:w="165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2.17%</w:t>
            </w:r>
          </w:p>
        </w:tc>
        <w:tc>
          <w:tcPr>
            <w:tcW w:w="10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w:t>
            </w:r>
          </w:p>
        </w:tc>
        <w:tc>
          <w:tcPr>
            <w:tcW w:w="17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0.00%</w:t>
            </w:r>
          </w:p>
        </w:tc>
        <w:tc>
          <w:tcPr>
            <w:tcW w:w="106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w:t>
            </w:r>
          </w:p>
        </w:tc>
        <w:tc>
          <w:tcPr>
            <w:tcW w:w="171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0.00%</w:t>
            </w:r>
          </w:p>
        </w:tc>
        <w:tc>
          <w:tcPr>
            <w:tcW w:w="123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0.05 </w:t>
            </w:r>
          </w:p>
        </w:tc>
        <w:tc>
          <w:tcPr>
            <w:tcW w:w="167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2.17%</w:t>
            </w:r>
          </w:p>
        </w:tc>
      </w:tr>
      <w:tr>
        <w:tblPrEx>
          <w:tblCellMar>
            <w:top w:w="0" w:type="dxa"/>
            <w:left w:w="108" w:type="dxa"/>
            <w:bottom w:w="0" w:type="dxa"/>
            <w:right w:w="108" w:type="dxa"/>
          </w:tblCellMar>
        </w:tblPrEx>
        <w:trPr>
          <w:trHeight w:val="396" w:hRule="atLeast"/>
          <w:jc w:val="center"/>
        </w:trPr>
        <w:tc>
          <w:tcPr>
            <w:tcW w:w="87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w:t>
            </w:r>
          </w:p>
        </w:tc>
        <w:tc>
          <w:tcPr>
            <w:tcW w:w="15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光明街道</w:t>
            </w:r>
          </w:p>
        </w:tc>
        <w:tc>
          <w:tcPr>
            <w:tcW w:w="12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0.32 </w:t>
            </w:r>
          </w:p>
        </w:tc>
        <w:tc>
          <w:tcPr>
            <w:tcW w:w="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0.00 </w:t>
            </w:r>
          </w:p>
        </w:tc>
        <w:tc>
          <w:tcPr>
            <w:tcW w:w="165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0.00%</w:t>
            </w:r>
          </w:p>
        </w:tc>
        <w:tc>
          <w:tcPr>
            <w:tcW w:w="10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w:t>
            </w:r>
          </w:p>
        </w:tc>
        <w:tc>
          <w:tcPr>
            <w:tcW w:w="17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0.00%</w:t>
            </w:r>
          </w:p>
        </w:tc>
        <w:tc>
          <w:tcPr>
            <w:tcW w:w="106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w:t>
            </w:r>
          </w:p>
        </w:tc>
        <w:tc>
          <w:tcPr>
            <w:tcW w:w="171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0.00%</w:t>
            </w:r>
          </w:p>
        </w:tc>
        <w:tc>
          <w:tcPr>
            <w:tcW w:w="123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0.00 </w:t>
            </w:r>
          </w:p>
        </w:tc>
        <w:tc>
          <w:tcPr>
            <w:tcW w:w="167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0.00%</w:t>
            </w:r>
          </w:p>
        </w:tc>
      </w:tr>
      <w:tr>
        <w:tblPrEx>
          <w:tblCellMar>
            <w:top w:w="0" w:type="dxa"/>
            <w:left w:w="108" w:type="dxa"/>
            <w:bottom w:w="0" w:type="dxa"/>
            <w:right w:w="108" w:type="dxa"/>
          </w:tblCellMar>
        </w:tblPrEx>
        <w:trPr>
          <w:trHeight w:val="396" w:hRule="atLeast"/>
          <w:jc w:val="center"/>
        </w:trPr>
        <w:tc>
          <w:tcPr>
            <w:tcW w:w="87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3</w:t>
            </w:r>
          </w:p>
        </w:tc>
        <w:tc>
          <w:tcPr>
            <w:tcW w:w="15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和平街道</w:t>
            </w:r>
          </w:p>
        </w:tc>
        <w:tc>
          <w:tcPr>
            <w:tcW w:w="12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0.84 </w:t>
            </w:r>
          </w:p>
        </w:tc>
        <w:tc>
          <w:tcPr>
            <w:tcW w:w="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0.00 </w:t>
            </w:r>
          </w:p>
        </w:tc>
        <w:tc>
          <w:tcPr>
            <w:tcW w:w="165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0.00%</w:t>
            </w:r>
          </w:p>
        </w:tc>
        <w:tc>
          <w:tcPr>
            <w:tcW w:w="10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w:t>
            </w:r>
          </w:p>
        </w:tc>
        <w:tc>
          <w:tcPr>
            <w:tcW w:w="17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0.00%</w:t>
            </w:r>
          </w:p>
        </w:tc>
        <w:tc>
          <w:tcPr>
            <w:tcW w:w="106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w:t>
            </w:r>
          </w:p>
        </w:tc>
        <w:tc>
          <w:tcPr>
            <w:tcW w:w="171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0.00%</w:t>
            </w:r>
          </w:p>
        </w:tc>
        <w:tc>
          <w:tcPr>
            <w:tcW w:w="123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0.00 </w:t>
            </w:r>
          </w:p>
        </w:tc>
        <w:tc>
          <w:tcPr>
            <w:tcW w:w="167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0.00%</w:t>
            </w:r>
          </w:p>
        </w:tc>
      </w:tr>
      <w:tr>
        <w:tblPrEx>
          <w:tblCellMar>
            <w:top w:w="0" w:type="dxa"/>
            <w:left w:w="108" w:type="dxa"/>
            <w:bottom w:w="0" w:type="dxa"/>
            <w:right w:w="108" w:type="dxa"/>
          </w:tblCellMar>
        </w:tblPrEx>
        <w:trPr>
          <w:trHeight w:val="396" w:hRule="atLeast"/>
          <w:jc w:val="center"/>
        </w:trPr>
        <w:tc>
          <w:tcPr>
            <w:tcW w:w="87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4</w:t>
            </w:r>
          </w:p>
        </w:tc>
        <w:tc>
          <w:tcPr>
            <w:tcW w:w="15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解放街道</w:t>
            </w:r>
          </w:p>
        </w:tc>
        <w:tc>
          <w:tcPr>
            <w:tcW w:w="12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0.57 </w:t>
            </w:r>
          </w:p>
        </w:tc>
        <w:tc>
          <w:tcPr>
            <w:tcW w:w="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0.00 </w:t>
            </w:r>
          </w:p>
        </w:tc>
        <w:tc>
          <w:tcPr>
            <w:tcW w:w="165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0.00%</w:t>
            </w:r>
          </w:p>
        </w:tc>
        <w:tc>
          <w:tcPr>
            <w:tcW w:w="10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w:t>
            </w:r>
          </w:p>
        </w:tc>
        <w:tc>
          <w:tcPr>
            <w:tcW w:w="17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0.00%</w:t>
            </w:r>
          </w:p>
        </w:tc>
        <w:tc>
          <w:tcPr>
            <w:tcW w:w="106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w:t>
            </w:r>
          </w:p>
        </w:tc>
        <w:tc>
          <w:tcPr>
            <w:tcW w:w="171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0.00%</w:t>
            </w:r>
          </w:p>
        </w:tc>
        <w:tc>
          <w:tcPr>
            <w:tcW w:w="123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0.00 </w:t>
            </w:r>
          </w:p>
        </w:tc>
        <w:tc>
          <w:tcPr>
            <w:tcW w:w="167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0.00%</w:t>
            </w:r>
          </w:p>
        </w:tc>
      </w:tr>
      <w:tr>
        <w:tblPrEx>
          <w:tblCellMar>
            <w:top w:w="0" w:type="dxa"/>
            <w:left w:w="108" w:type="dxa"/>
            <w:bottom w:w="0" w:type="dxa"/>
            <w:right w:w="108" w:type="dxa"/>
          </w:tblCellMar>
        </w:tblPrEx>
        <w:trPr>
          <w:trHeight w:val="396" w:hRule="atLeast"/>
          <w:jc w:val="center"/>
        </w:trPr>
        <w:tc>
          <w:tcPr>
            <w:tcW w:w="87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5</w:t>
            </w:r>
          </w:p>
        </w:tc>
        <w:tc>
          <w:tcPr>
            <w:tcW w:w="15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新华街道</w:t>
            </w:r>
          </w:p>
        </w:tc>
        <w:tc>
          <w:tcPr>
            <w:tcW w:w="12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0.21 </w:t>
            </w:r>
          </w:p>
        </w:tc>
        <w:tc>
          <w:tcPr>
            <w:tcW w:w="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0.00 </w:t>
            </w:r>
          </w:p>
        </w:tc>
        <w:tc>
          <w:tcPr>
            <w:tcW w:w="165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0.00%</w:t>
            </w:r>
          </w:p>
        </w:tc>
        <w:tc>
          <w:tcPr>
            <w:tcW w:w="10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w:t>
            </w:r>
          </w:p>
        </w:tc>
        <w:tc>
          <w:tcPr>
            <w:tcW w:w="17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0.00%</w:t>
            </w:r>
          </w:p>
        </w:tc>
        <w:tc>
          <w:tcPr>
            <w:tcW w:w="106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w:t>
            </w:r>
          </w:p>
        </w:tc>
        <w:tc>
          <w:tcPr>
            <w:tcW w:w="171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0.00%</w:t>
            </w:r>
          </w:p>
        </w:tc>
        <w:tc>
          <w:tcPr>
            <w:tcW w:w="123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0.00 </w:t>
            </w:r>
          </w:p>
        </w:tc>
        <w:tc>
          <w:tcPr>
            <w:tcW w:w="167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0.00%</w:t>
            </w:r>
          </w:p>
        </w:tc>
      </w:tr>
      <w:tr>
        <w:tblPrEx>
          <w:tblCellMar>
            <w:top w:w="0" w:type="dxa"/>
            <w:left w:w="108" w:type="dxa"/>
            <w:bottom w:w="0" w:type="dxa"/>
            <w:right w:w="108" w:type="dxa"/>
          </w:tblCellMar>
        </w:tblPrEx>
        <w:trPr>
          <w:trHeight w:val="396" w:hRule="atLeast"/>
          <w:jc w:val="center"/>
        </w:trPr>
        <w:tc>
          <w:tcPr>
            <w:tcW w:w="87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6</w:t>
            </w:r>
          </w:p>
        </w:tc>
        <w:tc>
          <w:tcPr>
            <w:tcW w:w="15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海龙镇</w:t>
            </w:r>
          </w:p>
        </w:tc>
        <w:tc>
          <w:tcPr>
            <w:tcW w:w="12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13.31 </w:t>
            </w:r>
          </w:p>
        </w:tc>
        <w:tc>
          <w:tcPr>
            <w:tcW w:w="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6.87 </w:t>
            </w:r>
          </w:p>
        </w:tc>
        <w:tc>
          <w:tcPr>
            <w:tcW w:w="165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51.60%</w:t>
            </w:r>
          </w:p>
        </w:tc>
        <w:tc>
          <w:tcPr>
            <w:tcW w:w="10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w:t>
            </w:r>
          </w:p>
        </w:tc>
        <w:tc>
          <w:tcPr>
            <w:tcW w:w="17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0.00%</w:t>
            </w:r>
          </w:p>
        </w:tc>
        <w:tc>
          <w:tcPr>
            <w:tcW w:w="106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2.78</w:t>
            </w:r>
          </w:p>
        </w:tc>
        <w:tc>
          <w:tcPr>
            <w:tcW w:w="171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20.89%</w:t>
            </w:r>
          </w:p>
        </w:tc>
        <w:tc>
          <w:tcPr>
            <w:tcW w:w="123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9.65 </w:t>
            </w:r>
          </w:p>
        </w:tc>
        <w:tc>
          <w:tcPr>
            <w:tcW w:w="167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72.49%</w:t>
            </w:r>
          </w:p>
        </w:tc>
      </w:tr>
      <w:tr>
        <w:tblPrEx>
          <w:tblCellMar>
            <w:top w:w="0" w:type="dxa"/>
            <w:left w:w="108" w:type="dxa"/>
            <w:bottom w:w="0" w:type="dxa"/>
            <w:right w:w="108" w:type="dxa"/>
          </w:tblCellMar>
        </w:tblPrEx>
        <w:trPr>
          <w:trHeight w:val="396" w:hRule="atLeast"/>
          <w:jc w:val="center"/>
        </w:trPr>
        <w:tc>
          <w:tcPr>
            <w:tcW w:w="87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7</w:t>
            </w:r>
          </w:p>
        </w:tc>
        <w:tc>
          <w:tcPr>
            <w:tcW w:w="15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黑山头镇</w:t>
            </w:r>
          </w:p>
        </w:tc>
        <w:tc>
          <w:tcPr>
            <w:tcW w:w="12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4.48 </w:t>
            </w:r>
          </w:p>
        </w:tc>
        <w:tc>
          <w:tcPr>
            <w:tcW w:w="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2.37 </w:t>
            </w:r>
          </w:p>
        </w:tc>
        <w:tc>
          <w:tcPr>
            <w:tcW w:w="165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52.85%</w:t>
            </w:r>
          </w:p>
        </w:tc>
        <w:tc>
          <w:tcPr>
            <w:tcW w:w="10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w:t>
            </w:r>
          </w:p>
        </w:tc>
        <w:tc>
          <w:tcPr>
            <w:tcW w:w="17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0.00%</w:t>
            </w:r>
          </w:p>
        </w:tc>
        <w:tc>
          <w:tcPr>
            <w:tcW w:w="106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0.5</w:t>
            </w:r>
          </w:p>
        </w:tc>
        <w:tc>
          <w:tcPr>
            <w:tcW w:w="171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11.17%</w:t>
            </w:r>
          </w:p>
        </w:tc>
        <w:tc>
          <w:tcPr>
            <w:tcW w:w="123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2.87 </w:t>
            </w:r>
          </w:p>
        </w:tc>
        <w:tc>
          <w:tcPr>
            <w:tcW w:w="167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64.01%</w:t>
            </w:r>
          </w:p>
        </w:tc>
      </w:tr>
      <w:tr>
        <w:tblPrEx>
          <w:tblCellMar>
            <w:top w:w="0" w:type="dxa"/>
            <w:left w:w="108" w:type="dxa"/>
            <w:bottom w:w="0" w:type="dxa"/>
            <w:right w:w="108" w:type="dxa"/>
          </w:tblCellMar>
        </w:tblPrEx>
        <w:trPr>
          <w:trHeight w:val="396" w:hRule="atLeast"/>
          <w:jc w:val="center"/>
        </w:trPr>
        <w:tc>
          <w:tcPr>
            <w:tcW w:w="87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8</w:t>
            </w:r>
          </w:p>
        </w:tc>
        <w:tc>
          <w:tcPr>
            <w:tcW w:w="15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红梅镇</w:t>
            </w:r>
          </w:p>
        </w:tc>
        <w:tc>
          <w:tcPr>
            <w:tcW w:w="12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7.92 </w:t>
            </w:r>
          </w:p>
        </w:tc>
        <w:tc>
          <w:tcPr>
            <w:tcW w:w="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2.13 </w:t>
            </w:r>
          </w:p>
        </w:tc>
        <w:tc>
          <w:tcPr>
            <w:tcW w:w="165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26.93%</w:t>
            </w:r>
          </w:p>
        </w:tc>
        <w:tc>
          <w:tcPr>
            <w:tcW w:w="10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w:t>
            </w:r>
          </w:p>
        </w:tc>
        <w:tc>
          <w:tcPr>
            <w:tcW w:w="17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0.00%</w:t>
            </w:r>
          </w:p>
        </w:tc>
        <w:tc>
          <w:tcPr>
            <w:tcW w:w="106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1.32</w:t>
            </w:r>
          </w:p>
        </w:tc>
        <w:tc>
          <w:tcPr>
            <w:tcW w:w="171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16.66%</w:t>
            </w:r>
          </w:p>
        </w:tc>
        <w:tc>
          <w:tcPr>
            <w:tcW w:w="123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3.45 </w:t>
            </w:r>
          </w:p>
        </w:tc>
        <w:tc>
          <w:tcPr>
            <w:tcW w:w="167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43.59%</w:t>
            </w:r>
          </w:p>
        </w:tc>
      </w:tr>
      <w:tr>
        <w:tblPrEx>
          <w:tblCellMar>
            <w:top w:w="0" w:type="dxa"/>
            <w:left w:w="108" w:type="dxa"/>
            <w:bottom w:w="0" w:type="dxa"/>
            <w:right w:w="108" w:type="dxa"/>
          </w:tblCellMar>
        </w:tblPrEx>
        <w:trPr>
          <w:trHeight w:val="396" w:hRule="atLeast"/>
          <w:jc w:val="center"/>
        </w:trPr>
        <w:tc>
          <w:tcPr>
            <w:tcW w:w="87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9</w:t>
            </w:r>
          </w:p>
        </w:tc>
        <w:tc>
          <w:tcPr>
            <w:tcW w:w="15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吉乐乡</w:t>
            </w:r>
          </w:p>
        </w:tc>
        <w:tc>
          <w:tcPr>
            <w:tcW w:w="12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4.95 </w:t>
            </w:r>
          </w:p>
        </w:tc>
        <w:tc>
          <w:tcPr>
            <w:tcW w:w="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0.87 </w:t>
            </w:r>
          </w:p>
        </w:tc>
        <w:tc>
          <w:tcPr>
            <w:tcW w:w="165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17.50%</w:t>
            </w:r>
          </w:p>
        </w:tc>
        <w:tc>
          <w:tcPr>
            <w:tcW w:w="10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w:t>
            </w:r>
          </w:p>
        </w:tc>
        <w:tc>
          <w:tcPr>
            <w:tcW w:w="17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20.22%</w:t>
            </w:r>
          </w:p>
        </w:tc>
        <w:tc>
          <w:tcPr>
            <w:tcW w:w="106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0.65</w:t>
            </w:r>
          </w:p>
        </w:tc>
        <w:tc>
          <w:tcPr>
            <w:tcW w:w="171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13.14%</w:t>
            </w:r>
          </w:p>
        </w:tc>
        <w:tc>
          <w:tcPr>
            <w:tcW w:w="123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2.52 </w:t>
            </w:r>
          </w:p>
        </w:tc>
        <w:tc>
          <w:tcPr>
            <w:tcW w:w="167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50.85%</w:t>
            </w:r>
          </w:p>
        </w:tc>
      </w:tr>
      <w:tr>
        <w:tblPrEx>
          <w:tblCellMar>
            <w:top w:w="0" w:type="dxa"/>
            <w:left w:w="108" w:type="dxa"/>
            <w:bottom w:w="0" w:type="dxa"/>
            <w:right w:w="108" w:type="dxa"/>
          </w:tblCellMar>
        </w:tblPrEx>
        <w:trPr>
          <w:trHeight w:val="396" w:hRule="atLeast"/>
          <w:jc w:val="center"/>
        </w:trPr>
        <w:tc>
          <w:tcPr>
            <w:tcW w:w="87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10</w:t>
            </w:r>
          </w:p>
        </w:tc>
        <w:tc>
          <w:tcPr>
            <w:tcW w:w="15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进化镇</w:t>
            </w:r>
          </w:p>
        </w:tc>
        <w:tc>
          <w:tcPr>
            <w:tcW w:w="12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8.06 </w:t>
            </w:r>
          </w:p>
        </w:tc>
        <w:tc>
          <w:tcPr>
            <w:tcW w:w="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3.65 </w:t>
            </w:r>
          </w:p>
        </w:tc>
        <w:tc>
          <w:tcPr>
            <w:tcW w:w="165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45.22%</w:t>
            </w:r>
          </w:p>
        </w:tc>
        <w:tc>
          <w:tcPr>
            <w:tcW w:w="10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0.6</w:t>
            </w:r>
          </w:p>
        </w:tc>
        <w:tc>
          <w:tcPr>
            <w:tcW w:w="17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7.44%</w:t>
            </w:r>
          </w:p>
        </w:tc>
        <w:tc>
          <w:tcPr>
            <w:tcW w:w="106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0.7</w:t>
            </w:r>
          </w:p>
        </w:tc>
        <w:tc>
          <w:tcPr>
            <w:tcW w:w="171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8.68%</w:t>
            </w:r>
          </w:p>
        </w:tc>
        <w:tc>
          <w:tcPr>
            <w:tcW w:w="123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4.95 </w:t>
            </w:r>
          </w:p>
        </w:tc>
        <w:tc>
          <w:tcPr>
            <w:tcW w:w="167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61.34%</w:t>
            </w:r>
          </w:p>
        </w:tc>
      </w:tr>
      <w:tr>
        <w:tblPrEx>
          <w:tblCellMar>
            <w:top w:w="0" w:type="dxa"/>
            <w:left w:w="108" w:type="dxa"/>
            <w:bottom w:w="0" w:type="dxa"/>
            <w:right w:w="108" w:type="dxa"/>
          </w:tblCellMar>
        </w:tblPrEx>
        <w:trPr>
          <w:trHeight w:val="396" w:hRule="atLeast"/>
          <w:jc w:val="center"/>
        </w:trPr>
        <w:tc>
          <w:tcPr>
            <w:tcW w:w="87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11</w:t>
            </w:r>
          </w:p>
        </w:tc>
        <w:tc>
          <w:tcPr>
            <w:tcW w:w="15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康大营镇</w:t>
            </w:r>
          </w:p>
        </w:tc>
        <w:tc>
          <w:tcPr>
            <w:tcW w:w="12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8.77 </w:t>
            </w:r>
          </w:p>
        </w:tc>
        <w:tc>
          <w:tcPr>
            <w:tcW w:w="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4.65 </w:t>
            </w:r>
          </w:p>
        </w:tc>
        <w:tc>
          <w:tcPr>
            <w:tcW w:w="165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53.07%</w:t>
            </w:r>
          </w:p>
        </w:tc>
        <w:tc>
          <w:tcPr>
            <w:tcW w:w="10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w:t>
            </w:r>
          </w:p>
        </w:tc>
        <w:tc>
          <w:tcPr>
            <w:tcW w:w="17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11.41%</w:t>
            </w:r>
          </w:p>
        </w:tc>
        <w:tc>
          <w:tcPr>
            <w:tcW w:w="106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0.25</w:t>
            </w:r>
          </w:p>
        </w:tc>
        <w:tc>
          <w:tcPr>
            <w:tcW w:w="171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2.85%</w:t>
            </w:r>
          </w:p>
        </w:tc>
        <w:tc>
          <w:tcPr>
            <w:tcW w:w="123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5.90 </w:t>
            </w:r>
          </w:p>
        </w:tc>
        <w:tc>
          <w:tcPr>
            <w:tcW w:w="167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67.33%</w:t>
            </w:r>
          </w:p>
        </w:tc>
      </w:tr>
      <w:tr>
        <w:tblPrEx>
          <w:tblCellMar>
            <w:top w:w="0" w:type="dxa"/>
            <w:left w:w="108" w:type="dxa"/>
            <w:bottom w:w="0" w:type="dxa"/>
            <w:right w:w="108" w:type="dxa"/>
          </w:tblCellMar>
        </w:tblPrEx>
        <w:trPr>
          <w:trHeight w:val="396" w:hRule="atLeast"/>
          <w:jc w:val="center"/>
        </w:trPr>
        <w:tc>
          <w:tcPr>
            <w:tcW w:w="87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12</w:t>
            </w:r>
          </w:p>
        </w:tc>
        <w:tc>
          <w:tcPr>
            <w:tcW w:w="15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李炉乡</w:t>
            </w:r>
          </w:p>
        </w:tc>
        <w:tc>
          <w:tcPr>
            <w:tcW w:w="12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5.91 </w:t>
            </w:r>
          </w:p>
        </w:tc>
        <w:tc>
          <w:tcPr>
            <w:tcW w:w="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1.96 </w:t>
            </w:r>
          </w:p>
        </w:tc>
        <w:tc>
          <w:tcPr>
            <w:tcW w:w="165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33.23%</w:t>
            </w:r>
          </w:p>
        </w:tc>
        <w:tc>
          <w:tcPr>
            <w:tcW w:w="10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w:t>
            </w:r>
          </w:p>
        </w:tc>
        <w:tc>
          <w:tcPr>
            <w:tcW w:w="17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0.00%</w:t>
            </w:r>
          </w:p>
        </w:tc>
        <w:tc>
          <w:tcPr>
            <w:tcW w:w="106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w:t>
            </w:r>
          </w:p>
        </w:tc>
        <w:tc>
          <w:tcPr>
            <w:tcW w:w="171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0.00%</w:t>
            </w:r>
          </w:p>
        </w:tc>
        <w:tc>
          <w:tcPr>
            <w:tcW w:w="123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1.96 </w:t>
            </w:r>
          </w:p>
        </w:tc>
        <w:tc>
          <w:tcPr>
            <w:tcW w:w="167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33.23%</w:t>
            </w:r>
          </w:p>
        </w:tc>
      </w:tr>
      <w:tr>
        <w:tblPrEx>
          <w:tblCellMar>
            <w:top w:w="0" w:type="dxa"/>
            <w:left w:w="108" w:type="dxa"/>
            <w:bottom w:w="0" w:type="dxa"/>
            <w:right w:w="108" w:type="dxa"/>
          </w:tblCellMar>
        </w:tblPrEx>
        <w:trPr>
          <w:trHeight w:val="396" w:hRule="atLeast"/>
          <w:jc w:val="center"/>
        </w:trPr>
        <w:tc>
          <w:tcPr>
            <w:tcW w:w="87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13</w:t>
            </w:r>
          </w:p>
        </w:tc>
        <w:tc>
          <w:tcPr>
            <w:tcW w:w="15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牛心顶镇</w:t>
            </w:r>
          </w:p>
        </w:tc>
        <w:tc>
          <w:tcPr>
            <w:tcW w:w="12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17.10 </w:t>
            </w:r>
          </w:p>
        </w:tc>
        <w:tc>
          <w:tcPr>
            <w:tcW w:w="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5.49 </w:t>
            </w:r>
          </w:p>
        </w:tc>
        <w:tc>
          <w:tcPr>
            <w:tcW w:w="165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32.08%</w:t>
            </w:r>
          </w:p>
        </w:tc>
        <w:tc>
          <w:tcPr>
            <w:tcW w:w="10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w:t>
            </w:r>
          </w:p>
        </w:tc>
        <w:tc>
          <w:tcPr>
            <w:tcW w:w="17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5.85%</w:t>
            </w:r>
          </w:p>
        </w:tc>
        <w:tc>
          <w:tcPr>
            <w:tcW w:w="106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5.25</w:t>
            </w:r>
          </w:p>
        </w:tc>
        <w:tc>
          <w:tcPr>
            <w:tcW w:w="171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30.69%</w:t>
            </w:r>
          </w:p>
        </w:tc>
        <w:tc>
          <w:tcPr>
            <w:tcW w:w="123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11.74 </w:t>
            </w:r>
          </w:p>
        </w:tc>
        <w:tc>
          <w:tcPr>
            <w:tcW w:w="167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68.62%</w:t>
            </w:r>
          </w:p>
        </w:tc>
      </w:tr>
      <w:tr>
        <w:tblPrEx>
          <w:tblCellMar>
            <w:top w:w="0" w:type="dxa"/>
            <w:left w:w="108" w:type="dxa"/>
            <w:bottom w:w="0" w:type="dxa"/>
            <w:right w:w="108" w:type="dxa"/>
          </w:tblCellMar>
        </w:tblPrEx>
        <w:trPr>
          <w:trHeight w:val="396" w:hRule="atLeast"/>
          <w:jc w:val="center"/>
        </w:trPr>
        <w:tc>
          <w:tcPr>
            <w:tcW w:w="87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14</w:t>
            </w:r>
          </w:p>
        </w:tc>
        <w:tc>
          <w:tcPr>
            <w:tcW w:w="15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山城镇</w:t>
            </w:r>
          </w:p>
        </w:tc>
        <w:tc>
          <w:tcPr>
            <w:tcW w:w="12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15.12 </w:t>
            </w:r>
          </w:p>
        </w:tc>
        <w:tc>
          <w:tcPr>
            <w:tcW w:w="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7.56 </w:t>
            </w:r>
          </w:p>
        </w:tc>
        <w:tc>
          <w:tcPr>
            <w:tcW w:w="165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50.00%</w:t>
            </w:r>
          </w:p>
        </w:tc>
        <w:tc>
          <w:tcPr>
            <w:tcW w:w="10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1.5</w:t>
            </w:r>
          </w:p>
        </w:tc>
        <w:tc>
          <w:tcPr>
            <w:tcW w:w="17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9.92%</w:t>
            </w:r>
          </w:p>
        </w:tc>
        <w:tc>
          <w:tcPr>
            <w:tcW w:w="106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1.5</w:t>
            </w:r>
          </w:p>
        </w:tc>
        <w:tc>
          <w:tcPr>
            <w:tcW w:w="171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9.92%</w:t>
            </w:r>
          </w:p>
        </w:tc>
        <w:tc>
          <w:tcPr>
            <w:tcW w:w="123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10.56 </w:t>
            </w:r>
          </w:p>
        </w:tc>
        <w:tc>
          <w:tcPr>
            <w:tcW w:w="167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69.84%</w:t>
            </w:r>
          </w:p>
        </w:tc>
      </w:tr>
      <w:tr>
        <w:tblPrEx>
          <w:tblCellMar>
            <w:top w:w="0" w:type="dxa"/>
            <w:left w:w="108" w:type="dxa"/>
            <w:bottom w:w="0" w:type="dxa"/>
            <w:right w:w="108" w:type="dxa"/>
          </w:tblCellMar>
        </w:tblPrEx>
        <w:trPr>
          <w:trHeight w:val="396" w:hRule="atLeast"/>
          <w:jc w:val="center"/>
        </w:trPr>
        <w:tc>
          <w:tcPr>
            <w:tcW w:w="87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15</w:t>
            </w:r>
          </w:p>
        </w:tc>
        <w:tc>
          <w:tcPr>
            <w:tcW w:w="15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曙光镇</w:t>
            </w:r>
          </w:p>
        </w:tc>
        <w:tc>
          <w:tcPr>
            <w:tcW w:w="12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7.14 </w:t>
            </w:r>
          </w:p>
        </w:tc>
        <w:tc>
          <w:tcPr>
            <w:tcW w:w="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2.22 </w:t>
            </w:r>
          </w:p>
        </w:tc>
        <w:tc>
          <w:tcPr>
            <w:tcW w:w="165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31.11%</w:t>
            </w:r>
          </w:p>
        </w:tc>
        <w:tc>
          <w:tcPr>
            <w:tcW w:w="10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w:t>
            </w:r>
          </w:p>
        </w:tc>
        <w:tc>
          <w:tcPr>
            <w:tcW w:w="17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14.01%</w:t>
            </w:r>
          </w:p>
        </w:tc>
        <w:tc>
          <w:tcPr>
            <w:tcW w:w="106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w:t>
            </w:r>
          </w:p>
        </w:tc>
        <w:tc>
          <w:tcPr>
            <w:tcW w:w="171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0.00%</w:t>
            </w:r>
          </w:p>
        </w:tc>
        <w:tc>
          <w:tcPr>
            <w:tcW w:w="123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3.22 </w:t>
            </w:r>
          </w:p>
        </w:tc>
        <w:tc>
          <w:tcPr>
            <w:tcW w:w="167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45.11%</w:t>
            </w:r>
          </w:p>
        </w:tc>
      </w:tr>
      <w:tr>
        <w:tblPrEx>
          <w:tblCellMar>
            <w:top w:w="0" w:type="dxa"/>
            <w:left w:w="108" w:type="dxa"/>
            <w:bottom w:w="0" w:type="dxa"/>
            <w:right w:w="108" w:type="dxa"/>
          </w:tblCellMar>
        </w:tblPrEx>
        <w:trPr>
          <w:trHeight w:val="396" w:hRule="atLeast"/>
          <w:jc w:val="center"/>
        </w:trPr>
        <w:tc>
          <w:tcPr>
            <w:tcW w:w="87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16</w:t>
            </w:r>
          </w:p>
        </w:tc>
        <w:tc>
          <w:tcPr>
            <w:tcW w:w="15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双兴镇</w:t>
            </w:r>
          </w:p>
        </w:tc>
        <w:tc>
          <w:tcPr>
            <w:tcW w:w="12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11.19 </w:t>
            </w:r>
          </w:p>
        </w:tc>
        <w:tc>
          <w:tcPr>
            <w:tcW w:w="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5.35 </w:t>
            </w:r>
          </w:p>
        </w:tc>
        <w:tc>
          <w:tcPr>
            <w:tcW w:w="165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47.79%</w:t>
            </w:r>
          </w:p>
        </w:tc>
        <w:tc>
          <w:tcPr>
            <w:tcW w:w="10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0.8</w:t>
            </w:r>
          </w:p>
        </w:tc>
        <w:tc>
          <w:tcPr>
            <w:tcW w:w="17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7.15%</w:t>
            </w:r>
          </w:p>
        </w:tc>
        <w:tc>
          <w:tcPr>
            <w:tcW w:w="106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2.44</w:t>
            </w:r>
          </w:p>
        </w:tc>
        <w:tc>
          <w:tcPr>
            <w:tcW w:w="171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21.80%</w:t>
            </w:r>
          </w:p>
        </w:tc>
        <w:tc>
          <w:tcPr>
            <w:tcW w:w="123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8.59 </w:t>
            </w:r>
          </w:p>
        </w:tc>
        <w:tc>
          <w:tcPr>
            <w:tcW w:w="167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76.75%</w:t>
            </w:r>
          </w:p>
        </w:tc>
      </w:tr>
      <w:tr>
        <w:tblPrEx>
          <w:tblCellMar>
            <w:top w:w="0" w:type="dxa"/>
            <w:left w:w="108" w:type="dxa"/>
            <w:bottom w:w="0" w:type="dxa"/>
            <w:right w:w="108" w:type="dxa"/>
          </w:tblCellMar>
        </w:tblPrEx>
        <w:trPr>
          <w:trHeight w:val="396" w:hRule="atLeast"/>
          <w:jc w:val="center"/>
        </w:trPr>
        <w:tc>
          <w:tcPr>
            <w:tcW w:w="87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17</w:t>
            </w:r>
          </w:p>
        </w:tc>
        <w:tc>
          <w:tcPr>
            <w:tcW w:w="15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水道镇</w:t>
            </w:r>
          </w:p>
        </w:tc>
        <w:tc>
          <w:tcPr>
            <w:tcW w:w="12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7.25 </w:t>
            </w:r>
          </w:p>
        </w:tc>
        <w:tc>
          <w:tcPr>
            <w:tcW w:w="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0.43 </w:t>
            </w:r>
          </w:p>
        </w:tc>
        <w:tc>
          <w:tcPr>
            <w:tcW w:w="165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5.96%</w:t>
            </w:r>
          </w:p>
        </w:tc>
        <w:tc>
          <w:tcPr>
            <w:tcW w:w="10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w:t>
            </w:r>
          </w:p>
        </w:tc>
        <w:tc>
          <w:tcPr>
            <w:tcW w:w="17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0.00%</w:t>
            </w:r>
          </w:p>
        </w:tc>
        <w:tc>
          <w:tcPr>
            <w:tcW w:w="106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2.31</w:t>
            </w:r>
          </w:p>
        </w:tc>
        <w:tc>
          <w:tcPr>
            <w:tcW w:w="171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31.88%</w:t>
            </w:r>
          </w:p>
        </w:tc>
        <w:tc>
          <w:tcPr>
            <w:tcW w:w="123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2.74 </w:t>
            </w:r>
          </w:p>
        </w:tc>
        <w:tc>
          <w:tcPr>
            <w:tcW w:w="167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37.84%</w:t>
            </w:r>
          </w:p>
        </w:tc>
      </w:tr>
      <w:tr>
        <w:tblPrEx>
          <w:tblCellMar>
            <w:top w:w="0" w:type="dxa"/>
            <w:left w:w="108" w:type="dxa"/>
            <w:bottom w:w="0" w:type="dxa"/>
            <w:right w:w="108" w:type="dxa"/>
          </w:tblCellMar>
        </w:tblPrEx>
        <w:trPr>
          <w:trHeight w:val="320" w:hRule="atLeast"/>
          <w:jc w:val="center"/>
        </w:trPr>
        <w:tc>
          <w:tcPr>
            <w:tcW w:w="87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18</w:t>
            </w:r>
          </w:p>
        </w:tc>
        <w:tc>
          <w:tcPr>
            <w:tcW w:w="15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湾龙镇</w:t>
            </w:r>
          </w:p>
        </w:tc>
        <w:tc>
          <w:tcPr>
            <w:tcW w:w="12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10.64 </w:t>
            </w:r>
          </w:p>
        </w:tc>
        <w:tc>
          <w:tcPr>
            <w:tcW w:w="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2.92 </w:t>
            </w:r>
          </w:p>
        </w:tc>
        <w:tc>
          <w:tcPr>
            <w:tcW w:w="165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27.39%</w:t>
            </w:r>
          </w:p>
        </w:tc>
        <w:tc>
          <w:tcPr>
            <w:tcW w:w="10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2.6</w:t>
            </w:r>
          </w:p>
        </w:tc>
        <w:tc>
          <w:tcPr>
            <w:tcW w:w="17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24.43%</w:t>
            </w:r>
          </w:p>
        </w:tc>
        <w:tc>
          <w:tcPr>
            <w:tcW w:w="106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0.44</w:t>
            </w:r>
          </w:p>
        </w:tc>
        <w:tc>
          <w:tcPr>
            <w:tcW w:w="171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4.13%</w:t>
            </w:r>
          </w:p>
        </w:tc>
        <w:tc>
          <w:tcPr>
            <w:tcW w:w="123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5.96 </w:t>
            </w:r>
          </w:p>
        </w:tc>
        <w:tc>
          <w:tcPr>
            <w:tcW w:w="167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55.95%</w:t>
            </w:r>
          </w:p>
        </w:tc>
      </w:tr>
      <w:tr>
        <w:tblPrEx>
          <w:tblCellMar>
            <w:top w:w="0" w:type="dxa"/>
            <w:left w:w="108" w:type="dxa"/>
            <w:bottom w:w="0" w:type="dxa"/>
            <w:right w:w="108" w:type="dxa"/>
          </w:tblCellMar>
        </w:tblPrEx>
        <w:trPr>
          <w:trHeight w:val="396" w:hRule="atLeast"/>
          <w:jc w:val="center"/>
        </w:trPr>
        <w:tc>
          <w:tcPr>
            <w:tcW w:w="87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19</w:t>
            </w:r>
          </w:p>
        </w:tc>
        <w:tc>
          <w:tcPr>
            <w:tcW w:w="15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小杨满族朝鲜族乡</w:t>
            </w:r>
          </w:p>
        </w:tc>
        <w:tc>
          <w:tcPr>
            <w:tcW w:w="12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11.51 </w:t>
            </w:r>
          </w:p>
        </w:tc>
        <w:tc>
          <w:tcPr>
            <w:tcW w:w="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3.14 </w:t>
            </w:r>
          </w:p>
        </w:tc>
        <w:tc>
          <w:tcPr>
            <w:tcW w:w="165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27.25%</w:t>
            </w:r>
          </w:p>
        </w:tc>
        <w:tc>
          <w:tcPr>
            <w:tcW w:w="10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1.9</w:t>
            </w:r>
          </w:p>
        </w:tc>
        <w:tc>
          <w:tcPr>
            <w:tcW w:w="17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16.51%</w:t>
            </w:r>
          </w:p>
        </w:tc>
        <w:tc>
          <w:tcPr>
            <w:tcW w:w="106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w:t>
            </w:r>
          </w:p>
        </w:tc>
        <w:tc>
          <w:tcPr>
            <w:tcW w:w="171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0.00%</w:t>
            </w:r>
          </w:p>
        </w:tc>
        <w:tc>
          <w:tcPr>
            <w:tcW w:w="123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5.04 </w:t>
            </w:r>
          </w:p>
        </w:tc>
        <w:tc>
          <w:tcPr>
            <w:tcW w:w="167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43.76%</w:t>
            </w:r>
          </w:p>
        </w:tc>
      </w:tr>
      <w:tr>
        <w:tblPrEx>
          <w:tblCellMar>
            <w:top w:w="0" w:type="dxa"/>
            <w:left w:w="108" w:type="dxa"/>
            <w:bottom w:w="0" w:type="dxa"/>
            <w:right w:w="108" w:type="dxa"/>
          </w:tblCellMar>
        </w:tblPrEx>
        <w:trPr>
          <w:trHeight w:val="396" w:hRule="atLeast"/>
          <w:jc w:val="center"/>
        </w:trPr>
        <w:tc>
          <w:tcPr>
            <w:tcW w:w="87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20</w:t>
            </w:r>
          </w:p>
        </w:tc>
        <w:tc>
          <w:tcPr>
            <w:tcW w:w="15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新合镇</w:t>
            </w:r>
          </w:p>
        </w:tc>
        <w:tc>
          <w:tcPr>
            <w:tcW w:w="12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14.92 </w:t>
            </w:r>
          </w:p>
        </w:tc>
        <w:tc>
          <w:tcPr>
            <w:tcW w:w="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2.85 </w:t>
            </w:r>
          </w:p>
        </w:tc>
        <w:tc>
          <w:tcPr>
            <w:tcW w:w="165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19.11%</w:t>
            </w:r>
          </w:p>
        </w:tc>
        <w:tc>
          <w:tcPr>
            <w:tcW w:w="10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3.4</w:t>
            </w:r>
          </w:p>
        </w:tc>
        <w:tc>
          <w:tcPr>
            <w:tcW w:w="17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22.78%</w:t>
            </w:r>
          </w:p>
        </w:tc>
        <w:tc>
          <w:tcPr>
            <w:tcW w:w="106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6.28</w:t>
            </w:r>
          </w:p>
        </w:tc>
        <w:tc>
          <w:tcPr>
            <w:tcW w:w="171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42.08%</w:t>
            </w:r>
          </w:p>
        </w:tc>
        <w:tc>
          <w:tcPr>
            <w:tcW w:w="123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12.53 </w:t>
            </w:r>
          </w:p>
        </w:tc>
        <w:tc>
          <w:tcPr>
            <w:tcW w:w="167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83.98%</w:t>
            </w:r>
          </w:p>
        </w:tc>
      </w:tr>
      <w:tr>
        <w:tblPrEx>
          <w:tblCellMar>
            <w:top w:w="0" w:type="dxa"/>
            <w:left w:w="108" w:type="dxa"/>
            <w:bottom w:w="0" w:type="dxa"/>
            <w:right w:w="108" w:type="dxa"/>
          </w:tblCellMar>
        </w:tblPrEx>
        <w:trPr>
          <w:trHeight w:val="396" w:hRule="atLeast"/>
          <w:jc w:val="center"/>
        </w:trPr>
        <w:tc>
          <w:tcPr>
            <w:tcW w:w="87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21</w:t>
            </w:r>
          </w:p>
        </w:tc>
        <w:tc>
          <w:tcPr>
            <w:tcW w:w="15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兴华镇</w:t>
            </w:r>
          </w:p>
        </w:tc>
        <w:tc>
          <w:tcPr>
            <w:tcW w:w="12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9.68 </w:t>
            </w:r>
          </w:p>
        </w:tc>
        <w:tc>
          <w:tcPr>
            <w:tcW w:w="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3.07 </w:t>
            </w:r>
          </w:p>
        </w:tc>
        <w:tc>
          <w:tcPr>
            <w:tcW w:w="165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31.68%</w:t>
            </w:r>
          </w:p>
        </w:tc>
        <w:tc>
          <w:tcPr>
            <w:tcW w:w="10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1.2</w:t>
            </w:r>
          </w:p>
        </w:tc>
        <w:tc>
          <w:tcPr>
            <w:tcW w:w="17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12.40%</w:t>
            </w:r>
          </w:p>
        </w:tc>
        <w:tc>
          <w:tcPr>
            <w:tcW w:w="106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2.27</w:t>
            </w:r>
          </w:p>
        </w:tc>
        <w:tc>
          <w:tcPr>
            <w:tcW w:w="171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23.46%</w:t>
            </w:r>
          </w:p>
        </w:tc>
        <w:tc>
          <w:tcPr>
            <w:tcW w:w="123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6.54 </w:t>
            </w:r>
          </w:p>
        </w:tc>
        <w:tc>
          <w:tcPr>
            <w:tcW w:w="167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67.54%</w:t>
            </w:r>
          </w:p>
        </w:tc>
      </w:tr>
      <w:tr>
        <w:tblPrEx>
          <w:tblCellMar>
            <w:top w:w="0" w:type="dxa"/>
            <w:left w:w="108" w:type="dxa"/>
            <w:bottom w:w="0" w:type="dxa"/>
            <w:right w:w="108" w:type="dxa"/>
          </w:tblCellMar>
        </w:tblPrEx>
        <w:trPr>
          <w:trHeight w:val="396" w:hRule="atLeast"/>
          <w:jc w:val="center"/>
        </w:trPr>
        <w:tc>
          <w:tcPr>
            <w:tcW w:w="87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22</w:t>
            </w:r>
          </w:p>
        </w:tc>
        <w:tc>
          <w:tcPr>
            <w:tcW w:w="15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杏岭镇</w:t>
            </w:r>
          </w:p>
        </w:tc>
        <w:tc>
          <w:tcPr>
            <w:tcW w:w="12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15.90 </w:t>
            </w:r>
          </w:p>
        </w:tc>
        <w:tc>
          <w:tcPr>
            <w:tcW w:w="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9.14 </w:t>
            </w:r>
          </w:p>
        </w:tc>
        <w:tc>
          <w:tcPr>
            <w:tcW w:w="165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57.49%</w:t>
            </w:r>
          </w:p>
        </w:tc>
        <w:tc>
          <w:tcPr>
            <w:tcW w:w="10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1.5</w:t>
            </w:r>
          </w:p>
        </w:tc>
        <w:tc>
          <w:tcPr>
            <w:tcW w:w="17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9.43%</w:t>
            </w:r>
          </w:p>
        </w:tc>
        <w:tc>
          <w:tcPr>
            <w:tcW w:w="106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0.8</w:t>
            </w:r>
          </w:p>
        </w:tc>
        <w:tc>
          <w:tcPr>
            <w:tcW w:w="171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5.03%</w:t>
            </w:r>
          </w:p>
        </w:tc>
        <w:tc>
          <w:tcPr>
            <w:tcW w:w="123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11.44 </w:t>
            </w:r>
          </w:p>
        </w:tc>
        <w:tc>
          <w:tcPr>
            <w:tcW w:w="167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71.95%</w:t>
            </w:r>
          </w:p>
        </w:tc>
      </w:tr>
      <w:tr>
        <w:tblPrEx>
          <w:tblCellMar>
            <w:top w:w="0" w:type="dxa"/>
            <w:left w:w="108" w:type="dxa"/>
            <w:bottom w:w="0" w:type="dxa"/>
            <w:right w:w="108" w:type="dxa"/>
          </w:tblCellMar>
        </w:tblPrEx>
        <w:trPr>
          <w:trHeight w:val="290" w:hRule="atLeast"/>
          <w:jc w:val="center"/>
        </w:trPr>
        <w:tc>
          <w:tcPr>
            <w:tcW w:w="87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23</w:t>
            </w:r>
          </w:p>
        </w:tc>
        <w:tc>
          <w:tcPr>
            <w:tcW w:w="15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一座营镇</w:t>
            </w:r>
          </w:p>
        </w:tc>
        <w:tc>
          <w:tcPr>
            <w:tcW w:w="12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7.68 </w:t>
            </w:r>
          </w:p>
        </w:tc>
        <w:tc>
          <w:tcPr>
            <w:tcW w:w="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3.85 </w:t>
            </w:r>
          </w:p>
        </w:tc>
        <w:tc>
          <w:tcPr>
            <w:tcW w:w="165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50.13%</w:t>
            </w:r>
          </w:p>
        </w:tc>
        <w:tc>
          <w:tcPr>
            <w:tcW w:w="10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w:t>
            </w:r>
          </w:p>
        </w:tc>
        <w:tc>
          <w:tcPr>
            <w:tcW w:w="17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0.00%</w:t>
            </w:r>
          </w:p>
        </w:tc>
        <w:tc>
          <w:tcPr>
            <w:tcW w:w="106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1.01</w:t>
            </w:r>
          </w:p>
        </w:tc>
        <w:tc>
          <w:tcPr>
            <w:tcW w:w="171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13.15%</w:t>
            </w:r>
          </w:p>
        </w:tc>
        <w:tc>
          <w:tcPr>
            <w:tcW w:w="123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4.86 </w:t>
            </w:r>
          </w:p>
        </w:tc>
        <w:tc>
          <w:tcPr>
            <w:tcW w:w="167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63.28%</w:t>
            </w:r>
          </w:p>
        </w:tc>
      </w:tr>
      <w:tr>
        <w:tblPrEx>
          <w:tblCellMar>
            <w:top w:w="0" w:type="dxa"/>
            <w:left w:w="108" w:type="dxa"/>
            <w:bottom w:w="0" w:type="dxa"/>
            <w:right w:w="108" w:type="dxa"/>
          </w:tblCellMar>
        </w:tblPrEx>
        <w:trPr>
          <w:trHeight w:val="396" w:hRule="atLeast"/>
          <w:jc w:val="center"/>
        </w:trPr>
        <w:tc>
          <w:tcPr>
            <w:tcW w:w="87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24</w:t>
            </w:r>
          </w:p>
        </w:tc>
        <w:tc>
          <w:tcPr>
            <w:tcW w:w="15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中和镇</w:t>
            </w:r>
          </w:p>
        </w:tc>
        <w:tc>
          <w:tcPr>
            <w:tcW w:w="12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6.73 </w:t>
            </w:r>
          </w:p>
        </w:tc>
        <w:tc>
          <w:tcPr>
            <w:tcW w:w="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5.90 </w:t>
            </w:r>
          </w:p>
        </w:tc>
        <w:tc>
          <w:tcPr>
            <w:tcW w:w="165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87.56%</w:t>
            </w:r>
          </w:p>
        </w:tc>
        <w:tc>
          <w:tcPr>
            <w:tcW w:w="10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w:t>
            </w:r>
          </w:p>
        </w:tc>
        <w:tc>
          <w:tcPr>
            <w:tcW w:w="17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0.00%</w:t>
            </w:r>
          </w:p>
        </w:tc>
        <w:tc>
          <w:tcPr>
            <w:tcW w:w="106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w:t>
            </w:r>
          </w:p>
        </w:tc>
        <w:tc>
          <w:tcPr>
            <w:tcW w:w="171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0.00%</w:t>
            </w:r>
          </w:p>
        </w:tc>
        <w:tc>
          <w:tcPr>
            <w:tcW w:w="123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5.90 </w:t>
            </w:r>
          </w:p>
        </w:tc>
        <w:tc>
          <w:tcPr>
            <w:tcW w:w="167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87.56%</w:t>
            </w:r>
          </w:p>
        </w:tc>
      </w:tr>
      <w:tr>
        <w:tblPrEx>
          <w:tblCellMar>
            <w:top w:w="0" w:type="dxa"/>
            <w:left w:w="108" w:type="dxa"/>
            <w:bottom w:w="0" w:type="dxa"/>
            <w:right w:w="108" w:type="dxa"/>
          </w:tblCellMar>
        </w:tblPrEx>
        <w:trPr>
          <w:trHeight w:val="396" w:hRule="atLeast"/>
          <w:jc w:val="center"/>
        </w:trPr>
        <w:tc>
          <w:tcPr>
            <w:tcW w:w="244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总计</w:t>
            </w:r>
          </w:p>
        </w:tc>
        <w:tc>
          <w:tcPr>
            <w:tcW w:w="120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192.35 </w:t>
            </w:r>
          </w:p>
        </w:tc>
        <w:tc>
          <w:tcPr>
            <w:tcW w:w="97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74.44 </w:t>
            </w:r>
          </w:p>
        </w:tc>
        <w:tc>
          <w:tcPr>
            <w:tcW w:w="165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38.70%</w:t>
            </w:r>
          </w:p>
        </w:tc>
        <w:tc>
          <w:tcPr>
            <w:tcW w:w="10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17.5</w:t>
            </w:r>
          </w:p>
        </w:tc>
        <w:tc>
          <w:tcPr>
            <w:tcW w:w="17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9.10%</w:t>
            </w:r>
          </w:p>
        </w:tc>
        <w:tc>
          <w:tcPr>
            <w:tcW w:w="106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28.5</w:t>
            </w:r>
          </w:p>
        </w:tc>
        <w:tc>
          <w:tcPr>
            <w:tcW w:w="171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14.82%</w:t>
            </w:r>
          </w:p>
        </w:tc>
        <w:tc>
          <w:tcPr>
            <w:tcW w:w="123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120.44 </w:t>
            </w:r>
          </w:p>
        </w:tc>
        <w:tc>
          <w:tcPr>
            <w:tcW w:w="1677"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62.62%</w:t>
            </w:r>
          </w:p>
        </w:tc>
      </w:tr>
    </w:tbl>
    <w:p>
      <w:pPr>
        <w:pStyle w:val="2"/>
        <w:pageBreakBefore w:val="0"/>
        <w:kinsoku/>
        <w:wordWrap/>
        <w:autoSpaceDE/>
        <w:autoSpaceDN/>
        <w:bidi w:val="0"/>
        <w:spacing w:line="560" w:lineRule="exact"/>
        <w:ind w:left="560" w:firstLine="560"/>
        <w:textAlignment w:val="auto"/>
        <w:rPr>
          <w:rFonts w:hint="default" w:ascii="Times New Roman" w:hAnsi="Times New Roman" w:eastAsia="方正仿宋_GBK" w:cs="Times New Roman"/>
          <w:sz w:val="32"/>
          <w:szCs w:val="32"/>
        </w:rPr>
      </w:pPr>
    </w:p>
    <w:p>
      <w:pPr>
        <w:pageBreakBefore w:val="0"/>
        <w:kinsoku/>
        <w:wordWrap/>
        <w:autoSpaceDE/>
        <w:autoSpaceDN/>
        <w:bidi w:val="0"/>
        <w:spacing w:line="560" w:lineRule="exact"/>
        <w:ind w:firstLine="560"/>
        <w:textAlignment w:val="auto"/>
        <w:rPr>
          <w:rFonts w:hint="default" w:ascii="Times New Roman" w:hAnsi="Times New Roman" w:eastAsia="方正仿宋_GBK" w:cs="Times New Roman"/>
          <w:sz w:val="32"/>
          <w:szCs w:val="32"/>
        </w:rPr>
        <w:sectPr>
          <w:pgSz w:w="16783" w:h="11850" w:orient="landscape"/>
          <w:pgMar w:top="1474" w:right="1701" w:bottom="1418" w:left="1418" w:header="851" w:footer="992" w:gutter="0"/>
          <w:pgNumType w:fmt="decimal"/>
          <w:cols w:space="425" w:num="1"/>
          <w:docGrid w:type="linesAndChars" w:linePitch="381" w:charSpace="0"/>
        </w:sectPr>
      </w:pPr>
    </w:p>
    <w:p>
      <w:pPr>
        <w:pageBreakBefore w:val="0"/>
        <w:widowControl/>
        <w:kinsoku/>
        <w:wordWrap/>
        <w:autoSpaceDE/>
        <w:autoSpaceDN/>
        <w:bidi w:val="0"/>
        <w:adjustRightInd/>
        <w:snapToGrid/>
        <w:spacing w:line="560" w:lineRule="exact"/>
        <w:ind w:firstLine="0" w:firstLineChars="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附表2              梅河口市农田建设规划新增建设项目（2021</w:t>
      </w:r>
      <w:r>
        <w:rPr>
          <w:rFonts w:hint="eastAsia"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rPr>
        <w:t>2030年）项目库成果表</w:t>
      </w:r>
    </w:p>
    <w:p>
      <w:pPr>
        <w:pStyle w:val="2"/>
        <w:pageBreakBefore w:val="0"/>
        <w:kinsoku/>
        <w:wordWrap/>
        <w:autoSpaceDE/>
        <w:autoSpaceDN/>
        <w:bidi w:val="0"/>
        <w:spacing w:line="560" w:lineRule="exact"/>
        <w:ind w:left="0" w:leftChars="0" w:right="560" w:firstLine="0" w:firstLineChars="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附表2</w:t>
      </w:r>
      <w:r>
        <w:rPr>
          <w:rFonts w:hint="eastAsia"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rPr>
        <w:t>1   2021年度新增建设项目项目库</w:t>
      </w:r>
    </w:p>
    <w:tbl>
      <w:tblPr>
        <w:tblStyle w:val="14"/>
        <w:tblW w:w="14382" w:type="dxa"/>
        <w:jc w:val="center"/>
        <w:tblLayout w:type="fixed"/>
        <w:tblCellMar>
          <w:top w:w="0" w:type="dxa"/>
          <w:left w:w="108" w:type="dxa"/>
          <w:bottom w:w="0" w:type="dxa"/>
          <w:right w:w="108" w:type="dxa"/>
        </w:tblCellMar>
      </w:tblPr>
      <w:tblGrid>
        <w:gridCol w:w="1306"/>
        <w:gridCol w:w="1634"/>
        <w:gridCol w:w="1833"/>
        <w:gridCol w:w="1834"/>
        <w:gridCol w:w="7775"/>
      </w:tblGrid>
      <w:tr>
        <w:tblPrEx>
          <w:tblCellMar>
            <w:top w:w="0" w:type="dxa"/>
            <w:left w:w="108" w:type="dxa"/>
            <w:bottom w:w="0" w:type="dxa"/>
            <w:right w:w="108" w:type="dxa"/>
          </w:tblCellMar>
        </w:tblPrEx>
        <w:trPr>
          <w:trHeight w:val="288" w:hRule="atLeast"/>
          <w:tblHeader/>
          <w:jc w:val="center"/>
        </w:trPr>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年度</w:t>
            </w:r>
          </w:p>
        </w:tc>
        <w:tc>
          <w:tcPr>
            <w:tcW w:w="16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乡镇名</w:t>
            </w:r>
          </w:p>
        </w:tc>
        <w:tc>
          <w:tcPr>
            <w:tcW w:w="183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村名</w:t>
            </w:r>
          </w:p>
        </w:tc>
        <w:tc>
          <w:tcPr>
            <w:tcW w:w="18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面积（亩）</w:t>
            </w:r>
          </w:p>
        </w:tc>
        <w:tc>
          <w:tcPr>
            <w:tcW w:w="77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建设内容</w:t>
            </w:r>
          </w:p>
        </w:tc>
      </w:tr>
      <w:tr>
        <w:tblPrEx>
          <w:tblCellMar>
            <w:top w:w="0" w:type="dxa"/>
            <w:left w:w="108" w:type="dxa"/>
            <w:bottom w:w="0" w:type="dxa"/>
            <w:right w:w="108" w:type="dxa"/>
          </w:tblCellMar>
        </w:tblPrEx>
        <w:trPr>
          <w:trHeight w:val="288" w:hRule="atLeast"/>
          <w:jc w:val="center"/>
        </w:trPr>
        <w:tc>
          <w:tcPr>
            <w:tcW w:w="130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2021年</w:t>
            </w:r>
          </w:p>
        </w:tc>
        <w:tc>
          <w:tcPr>
            <w:tcW w:w="1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牛心顶镇</w:t>
            </w:r>
          </w:p>
        </w:tc>
        <w:tc>
          <w:tcPr>
            <w:tcW w:w="18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常兴村</w:t>
            </w:r>
          </w:p>
        </w:tc>
        <w:tc>
          <w:tcPr>
            <w:tcW w:w="18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3600</w:t>
            </w:r>
          </w:p>
        </w:tc>
        <w:tc>
          <w:tcPr>
            <w:tcW w:w="7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渠道1.89公里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涵洞24个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水泥路2.64公里</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0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牛心顶镇</w:t>
            </w:r>
          </w:p>
        </w:tc>
        <w:tc>
          <w:tcPr>
            <w:tcW w:w="18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凤阳村</w:t>
            </w:r>
          </w:p>
        </w:tc>
        <w:tc>
          <w:tcPr>
            <w:tcW w:w="18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3400</w:t>
            </w:r>
          </w:p>
        </w:tc>
        <w:tc>
          <w:tcPr>
            <w:tcW w:w="7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渠道1.13公里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农用桥1个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涵洞8个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水泥路2.31公里</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0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牛心顶镇</w:t>
            </w:r>
          </w:p>
        </w:tc>
        <w:tc>
          <w:tcPr>
            <w:tcW w:w="18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牛心顶村</w:t>
            </w:r>
          </w:p>
        </w:tc>
        <w:tc>
          <w:tcPr>
            <w:tcW w:w="18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3450</w:t>
            </w:r>
          </w:p>
        </w:tc>
        <w:tc>
          <w:tcPr>
            <w:tcW w:w="7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排水沟0.93公里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涵洞5个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水泥路2.5公里</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0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牛心顶镇</w:t>
            </w:r>
          </w:p>
        </w:tc>
        <w:tc>
          <w:tcPr>
            <w:tcW w:w="18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兴隆堡村</w:t>
            </w:r>
          </w:p>
        </w:tc>
        <w:tc>
          <w:tcPr>
            <w:tcW w:w="18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4800</w:t>
            </w:r>
          </w:p>
        </w:tc>
        <w:tc>
          <w:tcPr>
            <w:tcW w:w="7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渠道4.04公里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涵洞44个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水泥路4.05公里</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0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牛心顶镇</w:t>
            </w:r>
          </w:p>
        </w:tc>
        <w:tc>
          <w:tcPr>
            <w:tcW w:w="18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兴隆沟村</w:t>
            </w:r>
          </w:p>
        </w:tc>
        <w:tc>
          <w:tcPr>
            <w:tcW w:w="18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8250</w:t>
            </w:r>
          </w:p>
        </w:tc>
        <w:tc>
          <w:tcPr>
            <w:tcW w:w="7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排水沟0.02公里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渠道2.97公里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渠道1.55公里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农用桥1个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涵洞41个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水泥路9.55公里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墙漆石挡墙54米</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0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牛心顶镇</w:t>
            </w:r>
          </w:p>
        </w:tc>
        <w:tc>
          <w:tcPr>
            <w:tcW w:w="18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野猪河村</w:t>
            </w:r>
          </w:p>
        </w:tc>
        <w:tc>
          <w:tcPr>
            <w:tcW w:w="18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3000</w:t>
            </w:r>
          </w:p>
        </w:tc>
        <w:tc>
          <w:tcPr>
            <w:tcW w:w="7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渠道1.55公里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涵洞16个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水泥路4.56公里</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0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3467"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牛心顶镇 </w:t>
            </w:r>
          </w:p>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小计</w:t>
            </w:r>
          </w:p>
        </w:tc>
        <w:tc>
          <w:tcPr>
            <w:tcW w:w="18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26500</w:t>
            </w:r>
          </w:p>
        </w:tc>
        <w:tc>
          <w:tcPr>
            <w:tcW w:w="7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r>
        <w:tblPrEx>
          <w:tblCellMar>
            <w:top w:w="0" w:type="dxa"/>
            <w:left w:w="108" w:type="dxa"/>
            <w:bottom w:w="0" w:type="dxa"/>
            <w:right w:w="108" w:type="dxa"/>
          </w:tblCellMar>
        </w:tblPrEx>
        <w:trPr>
          <w:trHeight w:val="288" w:hRule="atLeast"/>
          <w:jc w:val="center"/>
        </w:trPr>
        <w:tc>
          <w:tcPr>
            <w:tcW w:w="130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双兴镇</w:t>
            </w:r>
          </w:p>
        </w:tc>
        <w:tc>
          <w:tcPr>
            <w:tcW w:w="18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积善村</w:t>
            </w:r>
          </w:p>
        </w:tc>
        <w:tc>
          <w:tcPr>
            <w:tcW w:w="18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5900</w:t>
            </w:r>
          </w:p>
        </w:tc>
        <w:tc>
          <w:tcPr>
            <w:tcW w:w="7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排水沟3.06公里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涵洞8个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水泥路4.53公里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浆砌石挡墙48米</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0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双兴镇</w:t>
            </w:r>
          </w:p>
        </w:tc>
        <w:tc>
          <w:tcPr>
            <w:tcW w:w="18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靠山村</w:t>
            </w:r>
          </w:p>
        </w:tc>
        <w:tc>
          <w:tcPr>
            <w:tcW w:w="18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5300</w:t>
            </w:r>
          </w:p>
        </w:tc>
        <w:tc>
          <w:tcPr>
            <w:tcW w:w="7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排水沟1.17公里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渠道1.15公里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涵洞13个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水泥路4.96公里</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0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双兴镇</w:t>
            </w:r>
          </w:p>
        </w:tc>
        <w:tc>
          <w:tcPr>
            <w:tcW w:w="18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同合村</w:t>
            </w:r>
          </w:p>
        </w:tc>
        <w:tc>
          <w:tcPr>
            <w:tcW w:w="18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1500</w:t>
            </w:r>
          </w:p>
        </w:tc>
        <w:tc>
          <w:tcPr>
            <w:tcW w:w="7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涵洞1个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水泥路1.7公里</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0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3467"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双兴镇 小计</w:t>
            </w:r>
          </w:p>
        </w:tc>
        <w:tc>
          <w:tcPr>
            <w:tcW w:w="18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12700</w:t>
            </w:r>
          </w:p>
        </w:tc>
        <w:tc>
          <w:tcPr>
            <w:tcW w:w="7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r>
        <w:tblPrEx>
          <w:tblCellMar>
            <w:top w:w="0" w:type="dxa"/>
            <w:left w:w="108" w:type="dxa"/>
            <w:bottom w:w="0" w:type="dxa"/>
            <w:right w:w="108" w:type="dxa"/>
          </w:tblCellMar>
        </w:tblPrEx>
        <w:trPr>
          <w:trHeight w:val="288" w:hRule="atLeast"/>
          <w:jc w:val="center"/>
        </w:trPr>
        <w:tc>
          <w:tcPr>
            <w:tcW w:w="130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新合镇</w:t>
            </w:r>
          </w:p>
        </w:tc>
        <w:tc>
          <w:tcPr>
            <w:tcW w:w="18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得胜村</w:t>
            </w:r>
          </w:p>
        </w:tc>
        <w:tc>
          <w:tcPr>
            <w:tcW w:w="18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9000</w:t>
            </w:r>
          </w:p>
        </w:tc>
        <w:tc>
          <w:tcPr>
            <w:tcW w:w="7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渠道10.32公里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涵洞29个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闸门6个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水泥路7.80公里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墙漆石挡墙13米</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0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新合镇</w:t>
            </w:r>
          </w:p>
        </w:tc>
        <w:tc>
          <w:tcPr>
            <w:tcW w:w="18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黑山村</w:t>
            </w:r>
          </w:p>
        </w:tc>
        <w:tc>
          <w:tcPr>
            <w:tcW w:w="18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11950</w:t>
            </w:r>
          </w:p>
        </w:tc>
        <w:tc>
          <w:tcPr>
            <w:tcW w:w="7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土壤改良面积1.195万亩</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渠道15.01公里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涵洞65个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闸门9个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水泥路2.31公里</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0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新合镇</w:t>
            </w:r>
          </w:p>
        </w:tc>
        <w:tc>
          <w:tcPr>
            <w:tcW w:w="18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茂林村</w:t>
            </w:r>
          </w:p>
        </w:tc>
        <w:tc>
          <w:tcPr>
            <w:tcW w:w="18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4250</w:t>
            </w:r>
          </w:p>
        </w:tc>
        <w:tc>
          <w:tcPr>
            <w:tcW w:w="7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土壤改良面积0.425万亩</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涵洞1个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水泥路1.41公里</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0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新合镇</w:t>
            </w:r>
          </w:p>
        </w:tc>
        <w:tc>
          <w:tcPr>
            <w:tcW w:w="18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新春村</w:t>
            </w:r>
          </w:p>
        </w:tc>
        <w:tc>
          <w:tcPr>
            <w:tcW w:w="18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1950</w:t>
            </w:r>
          </w:p>
        </w:tc>
        <w:tc>
          <w:tcPr>
            <w:tcW w:w="7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土壤改良面积0.195万亩</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渠道2.77公里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涵洞12个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闸门4个</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0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新合镇</w:t>
            </w:r>
          </w:p>
        </w:tc>
        <w:tc>
          <w:tcPr>
            <w:tcW w:w="18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新民村</w:t>
            </w:r>
          </w:p>
        </w:tc>
        <w:tc>
          <w:tcPr>
            <w:tcW w:w="18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2250</w:t>
            </w:r>
          </w:p>
        </w:tc>
        <w:tc>
          <w:tcPr>
            <w:tcW w:w="7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土壤改良面积0.225万亩</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渠道6.11公里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涵洞14个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闸门6个</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0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新合镇</w:t>
            </w:r>
          </w:p>
        </w:tc>
        <w:tc>
          <w:tcPr>
            <w:tcW w:w="18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新兴村</w:t>
            </w:r>
          </w:p>
        </w:tc>
        <w:tc>
          <w:tcPr>
            <w:tcW w:w="18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6500</w:t>
            </w:r>
          </w:p>
        </w:tc>
        <w:tc>
          <w:tcPr>
            <w:tcW w:w="7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土壤改良面积0.65万亩</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渠道4.64公里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涵洞23个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闸门5个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水泥路2.35公里</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0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3467"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新合镇 小计</w:t>
            </w:r>
          </w:p>
        </w:tc>
        <w:tc>
          <w:tcPr>
            <w:tcW w:w="18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35900</w:t>
            </w:r>
          </w:p>
        </w:tc>
        <w:tc>
          <w:tcPr>
            <w:tcW w:w="7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r>
        <w:tblPrEx>
          <w:tblCellMar>
            <w:top w:w="0" w:type="dxa"/>
            <w:left w:w="108" w:type="dxa"/>
            <w:bottom w:w="0" w:type="dxa"/>
            <w:right w:w="108" w:type="dxa"/>
          </w:tblCellMar>
        </w:tblPrEx>
        <w:trPr>
          <w:trHeight w:val="288" w:hRule="atLeast"/>
          <w:jc w:val="center"/>
        </w:trPr>
        <w:tc>
          <w:tcPr>
            <w:tcW w:w="130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兴华</w:t>
            </w:r>
            <w:r>
              <w:rPr>
                <w:rFonts w:hint="eastAsia" w:ascii="Times New Roman" w:hAnsi="Times New Roman" w:eastAsia="方正仿宋_GBK" w:cs="Times New Roman"/>
                <w:b w:val="0"/>
                <w:bCs w:val="0"/>
                <w:kern w:val="0"/>
                <w:sz w:val="32"/>
                <w:szCs w:val="32"/>
                <w:lang w:eastAsia="zh-CN"/>
              </w:rPr>
              <w:t>镇</w:t>
            </w:r>
          </w:p>
        </w:tc>
        <w:tc>
          <w:tcPr>
            <w:tcW w:w="18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礼让村</w:t>
            </w:r>
          </w:p>
        </w:tc>
        <w:tc>
          <w:tcPr>
            <w:tcW w:w="18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5400</w:t>
            </w:r>
          </w:p>
        </w:tc>
        <w:tc>
          <w:tcPr>
            <w:tcW w:w="7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渠道5.26公里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涵洞42个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闸门10座</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出水池1个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水泥路5.15公里</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0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兴华</w:t>
            </w:r>
            <w:r>
              <w:rPr>
                <w:rFonts w:hint="eastAsia" w:ascii="Times New Roman" w:hAnsi="Times New Roman" w:eastAsia="方正仿宋_GBK" w:cs="Times New Roman"/>
                <w:b w:val="0"/>
                <w:bCs w:val="0"/>
                <w:kern w:val="0"/>
                <w:sz w:val="32"/>
                <w:szCs w:val="32"/>
                <w:lang w:eastAsia="zh-CN"/>
              </w:rPr>
              <w:t>镇</w:t>
            </w:r>
          </w:p>
        </w:tc>
        <w:tc>
          <w:tcPr>
            <w:tcW w:w="18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兴华村</w:t>
            </w:r>
          </w:p>
        </w:tc>
        <w:tc>
          <w:tcPr>
            <w:tcW w:w="18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2300</w:t>
            </w:r>
          </w:p>
        </w:tc>
        <w:tc>
          <w:tcPr>
            <w:tcW w:w="7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涵洞4个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闸门10座</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水泥路2.52公里</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0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3467"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兴华</w:t>
            </w:r>
            <w:r>
              <w:rPr>
                <w:rFonts w:hint="eastAsia" w:ascii="Times New Roman" w:hAnsi="Times New Roman" w:eastAsia="方正仿宋_GBK" w:cs="Times New Roman"/>
                <w:b w:val="0"/>
                <w:bCs w:val="0"/>
                <w:kern w:val="0"/>
                <w:sz w:val="32"/>
                <w:szCs w:val="32"/>
                <w:lang w:eastAsia="zh-CN"/>
              </w:rPr>
              <w:t>镇</w:t>
            </w:r>
            <w:r>
              <w:rPr>
                <w:rFonts w:hint="default" w:ascii="Times New Roman" w:hAnsi="Times New Roman" w:eastAsia="方正仿宋_GBK" w:cs="Times New Roman"/>
                <w:b w:val="0"/>
                <w:bCs w:val="0"/>
                <w:kern w:val="0"/>
                <w:sz w:val="32"/>
                <w:szCs w:val="32"/>
              </w:rPr>
              <w:t xml:space="preserve"> 小计</w:t>
            </w:r>
          </w:p>
        </w:tc>
        <w:tc>
          <w:tcPr>
            <w:tcW w:w="18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7700</w:t>
            </w:r>
          </w:p>
        </w:tc>
        <w:tc>
          <w:tcPr>
            <w:tcW w:w="7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r>
        <w:tblPrEx>
          <w:tblCellMar>
            <w:top w:w="0" w:type="dxa"/>
            <w:left w:w="108" w:type="dxa"/>
            <w:bottom w:w="0" w:type="dxa"/>
            <w:right w:w="108" w:type="dxa"/>
          </w:tblCellMar>
        </w:tblPrEx>
        <w:trPr>
          <w:trHeight w:val="288" w:hRule="atLeast"/>
          <w:jc w:val="center"/>
        </w:trPr>
        <w:tc>
          <w:tcPr>
            <w:tcW w:w="130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杏岭镇</w:t>
            </w:r>
          </w:p>
        </w:tc>
        <w:tc>
          <w:tcPr>
            <w:tcW w:w="18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永久村</w:t>
            </w:r>
          </w:p>
        </w:tc>
        <w:tc>
          <w:tcPr>
            <w:tcW w:w="18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3600</w:t>
            </w:r>
          </w:p>
        </w:tc>
        <w:tc>
          <w:tcPr>
            <w:tcW w:w="7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渠道3.04公里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涵洞20个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水泥路3.04公里</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0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杏岭镇</w:t>
            </w:r>
          </w:p>
        </w:tc>
        <w:tc>
          <w:tcPr>
            <w:tcW w:w="18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永顺村</w:t>
            </w:r>
          </w:p>
        </w:tc>
        <w:tc>
          <w:tcPr>
            <w:tcW w:w="18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2500</w:t>
            </w:r>
          </w:p>
        </w:tc>
        <w:tc>
          <w:tcPr>
            <w:tcW w:w="7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渠道1.41公里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涵洞6个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水泥路2.96公里</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0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3467"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杏岭镇 小计</w:t>
            </w:r>
          </w:p>
        </w:tc>
        <w:tc>
          <w:tcPr>
            <w:tcW w:w="18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6100</w:t>
            </w:r>
          </w:p>
        </w:tc>
        <w:tc>
          <w:tcPr>
            <w:tcW w:w="7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r>
        <w:tblPrEx>
          <w:tblCellMar>
            <w:top w:w="0" w:type="dxa"/>
            <w:left w:w="108" w:type="dxa"/>
            <w:bottom w:w="0" w:type="dxa"/>
            <w:right w:w="108" w:type="dxa"/>
          </w:tblCellMar>
        </w:tblPrEx>
        <w:trPr>
          <w:trHeight w:val="288" w:hRule="atLeast"/>
          <w:jc w:val="center"/>
        </w:trPr>
        <w:tc>
          <w:tcPr>
            <w:tcW w:w="130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一座营镇</w:t>
            </w:r>
          </w:p>
        </w:tc>
        <w:tc>
          <w:tcPr>
            <w:tcW w:w="18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纸坊村</w:t>
            </w:r>
          </w:p>
        </w:tc>
        <w:tc>
          <w:tcPr>
            <w:tcW w:w="18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6100</w:t>
            </w:r>
          </w:p>
        </w:tc>
        <w:tc>
          <w:tcPr>
            <w:tcW w:w="7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渠道2.26公里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涵洞16个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闸门2座</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水泥路5.81公里</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0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3467"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一座营镇 小计</w:t>
            </w:r>
          </w:p>
        </w:tc>
        <w:tc>
          <w:tcPr>
            <w:tcW w:w="18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6100</w:t>
            </w:r>
          </w:p>
        </w:tc>
        <w:tc>
          <w:tcPr>
            <w:tcW w:w="7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bl>
    <w:p>
      <w:pPr>
        <w:pStyle w:val="2"/>
        <w:pageBreakBefore w:val="0"/>
        <w:kinsoku/>
        <w:wordWrap/>
        <w:autoSpaceDE/>
        <w:autoSpaceDN/>
        <w:bidi w:val="0"/>
        <w:spacing w:line="560" w:lineRule="exact"/>
        <w:ind w:left="0" w:leftChars="0" w:right="560" w:firstLine="0" w:firstLineChars="0"/>
        <w:textAlignment w:val="auto"/>
        <w:rPr>
          <w:rFonts w:hint="default" w:ascii="Times New Roman" w:hAnsi="Times New Roman" w:eastAsia="方正仿宋_GBK" w:cs="Times New Roman"/>
          <w:b/>
          <w:sz w:val="32"/>
          <w:szCs w:val="32"/>
        </w:rPr>
      </w:pPr>
    </w:p>
    <w:p>
      <w:pPr>
        <w:pStyle w:val="2"/>
        <w:pageBreakBefore w:val="0"/>
        <w:kinsoku/>
        <w:wordWrap/>
        <w:autoSpaceDE/>
        <w:autoSpaceDN/>
        <w:bidi w:val="0"/>
        <w:spacing w:line="560" w:lineRule="exact"/>
        <w:ind w:left="0" w:leftChars="0" w:right="560" w:firstLine="0" w:firstLineChars="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附表2</w:t>
      </w:r>
      <w:r>
        <w:rPr>
          <w:rFonts w:hint="eastAsia"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rPr>
        <w:t xml:space="preserve">2   </w:t>
      </w:r>
      <w:r>
        <w:rPr>
          <w:rFonts w:hint="eastAsia"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b/>
          <w:sz w:val="32"/>
          <w:szCs w:val="32"/>
        </w:rPr>
        <w:t>2022年度新增建设项目项目库</w:t>
      </w:r>
    </w:p>
    <w:tbl>
      <w:tblPr>
        <w:tblStyle w:val="14"/>
        <w:tblW w:w="14442" w:type="dxa"/>
        <w:jc w:val="center"/>
        <w:tblLayout w:type="fixed"/>
        <w:tblCellMar>
          <w:top w:w="0" w:type="dxa"/>
          <w:left w:w="108" w:type="dxa"/>
          <w:bottom w:w="0" w:type="dxa"/>
          <w:right w:w="108" w:type="dxa"/>
        </w:tblCellMar>
      </w:tblPr>
      <w:tblGrid>
        <w:gridCol w:w="1299"/>
        <w:gridCol w:w="1518"/>
        <w:gridCol w:w="2766"/>
        <w:gridCol w:w="1600"/>
        <w:gridCol w:w="7259"/>
      </w:tblGrid>
      <w:tr>
        <w:tblPrEx>
          <w:tblCellMar>
            <w:top w:w="0" w:type="dxa"/>
            <w:left w:w="108" w:type="dxa"/>
            <w:bottom w:w="0" w:type="dxa"/>
            <w:right w:w="108" w:type="dxa"/>
          </w:tblCellMar>
        </w:tblPrEx>
        <w:trPr>
          <w:trHeight w:val="288" w:hRule="atLeast"/>
          <w:tblHeader/>
          <w:jc w:val="center"/>
        </w:trPr>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年度</w:t>
            </w:r>
          </w:p>
        </w:tc>
        <w:tc>
          <w:tcPr>
            <w:tcW w:w="15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乡镇名</w:t>
            </w:r>
          </w:p>
        </w:tc>
        <w:tc>
          <w:tcPr>
            <w:tcW w:w="276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村名</w:t>
            </w:r>
          </w:p>
        </w:tc>
        <w:tc>
          <w:tcPr>
            <w:tcW w:w="16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面积（亩）</w:t>
            </w:r>
          </w:p>
        </w:tc>
        <w:tc>
          <w:tcPr>
            <w:tcW w:w="72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建设内容</w:t>
            </w:r>
          </w:p>
        </w:tc>
      </w:tr>
      <w:tr>
        <w:tblPrEx>
          <w:tblCellMar>
            <w:top w:w="0" w:type="dxa"/>
            <w:left w:w="108" w:type="dxa"/>
            <w:bottom w:w="0" w:type="dxa"/>
            <w:right w:w="108" w:type="dxa"/>
          </w:tblCellMar>
        </w:tblPrEx>
        <w:trPr>
          <w:trHeight w:val="370" w:hRule="atLeast"/>
          <w:jc w:val="center"/>
        </w:trPr>
        <w:tc>
          <w:tcPr>
            <w:tcW w:w="129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2022年</w:t>
            </w:r>
          </w:p>
        </w:tc>
        <w:tc>
          <w:tcPr>
            <w:tcW w:w="15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海龙镇</w:t>
            </w:r>
          </w:p>
        </w:tc>
        <w:tc>
          <w:tcPr>
            <w:tcW w:w="27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八家岗村</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4900</w:t>
            </w:r>
          </w:p>
        </w:tc>
        <w:tc>
          <w:tcPr>
            <w:tcW w:w="7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土壤改良面积0.49万亩</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渠道2.65公里，管涵15个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水泥路3.79公里</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2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海龙镇</w:t>
            </w:r>
          </w:p>
        </w:tc>
        <w:tc>
          <w:tcPr>
            <w:tcW w:w="27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双峰村</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2900</w:t>
            </w:r>
          </w:p>
        </w:tc>
        <w:tc>
          <w:tcPr>
            <w:tcW w:w="7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土壤改良面积0.29万亩</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渠道0.63公里，管涵2个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农用桥1个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水泥路2.07公里</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2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海龙镇</w:t>
            </w:r>
          </w:p>
        </w:tc>
        <w:tc>
          <w:tcPr>
            <w:tcW w:w="27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向前村</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6400</w:t>
            </w:r>
          </w:p>
        </w:tc>
        <w:tc>
          <w:tcPr>
            <w:tcW w:w="7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土壤改良面积0.64万亩</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渠道5.77公里，管涵23个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水泥路7.21公里</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960" w:hRule="atLeast"/>
          <w:jc w:val="center"/>
        </w:trPr>
        <w:tc>
          <w:tcPr>
            <w:tcW w:w="12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海龙镇</w:t>
            </w:r>
          </w:p>
        </w:tc>
        <w:tc>
          <w:tcPr>
            <w:tcW w:w="27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东吉村</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5000</w:t>
            </w:r>
          </w:p>
        </w:tc>
        <w:tc>
          <w:tcPr>
            <w:tcW w:w="7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土壤改良面积0.34万亩</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渠道2.05公里，管涵14个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水泥路5.05公里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过水路面330米</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宾格挡墙3米</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2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4284"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海龙镇 小计</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19200</w:t>
            </w:r>
          </w:p>
        </w:tc>
        <w:tc>
          <w:tcPr>
            <w:tcW w:w="7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r>
        <w:tblPrEx>
          <w:tblCellMar>
            <w:top w:w="0" w:type="dxa"/>
            <w:left w:w="108" w:type="dxa"/>
            <w:bottom w:w="0" w:type="dxa"/>
            <w:right w:w="108" w:type="dxa"/>
          </w:tblCellMar>
        </w:tblPrEx>
        <w:trPr>
          <w:trHeight w:val="288" w:hRule="atLeast"/>
          <w:jc w:val="center"/>
        </w:trPr>
        <w:tc>
          <w:tcPr>
            <w:tcW w:w="12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黑山头镇</w:t>
            </w:r>
          </w:p>
        </w:tc>
        <w:tc>
          <w:tcPr>
            <w:tcW w:w="27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建设村</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3000</w:t>
            </w:r>
          </w:p>
        </w:tc>
        <w:tc>
          <w:tcPr>
            <w:tcW w:w="7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土壤改良面积0.1万亩</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排水沟2.8公里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涵洞7个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水泥路2.8公里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过水路面215米</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2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黑山头镇</w:t>
            </w:r>
          </w:p>
        </w:tc>
        <w:tc>
          <w:tcPr>
            <w:tcW w:w="27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丰收村</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2000</w:t>
            </w:r>
          </w:p>
        </w:tc>
        <w:tc>
          <w:tcPr>
            <w:tcW w:w="7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土壤改良面积0.14万亩</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水泥路2.35公里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涵洞2个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过水路面91米</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护岸48米</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2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4284"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黑山头镇 小计</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5000</w:t>
            </w:r>
          </w:p>
        </w:tc>
        <w:tc>
          <w:tcPr>
            <w:tcW w:w="7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r>
        <w:tblPrEx>
          <w:tblCellMar>
            <w:top w:w="0" w:type="dxa"/>
            <w:left w:w="108" w:type="dxa"/>
            <w:bottom w:w="0" w:type="dxa"/>
            <w:right w:w="108" w:type="dxa"/>
          </w:tblCellMar>
        </w:tblPrEx>
        <w:trPr>
          <w:trHeight w:val="288" w:hRule="atLeast"/>
          <w:jc w:val="center"/>
        </w:trPr>
        <w:tc>
          <w:tcPr>
            <w:tcW w:w="12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牛心顶镇</w:t>
            </w:r>
          </w:p>
        </w:tc>
        <w:tc>
          <w:tcPr>
            <w:tcW w:w="27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朝阳村</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5000</w:t>
            </w:r>
          </w:p>
        </w:tc>
        <w:tc>
          <w:tcPr>
            <w:tcW w:w="7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排水沟1.37公里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渠道0.69公里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水泥路5.33公里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涵洞20个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过水路面24米</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2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牛心顶镇</w:t>
            </w:r>
          </w:p>
        </w:tc>
        <w:tc>
          <w:tcPr>
            <w:tcW w:w="27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六合村</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8000</w:t>
            </w:r>
          </w:p>
        </w:tc>
        <w:tc>
          <w:tcPr>
            <w:tcW w:w="7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排水沟0.34公里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渠道0.69公里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水泥路6.46公里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涵洞50个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水闸8个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渡槽1个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过水路面117米</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2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牛心顶镇</w:t>
            </w:r>
          </w:p>
        </w:tc>
        <w:tc>
          <w:tcPr>
            <w:tcW w:w="27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双泉村</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2000</w:t>
            </w:r>
          </w:p>
        </w:tc>
        <w:tc>
          <w:tcPr>
            <w:tcW w:w="7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渠道0.51公里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水泥路0.89公里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涵洞3个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水闸1个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过水路面83米</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2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牛心顶镇</w:t>
            </w:r>
          </w:p>
        </w:tc>
        <w:tc>
          <w:tcPr>
            <w:tcW w:w="27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王家村</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11000</w:t>
            </w:r>
          </w:p>
        </w:tc>
        <w:tc>
          <w:tcPr>
            <w:tcW w:w="7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土壤改良面积0.67万亩</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排水沟0.27公里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渠道5.15公里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水泥路15.74公里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涵洞50个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水闸8个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农桥1个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过水路面289米</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2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4284"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牛心顶镇 </w:t>
            </w:r>
          </w:p>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小计</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26000</w:t>
            </w:r>
          </w:p>
        </w:tc>
        <w:tc>
          <w:tcPr>
            <w:tcW w:w="7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r>
        <w:tblPrEx>
          <w:tblCellMar>
            <w:top w:w="0" w:type="dxa"/>
            <w:left w:w="108" w:type="dxa"/>
            <w:bottom w:w="0" w:type="dxa"/>
            <w:right w:w="108" w:type="dxa"/>
          </w:tblCellMar>
        </w:tblPrEx>
        <w:trPr>
          <w:trHeight w:val="288" w:hRule="atLeast"/>
          <w:jc w:val="center"/>
        </w:trPr>
        <w:tc>
          <w:tcPr>
            <w:tcW w:w="12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山城镇</w:t>
            </w:r>
          </w:p>
        </w:tc>
        <w:tc>
          <w:tcPr>
            <w:tcW w:w="27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保民村</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4500</w:t>
            </w:r>
          </w:p>
        </w:tc>
        <w:tc>
          <w:tcPr>
            <w:tcW w:w="7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排水沟0.21公里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水泥路5.66公里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涵洞27个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农桥1个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过水路面101米</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2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山城镇</w:t>
            </w:r>
          </w:p>
        </w:tc>
        <w:tc>
          <w:tcPr>
            <w:tcW w:w="27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西玉井村</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5500</w:t>
            </w:r>
          </w:p>
        </w:tc>
        <w:tc>
          <w:tcPr>
            <w:tcW w:w="7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土壤改良面积0.15万亩</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排水沟3.24公里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水泥路5.08公里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涵洞38个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水闸4个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过水路面81米</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2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4284"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山城镇</w:t>
            </w:r>
          </w:p>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 小计</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10000</w:t>
            </w:r>
          </w:p>
        </w:tc>
        <w:tc>
          <w:tcPr>
            <w:tcW w:w="7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r>
        <w:tblPrEx>
          <w:tblCellMar>
            <w:top w:w="0" w:type="dxa"/>
            <w:left w:w="108" w:type="dxa"/>
            <w:bottom w:w="0" w:type="dxa"/>
            <w:right w:w="108" w:type="dxa"/>
          </w:tblCellMar>
        </w:tblPrEx>
        <w:trPr>
          <w:trHeight w:val="288" w:hRule="atLeast"/>
          <w:jc w:val="center"/>
        </w:trPr>
        <w:tc>
          <w:tcPr>
            <w:tcW w:w="12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双兴镇</w:t>
            </w:r>
          </w:p>
        </w:tc>
        <w:tc>
          <w:tcPr>
            <w:tcW w:w="27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德庆村</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5000</w:t>
            </w:r>
          </w:p>
        </w:tc>
        <w:tc>
          <w:tcPr>
            <w:tcW w:w="7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土壤改良面积0.09万亩</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排水沟4.56公里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水泥路6.01公里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涵洞17个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过水路面313米</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护岸49米</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2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双兴镇</w:t>
            </w:r>
          </w:p>
        </w:tc>
        <w:tc>
          <w:tcPr>
            <w:tcW w:w="27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楼山村</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3000</w:t>
            </w:r>
          </w:p>
        </w:tc>
        <w:tc>
          <w:tcPr>
            <w:tcW w:w="7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排水沟0.74公里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水泥路2.27公里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涵洞12个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农桥1个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过水路面151米</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护岸253米</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2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4284"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双兴镇</w:t>
            </w:r>
          </w:p>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 小计</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8000</w:t>
            </w:r>
          </w:p>
        </w:tc>
        <w:tc>
          <w:tcPr>
            <w:tcW w:w="7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r>
        <w:tblPrEx>
          <w:tblCellMar>
            <w:top w:w="0" w:type="dxa"/>
            <w:left w:w="108" w:type="dxa"/>
            <w:bottom w:w="0" w:type="dxa"/>
            <w:right w:w="108" w:type="dxa"/>
          </w:tblCellMar>
        </w:tblPrEx>
        <w:trPr>
          <w:trHeight w:val="288" w:hRule="atLeast"/>
          <w:jc w:val="center"/>
        </w:trPr>
        <w:tc>
          <w:tcPr>
            <w:tcW w:w="12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新合镇</w:t>
            </w:r>
          </w:p>
        </w:tc>
        <w:tc>
          <w:tcPr>
            <w:tcW w:w="27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保安村</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5000</w:t>
            </w:r>
          </w:p>
        </w:tc>
        <w:tc>
          <w:tcPr>
            <w:tcW w:w="7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土壤改良面积0.5万亩</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渠道1.44公里，管涵11个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水泥路3.35公里</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2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新合镇</w:t>
            </w:r>
          </w:p>
        </w:tc>
        <w:tc>
          <w:tcPr>
            <w:tcW w:w="27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平安村</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4400</w:t>
            </w:r>
          </w:p>
        </w:tc>
        <w:tc>
          <w:tcPr>
            <w:tcW w:w="7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土壤改良面积0.44万亩</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渠道3.94公里，管涵25个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农用桥1个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水泥路2.51公里</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2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新合镇</w:t>
            </w:r>
          </w:p>
        </w:tc>
        <w:tc>
          <w:tcPr>
            <w:tcW w:w="27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胜利村</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3800</w:t>
            </w:r>
          </w:p>
        </w:tc>
        <w:tc>
          <w:tcPr>
            <w:tcW w:w="7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土壤改良面积0.38万亩</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渠道1.95公里，管涵30个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水泥路3.051公里</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2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新合镇</w:t>
            </w:r>
          </w:p>
        </w:tc>
        <w:tc>
          <w:tcPr>
            <w:tcW w:w="27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新民村</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5600</w:t>
            </w:r>
          </w:p>
        </w:tc>
        <w:tc>
          <w:tcPr>
            <w:tcW w:w="7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土壤改良面积0.56万亩</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渠道10.85公里，管涵15个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水泥路5.15公里</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2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4284"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新合镇 </w:t>
            </w:r>
          </w:p>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小计</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18800</w:t>
            </w:r>
          </w:p>
        </w:tc>
        <w:tc>
          <w:tcPr>
            <w:tcW w:w="7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r>
        <w:tblPrEx>
          <w:tblCellMar>
            <w:top w:w="0" w:type="dxa"/>
            <w:left w:w="108" w:type="dxa"/>
            <w:bottom w:w="0" w:type="dxa"/>
            <w:right w:w="108" w:type="dxa"/>
          </w:tblCellMar>
        </w:tblPrEx>
        <w:trPr>
          <w:trHeight w:val="288" w:hRule="atLeast"/>
          <w:jc w:val="center"/>
        </w:trPr>
        <w:tc>
          <w:tcPr>
            <w:tcW w:w="12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兴华镇</w:t>
            </w:r>
          </w:p>
        </w:tc>
        <w:tc>
          <w:tcPr>
            <w:tcW w:w="27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凤山村</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4500</w:t>
            </w:r>
          </w:p>
        </w:tc>
        <w:tc>
          <w:tcPr>
            <w:tcW w:w="7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土壤改良面积0.1万亩</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涵洞2个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水泥路5.12公里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过水路面65米</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745" w:hRule="atLeast"/>
          <w:jc w:val="center"/>
        </w:trPr>
        <w:tc>
          <w:tcPr>
            <w:tcW w:w="12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兴华镇</w:t>
            </w:r>
          </w:p>
        </w:tc>
        <w:tc>
          <w:tcPr>
            <w:tcW w:w="27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金家岗村</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4500</w:t>
            </w:r>
          </w:p>
        </w:tc>
        <w:tc>
          <w:tcPr>
            <w:tcW w:w="7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土壤改良面积0.11万亩</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排水沟2.08公里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渠道0.73公里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涵洞23个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水泥路5.68公里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过水路面96米</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2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兴华镇</w:t>
            </w:r>
          </w:p>
        </w:tc>
        <w:tc>
          <w:tcPr>
            <w:tcW w:w="27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双睦村</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6000</w:t>
            </w:r>
          </w:p>
        </w:tc>
        <w:tc>
          <w:tcPr>
            <w:tcW w:w="7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土壤改良面积0.25万亩</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渠道3.91公里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涵洞14个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闸门1个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水泥路4.41公里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,过水路面311米</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护岸14米</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2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4284"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兴华镇 </w:t>
            </w:r>
          </w:p>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小计</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15000</w:t>
            </w:r>
          </w:p>
        </w:tc>
        <w:tc>
          <w:tcPr>
            <w:tcW w:w="72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bl>
    <w:p>
      <w:pPr>
        <w:ind w:left="0" w:leftChars="0" w:firstLine="0" w:firstLineChars="0"/>
        <w:rPr>
          <w:rFonts w:hint="default"/>
        </w:rPr>
      </w:pPr>
    </w:p>
    <w:p>
      <w:pPr>
        <w:pStyle w:val="2"/>
        <w:pageBreakBefore w:val="0"/>
        <w:kinsoku/>
        <w:wordWrap/>
        <w:autoSpaceDE/>
        <w:autoSpaceDN/>
        <w:bidi w:val="0"/>
        <w:spacing w:line="560" w:lineRule="exact"/>
        <w:ind w:left="0" w:leftChars="0" w:right="560" w:firstLine="0" w:firstLineChars="0"/>
        <w:textAlignment w:val="auto"/>
        <w:rPr>
          <w:rFonts w:hint="default" w:ascii="Times New Roman" w:hAnsi="Times New Roman" w:eastAsia="方正仿宋_GBK" w:cs="Times New Roman"/>
          <w:b/>
          <w:sz w:val="32"/>
          <w:szCs w:val="32"/>
        </w:rPr>
      </w:pPr>
    </w:p>
    <w:p>
      <w:pPr>
        <w:pStyle w:val="2"/>
        <w:pageBreakBefore w:val="0"/>
        <w:kinsoku/>
        <w:wordWrap/>
        <w:autoSpaceDE/>
        <w:autoSpaceDN/>
        <w:bidi w:val="0"/>
        <w:spacing w:line="560" w:lineRule="exact"/>
        <w:ind w:left="0" w:leftChars="0" w:right="560" w:firstLine="0" w:firstLineChars="0"/>
        <w:textAlignment w:val="auto"/>
        <w:rPr>
          <w:rFonts w:hint="default" w:ascii="Times New Roman" w:hAnsi="Times New Roman" w:eastAsia="方正仿宋_GBK" w:cs="Times New Roman"/>
          <w:b/>
          <w:sz w:val="32"/>
          <w:szCs w:val="32"/>
        </w:rPr>
      </w:pPr>
    </w:p>
    <w:p>
      <w:pPr>
        <w:pStyle w:val="2"/>
        <w:pageBreakBefore w:val="0"/>
        <w:kinsoku/>
        <w:wordWrap/>
        <w:autoSpaceDE/>
        <w:autoSpaceDN/>
        <w:bidi w:val="0"/>
        <w:spacing w:line="560" w:lineRule="exact"/>
        <w:ind w:left="0" w:leftChars="0" w:right="560" w:firstLine="0" w:firstLineChars="0"/>
        <w:textAlignment w:val="auto"/>
        <w:rPr>
          <w:rFonts w:hint="default" w:ascii="Times New Roman" w:hAnsi="Times New Roman" w:eastAsia="方正仿宋_GBK" w:cs="Times New Roman"/>
          <w:b/>
          <w:sz w:val="32"/>
          <w:szCs w:val="32"/>
        </w:rPr>
      </w:pPr>
    </w:p>
    <w:p>
      <w:pPr>
        <w:pStyle w:val="2"/>
        <w:pageBreakBefore w:val="0"/>
        <w:kinsoku/>
        <w:wordWrap/>
        <w:autoSpaceDE/>
        <w:autoSpaceDN/>
        <w:bidi w:val="0"/>
        <w:spacing w:line="560" w:lineRule="exact"/>
        <w:ind w:left="0" w:leftChars="0" w:right="560" w:firstLine="0" w:firstLineChars="0"/>
        <w:textAlignment w:val="auto"/>
        <w:rPr>
          <w:rFonts w:hint="default" w:ascii="Times New Roman" w:hAnsi="Times New Roman" w:eastAsia="方正仿宋_GBK" w:cs="Times New Roman"/>
          <w:b/>
          <w:sz w:val="32"/>
          <w:szCs w:val="32"/>
        </w:rPr>
      </w:pPr>
    </w:p>
    <w:p>
      <w:pPr>
        <w:pStyle w:val="2"/>
        <w:pageBreakBefore w:val="0"/>
        <w:kinsoku/>
        <w:wordWrap/>
        <w:autoSpaceDE/>
        <w:autoSpaceDN/>
        <w:bidi w:val="0"/>
        <w:spacing w:line="560" w:lineRule="exact"/>
        <w:ind w:left="0" w:leftChars="0" w:righ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附表2</w:t>
      </w:r>
      <w:r>
        <w:rPr>
          <w:rFonts w:hint="eastAsia"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rPr>
        <w:t xml:space="preserve">3   </w:t>
      </w:r>
      <w:r>
        <w:rPr>
          <w:rFonts w:hint="eastAsia"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b/>
          <w:sz w:val="32"/>
          <w:szCs w:val="32"/>
        </w:rPr>
        <w:t>2023年度新增建设项目项目库</w:t>
      </w:r>
    </w:p>
    <w:tbl>
      <w:tblPr>
        <w:tblStyle w:val="14"/>
        <w:tblW w:w="14309" w:type="dxa"/>
        <w:jc w:val="center"/>
        <w:tblLayout w:type="fixed"/>
        <w:tblCellMar>
          <w:top w:w="0" w:type="dxa"/>
          <w:left w:w="108" w:type="dxa"/>
          <w:bottom w:w="0" w:type="dxa"/>
          <w:right w:w="108" w:type="dxa"/>
        </w:tblCellMar>
      </w:tblPr>
      <w:tblGrid>
        <w:gridCol w:w="1233"/>
        <w:gridCol w:w="1817"/>
        <w:gridCol w:w="1284"/>
        <w:gridCol w:w="1650"/>
        <w:gridCol w:w="8325"/>
      </w:tblGrid>
      <w:tr>
        <w:tblPrEx>
          <w:tblCellMar>
            <w:top w:w="0" w:type="dxa"/>
            <w:left w:w="108" w:type="dxa"/>
            <w:bottom w:w="0" w:type="dxa"/>
            <w:right w:w="108" w:type="dxa"/>
          </w:tblCellMar>
        </w:tblPrEx>
        <w:trPr>
          <w:trHeight w:val="287" w:hRule="atLeast"/>
          <w:jc w:val="center"/>
        </w:trPr>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年度</w:t>
            </w:r>
          </w:p>
        </w:tc>
        <w:tc>
          <w:tcPr>
            <w:tcW w:w="18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乡镇名称</w:t>
            </w:r>
          </w:p>
        </w:tc>
        <w:tc>
          <w:tcPr>
            <w:tcW w:w="128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村名</w:t>
            </w:r>
          </w:p>
        </w:tc>
        <w:tc>
          <w:tcPr>
            <w:tcW w:w="16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面积（亩）</w:t>
            </w:r>
          </w:p>
        </w:tc>
        <w:tc>
          <w:tcPr>
            <w:tcW w:w="83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建设内容</w:t>
            </w:r>
          </w:p>
        </w:tc>
      </w:tr>
      <w:tr>
        <w:tblPrEx>
          <w:tblCellMar>
            <w:top w:w="0" w:type="dxa"/>
            <w:left w:w="108" w:type="dxa"/>
            <w:bottom w:w="0" w:type="dxa"/>
            <w:right w:w="108" w:type="dxa"/>
          </w:tblCellMar>
        </w:tblPrEx>
        <w:trPr>
          <w:trHeight w:val="1503" w:hRule="atLeast"/>
          <w:jc w:val="center"/>
        </w:trPr>
        <w:tc>
          <w:tcPr>
            <w:tcW w:w="1233"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24" w:name="_Toc111973310"/>
            <w:r>
              <w:rPr>
                <w:rFonts w:hint="default" w:ascii="Times New Roman" w:hAnsi="Times New Roman" w:eastAsia="方正仿宋_GBK" w:cs="Times New Roman"/>
                <w:b w:val="0"/>
                <w:bCs w:val="0"/>
                <w:kern w:val="0"/>
                <w:sz w:val="32"/>
                <w:szCs w:val="32"/>
              </w:rPr>
              <w:t>2023年</w:t>
            </w:r>
            <w:bookmarkEnd w:id="224"/>
          </w:p>
        </w:tc>
        <w:tc>
          <w:tcPr>
            <w:tcW w:w="18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25" w:name="_Toc111973311"/>
            <w:r>
              <w:rPr>
                <w:rFonts w:hint="default" w:ascii="Times New Roman" w:hAnsi="Times New Roman" w:eastAsia="方正仿宋_GBK" w:cs="Times New Roman"/>
                <w:b w:val="0"/>
                <w:bCs w:val="0"/>
                <w:kern w:val="0"/>
                <w:sz w:val="32"/>
                <w:szCs w:val="32"/>
              </w:rPr>
              <w:t>海龙镇</w:t>
            </w:r>
            <w:bookmarkEnd w:id="225"/>
          </w:p>
        </w:tc>
        <w:tc>
          <w:tcPr>
            <w:tcW w:w="12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26" w:name="_Toc111973312"/>
            <w:r>
              <w:rPr>
                <w:rFonts w:hint="default" w:ascii="Times New Roman" w:hAnsi="Times New Roman" w:eastAsia="方正仿宋_GBK" w:cs="Times New Roman"/>
                <w:b w:val="0"/>
                <w:bCs w:val="0"/>
                <w:kern w:val="0"/>
                <w:sz w:val="32"/>
                <w:szCs w:val="32"/>
              </w:rPr>
              <w:t>农研所</w:t>
            </w:r>
            <w:bookmarkEnd w:id="226"/>
          </w:p>
        </w:tc>
        <w:tc>
          <w:tcPr>
            <w:tcW w:w="1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27" w:name="_Toc111973313"/>
            <w:r>
              <w:rPr>
                <w:rFonts w:hint="default" w:ascii="Times New Roman" w:hAnsi="Times New Roman" w:eastAsia="方正仿宋_GBK" w:cs="Times New Roman"/>
                <w:b w:val="0"/>
                <w:bCs w:val="0"/>
                <w:kern w:val="0"/>
                <w:sz w:val="32"/>
                <w:szCs w:val="32"/>
              </w:rPr>
              <w:t>700</w:t>
            </w:r>
            <w:bookmarkEnd w:id="227"/>
          </w:p>
        </w:tc>
        <w:tc>
          <w:tcPr>
            <w:tcW w:w="83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增施有机肥0.07万亩，排水沟0.6公里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渠道0.2公里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水泥路0.5公里</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7" w:hRule="atLeast"/>
          <w:jc w:val="center"/>
        </w:trPr>
        <w:tc>
          <w:tcPr>
            <w:tcW w:w="123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p>
        </w:tc>
        <w:tc>
          <w:tcPr>
            <w:tcW w:w="18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28" w:name="_Toc111973314"/>
            <w:r>
              <w:rPr>
                <w:rFonts w:hint="default" w:ascii="Times New Roman" w:hAnsi="Times New Roman" w:eastAsia="方正仿宋_GBK" w:cs="Times New Roman"/>
                <w:b w:val="0"/>
                <w:bCs w:val="0"/>
                <w:kern w:val="0"/>
                <w:sz w:val="32"/>
                <w:szCs w:val="32"/>
              </w:rPr>
              <w:t>海龙镇</w:t>
            </w:r>
            <w:bookmarkEnd w:id="228"/>
          </w:p>
        </w:tc>
        <w:tc>
          <w:tcPr>
            <w:tcW w:w="12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29" w:name="_Toc111973315"/>
            <w:r>
              <w:rPr>
                <w:rFonts w:hint="default" w:ascii="Times New Roman" w:hAnsi="Times New Roman" w:eastAsia="方正仿宋_GBK" w:cs="Times New Roman"/>
                <w:b w:val="0"/>
                <w:bCs w:val="0"/>
                <w:kern w:val="0"/>
                <w:sz w:val="32"/>
                <w:szCs w:val="32"/>
              </w:rPr>
              <w:t>双顶村</w:t>
            </w:r>
            <w:bookmarkEnd w:id="229"/>
          </w:p>
        </w:tc>
        <w:tc>
          <w:tcPr>
            <w:tcW w:w="1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30" w:name="_Toc111973316"/>
            <w:r>
              <w:rPr>
                <w:rFonts w:hint="default" w:ascii="Times New Roman" w:hAnsi="Times New Roman" w:eastAsia="方正仿宋_GBK" w:cs="Times New Roman"/>
                <w:b w:val="0"/>
                <w:bCs w:val="0"/>
                <w:kern w:val="0"/>
                <w:sz w:val="32"/>
                <w:szCs w:val="32"/>
              </w:rPr>
              <w:t>3600</w:t>
            </w:r>
            <w:bookmarkEnd w:id="230"/>
          </w:p>
        </w:tc>
        <w:tc>
          <w:tcPr>
            <w:tcW w:w="83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增施有机肥0.36万亩，排水沟2公里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渠道1.5公里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农桥3个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水泥路2.3公里</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7" w:hRule="atLeast"/>
          <w:jc w:val="center"/>
        </w:trPr>
        <w:tc>
          <w:tcPr>
            <w:tcW w:w="123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p>
        </w:tc>
        <w:tc>
          <w:tcPr>
            <w:tcW w:w="18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31" w:name="_Toc111973317"/>
            <w:r>
              <w:rPr>
                <w:rFonts w:hint="default" w:ascii="Times New Roman" w:hAnsi="Times New Roman" w:eastAsia="方正仿宋_GBK" w:cs="Times New Roman"/>
                <w:b w:val="0"/>
                <w:bCs w:val="0"/>
                <w:kern w:val="0"/>
                <w:sz w:val="32"/>
                <w:szCs w:val="32"/>
              </w:rPr>
              <w:t>海龙镇</w:t>
            </w:r>
            <w:bookmarkEnd w:id="231"/>
          </w:p>
        </w:tc>
        <w:tc>
          <w:tcPr>
            <w:tcW w:w="12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32" w:name="_Toc111973318"/>
            <w:r>
              <w:rPr>
                <w:rFonts w:hint="default" w:ascii="Times New Roman" w:hAnsi="Times New Roman" w:eastAsia="方正仿宋_GBK" w:cs="Times New Roman"/>
                <w:b w:val="0"/>
                <w:bCs w:val="0"/>
                <w:kern w:val="0"/>
                <w:sz w:val="32"/>
                <w:szCs w:val="32"/>
              </w:rPr>
              <w:t>裕民村</w:t>
            </w:r>
            <w:bookmarkEnd w:id="232"/>
          </w:p>
        </w:tc>
        <w:tc>
          <w:tcPr>
            <w:tcW w:w="1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33" w:name="_Toc111973319"/>
            <w:r>
              <w:rPr>
                <w:rFonts w:hint="default" w:ascii="Times New Roman" w:hAnsi="Times New Roman" w:eastAsia="方正仿宋_GBK" w:cs="Times New Roman"/>
                <w:b w:val="0"/>
                <w:bCs w:val="0"/>
                <w:kern w:val="0"/>
                <w:sz w:val="32"/>
                <w:szCs w:val="32"/>
              </w:rPr>
              <w:t>4300</w:t>
            </w:r>
            <w:bookmarkEnd w:id="233"/>
          </w:p>
        </w:tc>
        <w:tc>
          <w:tcPr>
            <w:tcW w:w="83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增施有机肥0.43万亩，排水沟2公里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渠道1公里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农桥3个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涵洞10个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水泥路2.8公里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过水路面0.1公里</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1765" w:hRule="atLeast"/>
          <w:jc w:val="center"/>
        </w:trPr>
        <w:tc>
          <w:tcPr>
            <w:tcW w:w="123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p>
        </w:tc>
        <w:tc>
          <w:tcPr>
            <w:tcW w:w="18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34" w:name="_Toc111973320"/>
            <w:r>
              <w:rPr>
                <w:rFonts w:hint="default" w:ascii="Times New Roman" w:hAnsi="Times New Roman" w:eastAsia="方正仿宋_GBK" w:cs="Times New Roman"/>
                <w:b w:val="0"/>
                <w:bCs w:val="0"/>
                <w:kern w:val="0"/>
                <w:sz w:val="32"/>
                <w:szCs w:val="32"/>
              </w:rPr>
              <w:t xml:space="preserve">海龙镇 </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小计</w:t>
            </w:r>
            <w:bookmarkEnd w:id="234"/>
          </w:p>
        </w:tc>
        <w:tc>
          <w:tcPr>
            <w:tcW w:w="12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p>
        </w:tc>
        <w:tc>
          <w:tcPr>
            <w:tcW w:w="1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35" w:name="_Toc111973321"/>
            <w:r>
              <w:rPr>
                <w:rFonts w:hint="default" w:ascii="Times New Roman" w:hAnsi="Times New Roman" w:eastAsia="方正仿宋_GBK" w:cs="Times New Roman"/>
                <w:b w:val="0"/>
                <w:bCs w:val="0"/>
                <w:kern w:val="0"/>
                <w:sz w:val="32"/>
                <w:szCs w:val="32"/>
              </w:rPr>
              <w:t>8600</w:t>
            </w:r>
            <w:bookmarkEnd w:id="235"/>
          </w:p>
        </w:tc>
        <w:tc>
          <w:tcPr>
            <w:tcW w:w="83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outlineLvl w:val="9"/>
              <w:rPr>
                <w:rFonts w:hint="default" w:ascii="Times New Roman" w:hAnsi="Times New Roman" w:eastAsia="方正仿宋_GBK" w:cs="Times New Roman"/>
                <w:b w:val="0"/>
                <w:bCs w:val="0"/>
                <w:kern w:val="0"/>
                <w:sz w:val="32"/>
                <w:szCs w:val="32"/>
              </w:rPr>
            </w:pPr>
          </w:p>
        </w:tc>
      </w:tr>
      <w:tr>
        <w:tblPrEx>
          <w:tblCellMar>
            <w:top w:w="0" w:type="dxa"/>
            <w:left w:w="108" w:type="dxa"/>
            <w:bottom w:w="0" w:type="dxa"/>
            <w:right w:w="108" w:type="dxa"/>
          </w:tblCellMar>
        </w:tblPrEx>
        <w:trPr>
          <w:trHeight w:val="62" w:hRule="atLeast"/>
          <w:jc w:val="center"/>
        </w:trPr>
        <w:tc>
          <w:tcPr>
            <w:tcW w:w="123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p>
        </w:tc>
        <w:tc>
          <w:tcPr>
            <w:tcW w:w="18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36" w:name="_Toc111973322"/>
            <w:r>
              <w:rPr>
                <w:rFonts w:hint="default" w:ascii="Times New Roman" w:hAnsi="Times New Roman" w:eastAsia="方正仿宋_GBK" w:cs="Times New Roman"/>
                <w:b w:val="0"/>
                <w:bCs w:val="0"/>
                <w:kern w:val="0"/>
                <w:sz w:val="32"/>
                <w:szCs w:val="32"/>
              </w:rPr>
              <w:t>新合镇</w:t>
            </w:r>
            <w:bookmarkEnd w:id="236"/>
          </w:p>
        </w:tc>
        <w:tc>
          <w:tcPr>
            <w:tcW w:w="12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37" w:name="_Toc111973323"/>
            <w:r>
              <w:rPr>
                <w:rFonts w:hint="default" w:ascii="Times New Roman" w:hAnsi="Times New Roman" w:eastAsia="方正仿宋_GBK" w:cs="Times New Roman"/>
                <w:b w:val="0"/>
                <w:bCs w:val="0"/>
                <w:kern w:val="0"/>
                <w:sz w:val="32"/>
                <w:szCs w:val="32"/>
              </w:rPr>
              <w:t>新合村</w:t>
            </w:r>
            <w:bookmarkEnd w:id="237"/>
          </w:p>
        </w:tc>
        <w:tc>
          <w:tcPr>
            <w:tcW w:w="1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38" w:name="_Toc111973324"/>
            <w:r>
              <w:rPr>
                <w:rFonts w:hint="default" w:ascii="Times New Roman" w:hAnsi="Times New Roman" w:eastAsia="方正仿宋_GBK" w:cs="Times New Roman"/>
                <w:b w:val="0"/>
                <w:bCs w:val="0"/>
                <w:kern w:val="0"/>
                <w:sz w:val="32"/>
                <w:szCs w:val="32"/>
              </w:rPr>
              <w:t>8100</w:t>
            </w:r>
            <w:bookmarkEnd w:id="238"/>
          </w:p>
        </w:tc>
        <w:tc>
          <w:tcPr>
            <w:tcW w:w="83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增施有机肥0.81万亩，农用井5座</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排水沟3.2公里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渠道4公里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农桥5个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涵洞6个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水泥路5.5公里</w:t>
            </w:r>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7" w:hRule="atLeast"/>
          <w:jc w:val="center"/>
        </w:trPr>
        <w:tc>
          <w:tcPr>
            <w:tcW w:w="123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p>
        </w:tc>
        <w:tc>
          <w:tcPr>
            <w:tcW w:w="18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39" w:name="_Toc111973325"/>
            <w:r>
              <w:rPr>
                <w:rFonts w:hint="default" w:ascii="Times New Roman" w:hAnsi="Times New Roman" w:eastAsia="方正仿宋_GBK" w:cs="Times New Roman"/>
                <w:b w:val="0"/>
                <w:bCs w:val="0"/>
                <w:kern w:val="0"/>
                <w:sz w:val="32"/>
                <w:szCs w:val="32"/>
              </w:rPr>
              <w:t>新合镇</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 小计</w:t>
            </w:r>
            <w:bookmarkEnd w:id="239"/>
          </w:p>
        </w:tc>
        <w:tc>
          <w:tcPr>
            <w:tcW w:w="12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p>
        </w:tc>
        <w:tc>
          <w:tcPr>
            <w:tcW w:w="1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40" w:name="_Toc111973326"/>
            <w:r>
              <w:rPr>
                <w:rFonts w:hint="default" w:ascii="Times New Roman" w:hAnsi="Times New Roman" w:eastAsia="方正仿宋_GBK" w:cs="Times New Roman"/>
                <w:b w:val="0"/>
                <w:bCs w:val="0"/>
                <w:kern w:val="0"/>
                <w:sz w:val="32"/>
                <w:szCs w:val="32"/>
              </w:rPr>
              <w:t>8100</w:t>
            </w:r>
            <w:bookmarkEnd w:id="240"/>
          </w:p>
        </w:tc>
        <w:tc>
          <w:tcPr>
            <w:tcW w:w="83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p>
        </w:tc>
      </w:tr>
    </w:tbl>
    <w:p>
      <w:pPr>
        <w:pStyle w:val="2"/>
        <w:pageBreakBefore w:val="0"/>
        <w:kinsoku/>
        <w:wordWrap/>
        <w:autoSpaceDE/>
        <w:autoSpaceDN/>
        <w:bidi w:val="0"/>
        <w:spacing w:line="560" w:lineRule="exact"/>
        <w:ind w:left="0" w:leftChars="0" w:right="560" w:firstLine="0" w:firstLineChars="0"/>
        <w:textAlignment w:val="auto"/>
        <w:rPr>
          <w:rFonts w:hint="default" w:ascii="Times New Roman" w:hAnsi="Times New Roman" w:eastAsia="方正仿宋_GBK" w:cs="Times New Roman"/>
          <w:b/>
          <w:sz w:val="32"/>
          <w:szCs w:val="32"/>
        </w:rPr>
      </w:pPr>
    </w:p>
    <w:p>
      <w:pPr>
        <w:pStyle w:val="2"/>
        <w:pageBreakBefore w:val="0"/>
        <w:kinsoku/>
        <w:wordWrap/>
        <w:autoSpaceDE/>
        <w:autoSpaceDN/>
        <w:bidi w:val="0"/>
        <w:spacing w:line="560" w:lineRule="exact"/>
        <w:ind w:left="0" w:leftChars="0" w:righ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附表2</w:t>
      </w:r>
      <w:r>
        <w:rPr>
          <w:rFonts w:hint="eastAsia"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rPr>
        <w:t xml:space="preserve">4   </w:t>
      </w:r>
      <w:r>
        <w:rPr>
          <w:rFonts w:hint="eastAsia"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b/>
          <w:sz w:val="32"/>
          <w:szCs w:val="32"/>
        </w:rPr>
        <w:t>2024年度新增建设项目项目库</w:t>
      </w:r>
    </w:p>
    <w:tbl>
      <w:tblPr>
        <w:tblStyle w:val="14"/>
        <w:tblW w:w="14575" w:type="dxa"/>
        <w:jc w:val="center"/>
        <w:tblLayout w:type="fixed"/>
        <w:tblCellMar>
          <w:top w:w="0" w:type="dxa"/>
          <w:left w:w="108" w:type="dxa"/>
          <w:bottom w:w="0" w:type="dxa"/>
          <w:right w:w="108" w:type="dxa"/>
        </w:tblCellMar>
      </w:tblPr>
      <w:tblGrid>
        <w:gridCol w:w="1384"/>
        <w:gridCol w:w="1582"/>
        <w:gridCol w:w="1617"/>
        <w:gridCol w:w="1233"/>
        <w:gridCol w:w="8759"/>
      </w:tblGrid>
      <w:tr>
        <w:tblPrEx>
          <w:tblCellMar>
            <w:top w:w="0" w:type="dxa"/>
            <w:left w:w="108" w:type="dxa"/>
            <w:bottom w:w="0" w:type="dxa"/>
            <w:right w:w="108" w:type="dxa"/>
          </w:tblCellMar>
        </w:tblPrEx>
        <w:trPr>
          <w:trHeight w:val="288" w:hRule="atLeast"/>
          <w:jc w:val="center"/>
        </w:trPr>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年度</w:t>
            </w:r>
          </w:p>
        </w:tc>
        <w:tc>
          <w:tcPr>
            <w:tcW w:w="158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乡镇名称</w:t>
            </w:r>
          </w:p>
        </w:tc>
        <w:tc>
          <w:tcPr>
            <w:tcW w:w="16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村名</w:t>
            </w:r>
          </w:p>
        </w:tc>
        <w:tc>
          <w:tcPr>
            <w:tcW w:w="123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面积（亩）</w:t>
            </w:r>
          </w:p>
        </w:tc>
        <w:tc>
          <w:tcPr>
            <w:tcW w:w="87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建设内容</w:t>
            </w:r>
          </w:p>
        </w:tc>
      </w:tr>
      <w:tr>
        <w:tblPrEx>
          <w:tblCellMar>
            <w:top w:w="0" w:type="dxa"/>
            <w:left w:w="108" w:type="dxa"/>
            <w:bottom w:w="0" w:type="dxa"/>
            <w:right w:w="108" w:type="dxa"/>
          </w:tblCellMar>
        </w:tblPrEx>
        <w:trPr>
          <w:trHeight w:val="1545" w:hRule="atLeast"/>
          <w:jc w:val="center"/>
        </w:trPr>
        <w:tc>
          <w:tcPr>
            <w:tcW w:w="138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41" w:name="_Toc111973327"/>
            <w:r>
              <w:rPr>
                <w:rFonts w:hint="default" w:ascii="Times New Roman" w:hAnsi="Times New Roman" w:eastAsia="方正仿宋_GBK" w:cs="Times New Roman"/>
                <w:b w:val="0"/>
                <w:bCs w:val="0"/>
                <w:kern w:val="0"/>
                <w:sz w:val="32"/>
                <w:szCs w:val="32"/>
              </w:rPr>
              <w:t>2024年</w:t>
            </w:r>
            <w:bookmarkEnd w:id="241"/>
          </w:p>
        </w:tc>
        <w:tc>
          <w:tcPr>
            <w:tcW w:w="15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42" w:name="_Toc111973328"/>
            <w:r>
              <w:rPr>
                <w:rFonts w:hint="default" w:ascii="Times New Roman" w:hAnsi="Times New Roman" w:eastAsia="方正仿宋_GBK" w:cs="Times New Roman"/>
                <w:b w:val="0"/>
                <w:bCs w:val="0"/>
                <w:kern w:val="0"/>
                <w:sz w:val="32"/>
                <w:szCs w:val="32"/>
              </w:rPr>
              <w:t>水道镇</w:t>
            </w:r>
            <w:bookmarkEnd w:id="242"/>
          </w:p>
        </w:tc>
        <w:tc>
          <w:tcPr>
            <w:tcW w:w="16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43" w:name="_Toc111973329"/>
            <w:r>
              <w:rPr>
                <w:rFonts w:hint="default" w:ascii="Times New Roman" w:hAnsi="Times New Roman" w:eastAsia="方正仿宋_GBK" w:cs="Times New Roman"/>
                <w:b w:val="0"/>
                <w:bCs w:val="0"/>
                <w:kern w:val="0"/>
                <w:sz w:val="32"/>
                <w:szCs w:val="32"/>
              </w:rPr>
              <w:t>水道村</w:t>
            </w:r>
            <w:bookmarkEnd w:id="243"/>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44" w:name="_Toc111973330"/>
            <w:r>
              <w:rPr>
                <w:rFonts w:hint="default" w:ascii="Times New Roman" w:hAnsi="Times New Roman" w:eastAsia="方正仿宋_GBK" w:cs="Times New Roman"/>
                <w:b w:val="0"/>
                <w:bCs w:val="0"/>
                <w:kern w:val="0"/>
                <w:sz w:val="32"/>
                <w:szCs w:val="32"/>
              </w:rPr>
              <w:t>5100</w:t>
            </w:r>
            <w:bookmarkEnd w:id="244"/>
          </w:p>
        </w:tc>
        <w:tc>
          <w:tcPr>
            <w:tcW w:w="87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245" w:name="_Toc111973331"/>
            <w:r>
              <w:rPr>
                <w:rFonts w:hint="default" w:ascii="Times New Roman" w:hAnsi="Times New Roman" w:eastAsia="方正仿宋_GBK" w:cs="Times New Roman"/>
                <w:b w:val="0"/>
                <w:bCs w:val="0"/>
                <w:kern w:val="0"/>
                <w:sz w:val="32"/>
                <w:szCs w:val="32"/>
              </w:rPr>
              <w:t>增施有机肥0.51万亩，农用井2座</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排水沟3公里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渠道2公里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农桥2个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涵洞2个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水泥路3.2公里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过水路面0.1公里</w:t>
            </w:r>
            <w:bookmarkEnd w:id="245"/>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8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46" w:name="_Toc111973332"/>
            <w:r>
              <w:rPr>
                <w:rFonts w:hint="default" w:ascii="Times New Roman" w:hAnsi="Times New Roman" w:eastAsia="方正仿宋_GBK" w:cs="Times New Roman"/>
                <w:b w:val="0"/>
                <w:bCs w:val="0"/>
                <w:kern w:val="0"/>
                <w:sz w:val="32"/>
                <w:szCs w:val="32"/>
              </w:rPr>
              <w:t>水道镇</w:t>
            </w:r>
            <w:bookmarkEnd w:id="246"/>
          </w:p>
        </w:tc>
        <w:tc>
          <w:tcPr>
            <w:tcW w:w="16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47" w:name="_Toc111973333"/>
            <w:r>
              <w:rPr>
                <w:rFonts w:hint="default" w:ascii="Times New Roman" w:hAnsi="Times New Roman" w:eastAsia="方正仿宋_GBK" w:cs="Times New Roman"/>
                <w:b w:val="0"/>
                <w:bCs w:val="0"/>
                <w:kern w:val="0"/>
                <w:sz w:val="32"/>
                <w:szCs w:val="32"/>
              </w:rPr>
              <w:t>新丰村</w:t>
            </w:r>
            <w:bookmarkEnd w:id="247"/>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48" w:name="_Toc111973334"/>
            <w:r>
              <w:rPr>
                <w:rFonts w:hint="default" w:ascii="Times New Roman" w:hAnsi="Times New Roman" w:eastAsia="方正仿宋_GBK" w:cs="Times New Roman"/>
                <w:b w:val="0"/>
                <w:bCs w:val="0"/>
                <w:kern w:val="0"/>
                <w:sz w:val="32"/>
                <w:szCs w:val="32"/>
              </w:rPr>
              <w:t>5400</w:t>
            </w:r>
            <w:bookmarkEnd w:id="248"/>
            <w:r>
              <w:rPr>
                <w:rFonts w:hint="default" w:ascii="Times New Roman" w:hAnsi="Times New Roman" w:eastAsia="方正仿宋_GBK" w:cs="Times New Roman"/>
                <w:b w:val="0"/>
                <w:bCs w:val="0"/>
                <w:kern w:val="0"/>
                <w:sz w:val="32"/>
                <w:szCs w:val="32"/>
              </w:rPr>
              <w:t xml:space="preserve"> </w:t>
            </w:r>
          </w:p>
        </w:tc>
        <w:tc>
          <w:tcPr>
            <w:tcW w:w="87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249" w:name="_Toc111973335"/>
            <w:r>
              <w:rPr>
                <w:rFonts w:hint="default" w:ascii="Times New Roman" w:hAnsi="Times New Roman" w:eastAsia="方正仿宋_GBK" w:cs="Times New Roman"/>
                <w:b w:val="0"/>
                <w:bCs w:val="0"/>
                <w:kern w:val="0"/>
                <w:sz w:val="32"/>
                <w:szCs w:val="32"/>
              </w:rPr>
              <w:t>增施有机肥0.54万亩，农用井3座</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排水沟2.3公里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渠道3公里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农桥3个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涵洞2个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水泥路3.5公里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过水路面0.1公里</w:t>
            </w:r>
            <w:bookmarkEnd w:id="249"/>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010" w:hRule="atLeast"/>
          <w:jc w:val="center"/>
        </w:trPr>
        <w:tc>
          <w:tcPr>
            <w:tcW w:w="138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50" w:name="_Toc111973336"/>
            <w:r>
              <w:rPr>
                <w:rFonts w:hint="default" w:ascii="Times New Roman" w:hAnsi="Times New Roman" w:eastAsia="方正仿宋_GBK" w:cs="Times New Roman"/>
                <w:b w:val="0"/>
                <w:bCs w:val="0"/>
                <w:kern w:val="0"/>
                <w:sz w:val="32"/>
                <w:szCs w:val="32"/>
              </w:rPr>
              <w:t>水道镇</w:t>
            </w:r>
            <w:bookmarkEnd w:id="250"/>
          </w:p>
        </w:tc>
        <w:tc>
          <w:tcPr>
            <w:tcW w:w="16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ab/>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51" w:name="_Toc111973338"/>
            <w:r>
              <w:rPr>
                <w:rFonts w:hint="default" w:ascii="Times New Roman" w:hAnsi="Times New Roman" w:eastAsia="方正仿宋_GBK" w:cs="Times New Roman"/>
                <w:b w:val="0"/>
                <w:bCs w:val="0"/>
                <w:kern w:val="0"/>
                <w:sz w:val="32"/>
                <w:szCs w:val="32"/>
              </w:rPr>
              <w:t>7600</w:t>
            </w:r>
            <w:bookmarkEnd w:id="251"/>
            <w:r>
              <w:rPr>
                <w:rFonts w:hint="default" w:ascii="Times New Roman" w:hAnsi="Times New Roman" w:eastAsia="方正仿宋_GBK" w:cs="Times New Roman"/>
                <w:b w:val="0"/>
                <w:bCs w:val="0"/>
                <w:kern w:val="0"/>
                <w:sz w:val="32"/>
                <w:szCs w:val="32"/>
              </w:rPr>
              <w:t xml:space="preserve"> </w:t>
            </w:r>
          </w:p>
        </w:tc>
        <w:tc>
          <w:tcPr>
            <w:tcW w:w="87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252" w:name="_Toc111973339"/>
            <w:r>
              <w:rPr>
                <w:rFonts w:hint="default" w:ascii="Times New Roman" w:hAnsi="Times New Roman" w:eastAsia="方正仿宋_GBK" w:cs="Times New Roman"/>
                <w:b w:val="0"/>
                <w:bCs w:val="0"/>
                <w:kern w:val="0"/>
                <w:sz w:val="32"/>
                <w:szCs w:val="32"/>
              </w:rPr>
              <w:t>增施有机肥0.76万亩，农用井3座</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泵站1座</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排水沟3.5公里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渠道3公里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农桥4个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涵洞2个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水闸2个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水泥路5公里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过水路面0.1公里</w:t>
            </w:r>
            <w:bookmarkEnd w:id="252"/>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8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水道镇 小计</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18100 </w:t>
            </w:r>
          </w:p>
        </w:tc>
        <w:tc>
          <w:tcPr>
            <w:tcW w:w="87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bl>
    <w:p>
      <w:pPr>
        <w:pStyle w:val="2"/>
        <w:pageBreakBefore w:val="0"/>
        <w:kinsoku/>
        <w:wordWrap/>
        <w:autoSpaceDE/>
        <w:autoSpaceDN/>
        <w:bidi w:val="0"/>
        <w:spacing w:line="560" w:lineRule="exact"/>
        <w:ind w:left="0" w:leftChars="0" w:right="560" w:firstLine="0" w:firstLineChars="0"/>
        <w:textAlignment w:val="auto"/>
        <w:rPr>
          <w:rFonts w:hint="default" w:ascii="Times New Roman" w:hAnsi="Times New Roman" w:eastAsia="方正仿宋_GBK" w:cs="Times New Roman"/>
          <w:b/>
          <w:sz w:val="32"/>
          <w:szCs w:val="32"/>
        </w:rPr>
      </w:pPr>
    </w:p>
    <w:p>
      <w:pPr>
        <w:pStyle w:val="2"/>
        <w:pageBreakBefore w:val="0"/>
        <w:kinsoku/>
        <w:wordWrap/>
        <w:autoSpaceDE/>
        <w:autoSpaceDN/>
        <w:bidi w:val="0"/>
        <w:spacing w:line="560" w:lineRule="exact"/>
        <w:ind w:left="0" w:leftChars="0" w:right="560" w:firstLine="0" w:firstLineChars="0"/>
        <w:textAlignment w:val="auto"/>
        <w:rPr>
          <w:rFonts w:hint="default" w:ascii="Times New Roman" w:hAnsi="Times New Roman" w:eastAsia="方正仿宋_GBK" w:cs="Times New Roman"/>
          <w:b/>
          <w:sz w:val="32"/>
          <w:szCs w:val="32"/>
        </w:rPr>
      </w:pPr>
    </w:p>
    <w:p>
      <w:pPr>
        <w:pStyle w:val="2"/>
        <w:pageBreakBefore w:val="0"/>
        <w:kinsoku/>
        <w:wordWrap/>
        <w:autoSpaceDE/>
        <w:autoSpaceDN/>
        <w:bidi w:val="0"/>
        <w:spacing w:line="560" w:lineRule="exact"/>
        <w:ind w:left="0" w:leftChars="0" w:right="560" w:firstLine="0" w:firstLineChars="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附表2</w:t>
      </w:r>
      <w:r>
        <w:rPr>
          <w:rFonts w:hint="eastAsia"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rPr>
        <w:t xml:space="preserve">5 </w:t>
      </w:r>
      <w:r>
        <w:rPr>
          <w:rFonts w:hint="eastAsia"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b/>
          <w:sz w:val="32"/>
          <w:szCs w:val="32"/>
        </w:rPr>
        <w:t xml:space="preserve"> 2025年度新增建设项目项目库</w:t>
      </w:r>
    </w:p>
    <w:tbl>
      <w:tblPr>
        <w:tblStyle w:val="14"/>
        <w:tblW w:w="14642" w:type="dxa"/>
        <w:jc w:val="center"/>
        <w:tblLayout w:type="fixed"/>
        <w:tblCellMar>
          <w:top w:w="0" w:type="dxa"/>
          <w:left w:w="108" w:type="dxa"/>
          <w:bottom w:w="0" w:type="dxa"/>
          <w:right w:w="108" w:type="dxa"/>
        </w:tblCellMar>
      </w:tblPr>
      <w:tblGrid>
        <w:gridCol w:w="1447"/>
        <w:gridCol w:w="1620"/>
        <w:gridCol w:w="1566"/>
        <w:gridCol w:w="1250"/>
        <w:gridCol w:w="8759"/>
      </w:tblGrid>
      <w:tr>
        <w:tblPrEx>
          <w:tblCellMar>
            <w:top w:w="0" w:type="dxa"/>
            <w:left w:w="108" w:type="dxa"/>
            <w:bottom w:w="0" w:type="dxa"/>
            <w:right w:w="108" w:type="dxa"/>
          </w:tblCellMar>
        </w:tblPrEx>
        <w:trPr>
          <w:trHeight w:val="760"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53" w:name="_Toc111973340"/>
            <w:r>
              <w:rPr>
                <w:rFonts w:hint="default" w:ascii="Times New Roman" w:hAnsi="Times New Roman" w:eastAsia="方正仿宋_GBK" w:cs="Times New Roman"/>
                <w:b w:val="0"/>
                <w:bCs w:val="0"/>
                <w:kern w:val="0"/>
                <w:sz w:val="32"/>
                <w:szCs w:val="32"/>
              </w:rPr>
              <w:t>年度</w:t>
            </w:r>
            <w:bookmarkEnd w:id="253"/>
          </w:p>
        </w:tc>
        <w:tc>
          <w:tcPr>
            <w:tcW w:w="16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54" w:name="_Toc111973341"/>
            <w:r>
              <w:rPr>
                <w:rFonts w:hint="default" w:ascii="Times New Roman" w:hAnsi="Times New Roman" w:eastAsia="方正仿宋_GBK" w:cs="Times New Roman"/>
                <w:b w:val="0"/>
                <w:bCs w:val="0"/>
                <w:kern w:val="0"/>
                <w:sz w:val="32"/>
                <w:szCs w:val="32"/>
              </w:rPr>
              <w:t>乡镇名称</w:t>
            </w:r>
            <w:bookmarkEnd w:id="254"/>
          </w:p>
        </w:tc>
        <w:tc>
          <w:tcPr>
            <w:tcW w:w="156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55" w:name="_Toc111973342"/>
            <w:r>
              <w:rPr>
                <w:rFonts w:hint="default" w:ascii="Times New Roman" w:hAnsi="Times New Roman" w:eastAsia="方正仿宋_GBK" w:cs="Times New Roman"/>
                <w:b w:val="0"/>
                <w:bCs w:val="0"/>
                <w:kern w:val="0"/>
                <w:sz w:val="32"/>
                <w:szCs w:val="32"/>
              </w:rPr>
              <w:t>村名</w:t>
            </w:r>
            <w:bookmarkEnd w:id="255"/>
          </w:p>
        </w:tc>
        <w:tc>
          <w:tcPr>
            <w:tcW w:w="12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56" w:name="_Toc111973343"/>
            <w:r>
              <w:rPr>
                <w:rFonts w:hint="default" w:ascii="Times New Roman" w:hAnsi="Times New Roman" w:eastAsia="方正仿宋_GBK" w:cs="Times New Roman"/>
                <w:b w:val="0"/>
                <w:bCs w:val="0"/>
                <w:kern w:val="0"/>
                <w:sz w:val="32"/>
                <w:szCs w:val="32"/>
              </w:rPr>
              <w:t>面积（亩）</w:t>
            </w:r>
            <w:bookmarkEnd w:id="256"/>
          </w:p>
        </w:tc>
        <w:tc>
          <w:tcPr>
            <w:tcW w:w="87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57" w:name="_Toc111973344"/>
            <w:r>
              <w:rPr>
                <w:rFonts w:hint="default" w:ascii="Times New Roman" w:hAnsi="Times New Roman" w:eastAsia="方正仿宋_GBK" w:cs="Times New Roman"/>
                <w:b w:val="0"/>
                <w:bCs w:val="0"/>
                <w:kern w:val="0"/>
                <w:sz w:val="32"/>
                <w:szCs w:val="32"/>
              </w:rPr>
              <w:t>建设内容</w:t>
            </w:r>
            <w:bookmarkEnd w:id="257"/>
          </w:p>
        </w:tc>
      </w:tr>
      <w:tr>
        <w:tblPrEx>
          <w:tblCellMar>
            <w:top w:w="0" w:type="dxa"/>
            <w:left w:w="108" w:type="dxa"/>
            <w:bottom w:w="0" w:type="dxa"/>
            <w:right w:w="108" w:type="dxa"/>
          </w:tblCellMar>
        </w:tblPrEx>
        <w:trPr>
          <w:trHeight w:val="854" w:hRule="atLeast"/>
          <w:jc w:val="center"/>
        </w:trPr>
        <w:tc>
          <w:tcPr>
            <w:tcW w:w="144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58" w:name="_Toc111973345"/>
            <w:r>
              <w:rPr>
                <w:rFonts w:hint="default" w:ascii="Times New Roman" w:hAnsi="Times New Roman" w:eastAsia="方正仿宋_GBK" w:cs="Times New Roman"/>
                <w:b w:val="0"/>
                <w:bCs w:val="0"/>
                <w:kern w:val="0"/>
                <w:sz w:val="32"/>
                <w:szCs w:val="32"/>
              </w:rPr>
              <w:t>2025年</w:t>
            </w:r>
            <w:bookmarkEnd w:id="258"/>
          </w:p>
        </w:tc>
        <w:tc>
          <w:tcPr>
            <w:tcW w:w="16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59" w:name="_Toc111973346"/>
            <w:r>
              <w:rPr>
                <w:rFonts w:hint="default" w:ascii="Times New Roman" w:hAnsi="Times New Roman" w:eastAsia="方正仿宋_GBK" w:cs="Times New Roman"/>
                <w:b w:val="0"/>
                <w:bCs w:val="0"/>
                <w:kern w:val="0"/>
                <w:sz w:val="32"/>
                <w:szCs w:val="32"/>
              </w:rPr>
              <w:t>红梅镇</w:t>
            </w:r>
            <w:bookmarkEnd w:id="259"/>
          </w:p>
        </w:tc>
        <w:tc>
          <w:tcPr>
            <w:tcW w:w="15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60" w:name="_Toc111973347"/>
            <w:r>
              <w:rPr>
                <w:rFonts w:hint="default" w:ascii="Times New Roman" w:hAnsi="Times New Roman" w:eastAsia="方正仿宋_GBK" w:cs="Times New Roman"/>
                <w:b w:val="0"/>
                <w:bCs w:val="0"/>
                <w:kern w:val="0"/>
                <w:sz w:val="32"/>
                <w:szCs w:val="32"/>
              </w:rPr>
              <w:t>白石沟村</w:t>
            </w:r>
            <w:bookmarkEnd w:id="260"/>
          </w:p>
        </w:tc>
        <w:tc>
          <w:tcPr>
            <w:tcW w:w="1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61" w:name="_Toc111973348"/>
            <w:r>
              <w:rPr>
                <w:rFonts w:hint="default" w:ascii="Times New Roman" w:hAnsi="Times New Roman" w:eastAsia="方正仿宋_GBK" w:cs="Times New Roman"/>
                <w:b w:val="0"/>
                <w:bCs w:val="0"/>
                <w:kern w:val="0"/>
                <w:sz w:val="32"/>
                <w:szCs w:val="32"/>
              </w:rPr>
              <w:t>4200</w:t>
            </w:r>
            <w:bookmarkEnd w:id="261"/>
            <w:r>
              <w:rPr>
                <w:rFonts w:hint="default" w:ascii="Times New Roman" w:hAnsi="Times New Roman" w:eastAsia="方正仿宋_GBK" w:cs="Times New Roman"/>
                <w:b w:val="0"/>
                <w:bCs w:val="0"/>
                <w:kern w:val="0"/>
                <w:sz w:val="32"/>
                <w:szCs w:val="32"/>
              </w:rPr>
              <w:t xml:space="preserve"> </w:t>
            </w:r>
          </w:p>
        </w:tc>
        <w:tc>
          <w:tcPr>
            <w:tcW w:w="87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262" w:name="_Toc111973349"/>
            <w:r>
              <w:rPr>
                <w:rFonts w:hint="default" w:ascii="Times New Roman" w:hAnsi="Times New Roman" w:eastAsia="方正仿宋_GBK" w:cs="Times New Roman"/>
                <w:b w:val="0"/>
                <w:bCs w:val="0"/>
                <w:kern w:val="0"/>
                <w:sz w:val="32"/>
                <w:szCs w:val="32"/>
              </w:rPr>
              <w:t>增施有机肥0.42万亩，排水沟2公里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渠道2公里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农桥2个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涵洞2个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水泥路2.8公里</w:t>
            </w:r>
            <w:bookmarkEnd w:id="262"/>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587" w:hRule="atLeast"/>
          <w:jc w:val="center"/>
        </w:trPr>
        <w:tc>
          <w:tcPr>
            <w:tcW w:w="144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63" w:name="_Toc111973350"/>
            <w:r>
              <w:rPr>
                <w:rFonts w:hint="default" w:ascii="Times New Roman" w:hAnsi="Times New Roman" w:eastAsia="方正仿宋_GBK" w:cs="Times New Roman"/>
                <w:b w:val="0"/>
                <w:bCs w:val="0"/>
                <w:kern w:val="0"/>
                <w:sz w:val="32"/>
                <w:szCs w:val="32"/>
              </w:rPr>
              <w:t>红梅镇</w:t>
            </w:r>
            <w:bookmarkEnd w:id="263"/>
          </w:p>
        </w:tc>
        <w:tc>
          <w:tcPr>
            <w:tcW w:w="15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64" w:name="_Toc111973351"/>
            <w:r>
              <w:rPr>
                <w:rFonts w:hint="default" w:ascii="Times New Roman" w:hAnsi="Times New Roman" w:eastAsia="方正仿宋_GBK" w:cs="Times New Roman"/>
                <w:b w:val="0"/>
                <w:bCs w:val="0"/>
                <w:kern w:val="0"/>
                <w:sz w:val="32"/>
                <w:szCs w:val="32"/>
              </w:rPr>
              <w:t>程家村</w:t>
            </w:r>
            <w:bookmarkEnd w:id="264"/>
          </w:p>
        </w:tc>
        <w:tc>
          <w:tcPr>
            <w:tcW w:w="1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65" w:name="_Toc111973352"/>
            <w:r>
              <w:rPr>
                <w:rFonts w:hint="default" w:ascii="Times New Roman" w:hAnsi="Times New Roman" w:eastAsia="方正仿宋_GBK" w:cs="Times New Roman"/>
                <w:b w:val="0"/>
                <w:bCs w:val="0"/>
                <w:kern w:val="0"/>
                <w:sz w:val="32"/>
                <w:szCs w:val="32"/>
              </w:rPr>
              <w:t>3000</w:t>
            </w:r>
            <w:bookmarkEnd w:id="265"/>
            <w:r>
              <w:rPr>
                <w:rFonts w:hint="default" w:ascii="Times New Roman" w:hAnsi="Times New Roman" w:eastAsia="方正仿宋_GBK" w:cs="Times New Roman"/>
                <w:b w:val="0"/>
                <w:bCs w:val="0"/>
                <w:kern w:val="0"/>
                <w:sz w:val="32"/>
                <w:szCs w:val="32"/>
              </w:rPr>
              <w:t xml:space="preserve"> </w:t>
            </w:r>
          </w:p>
        </w:tc>
        <w:tc>
          <w:tcPr>
            <w:tcW w:w="87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266" w:name="_Toc111973353"/>
            <w:r>
              <w:rPr>
                <w:rFonts w:hint="default" w:ascii="Times New Roman" w:hAnsi="Times New Roman" w:eastAsia="方正仿宋_GBK" w:cs="Times New Roman"/>
                <w:b w:val="0"/>
                <w:bCs w:val="0"/>
                <w:kern w:val="0"/>
                <w:sz w:val="32"/>
                <w:szCs w:val="32"/>
              </w:rPr>
              <w:t>增施有机肥0.3万亩，排水沟1.8公里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渠道1公里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农桥2个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涵洞1个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水泥路2公里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过水路面0.1公里</w:t>
            </w:r>
            <w:bookmarkEnd w:id="266"/>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687" w:hRule="atLeast"/>
          <w:jc w:val="center"/>
        </w:trPr>
        <w:tc>
          <w:tcPr>
            <w:tcW w:w="144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67" w:name="_Toc111973354"/>
            <w:r>
              <w:rPr>
                <w:rFonts w:hint="default" w:ascii="Times New Roman" w:hAnsi="Times New Roman" w:eastAsia="方正仿宋_GBK" w:cs="Times New Roman"/>
                <w:b w:val="0"/>
                <w:bCs w:val="0"/>
                <w:kern w:val="0"/>
                <w:sz w:val="32"/>
                <w:szCs w:val="32"/>
              </w:rPr>
              <w:t>红梅镇</w:t>
            </w:r>
            <w:bookmarkEnd w:id="267"/>
          </w:p>
        </w:tc>
        <w:tc>
          <w:tcPr>
            <w:tcW w:w="15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68" w:name="_Toc111973355"/>
            <w:r>
              <w:rPr>
                <w:rFonts w:hint="default" w:ascii="Times New Roman" w:hAnsi="Times New Roman" w:eastAsia="方正仿宋_GBK" w:cs="Times New Roman"/>
                <w:b w:val="0"/>
                <w:bCs w:val="0"/>
                <w:kern w:val="0"/>
                <w:sz w:val="32"/>
                <w:szCs w:val="32"/>
              </w:rPr>
              <w:t>刘大村</w:t>
            </w:r>
            <w:bookmarkEnd w:id="268"/>
          </w:p>
        </w:tc>
        <w:tc>
          <w:tcPr>
            <w:tcW w:w="1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69" w:name="_Toc111973356"/>
            <w:r>
              <w:rPr>
                <w:rFonts w:hint="default" w:ascii="Times New Roman" w:hAnsi="Times New Roman" w:eastAsia="方正仿宋_GBK" w:cs="Times New Roman"/>
                <w:b w:val="0"/>
                <w:bCs w:val="0"/>
                <w:kern w:val="0"/>
                <w:sz w:val="32"/>
                <w:szCs w:val="32"/>
              </w:rPr>
              <w:t>3000</w:t>
            </w:r>
            <w:bookmarkEnd w:id="269"/>
            <w:r>
              <w:rPr>
                <w:rFonts w:hint="default" w:ascii="Times New Roman" w:hAnsi="Times New Roman" w:eastAsia="方正仿宋_GBK" w:cs="Times New Roman"/>
                <w:b w:val="0"/>
                <w:bCs w:val="0"/>
                <w:kern w:val="0"/>
                <w:sz w:val="32"/>
                <w:szCs w:val="32"/>
              </w:rPr>
              <w:t xml:space="preserve"> </w:t>
            </w:r>
          </w:p>
        </w:tc>
        <w:tc>
          <w:tcPr>
            <w:tcW w:w="87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270" w:name="_Toc111973357"/>
            <w:r>
              <w:rPr>
                <w:rFonts w:hint="default" w:ascii="Times New Roman" w:hAnsi="Times New Roman" w:eastAsia="方正仿宋_GBK" w:cs="Times New Roman"/>
                <w:b w:val="0"/>
                <w:bCs w:val="0"/>
                <w:kern w:val="0"/>
                <w:sz w:val="32"/>
                <w:szCs w:val="32"/>
              </w:rPr>
              <w:t>增施有机肥0.3万亩，排水沟2公里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渠道0.8公里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农桥2个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涵洞2个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水泥路2公里</w:t>
            </w:r>
            <w:bookmarkEnd w:id="270"/>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1037" w:hRule="atLeast"/>
          <w:jc w:val="center"/>
        </w:trPr>
        <w:tc>
          <w:tcPr>
            <w:tcW w:w="144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71" w:name="_Toc111973358"/>
            <w:r>
              <w:rPr>
                <w:rFonts w:hint="default" w:ascii="Times New Roman" w:hAnsi="Times New Roman" w:eastAsia="方正仿宋_GBK" w:cs="Times New Roman"/>
                <w:b w:val="0"/>
                <w:bCs w:val="0"/>
                <w:kern w:val="0"/>
                <w:sz w:val="32"/>
                <w:szCs w:val="32"/>
              </w:rPr>
              <w:t>红梅镇</w:t>
            </w:r>
            <w:bookmarkEnd w:id="271"/>
          </w:p>
        </w:tc>
        <w:tc>
          <w:tcPr>
            <w:tcW w:w="15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72" w:name="_Toc111973359"/>
            <w:r>
              <w:rPr>
                <w:rFonts w:hint="default" w:ascii="Times New Roman" w:hAnsi="Times New Roman" w:eastAsia="方正仿宋_GBK" w:cs="Times New Roman"/>
                <w:b w:val="0"/>
                <w:bCs w:val="0"/>
                <w:kern w:val="0"/>
                <w:sz w:val="32"/>
                <w:szCs w:val="32"/>
              </w:rPr>
              <w:t>隐贤村</w:t>
            </w:r>
            <w:bookmarkEnd w:id="272"/>
          </w:p>
        </w:tc>
        <w:tc>
          <w:tcPr>
            <w:tcW w:w="1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73" w:name="_Toc111973360"/>
            <w:r>
              <w:rPr>
                <w:rFonts w:hint="default" w:ascii="Times New Roman" w:hAnsi="Times New Roman" w:eastAsia="方正仿宋_GBK" w:cs="Times New Roman"/>
                <w:b w:val="0"/>
                <w:bCs w:val="0"/>
                <w:kern w:val="0"/>
                <w:sz w:val="32"/>
                <w:szCs w:val="32"/>
              </w:rPr>
              <w:t>3000</w:t>
            </w:r>
            <w:bookmarkEnd w:id="273"/>
            <w:r>
              <w:rPr>
                <w:rFonts w:hint="default" w:ascii="Times New Roman" w:hAnsi="Times New Roman" w:eastAsia="方正仿宋_GBK" w:cs="Times New Roman"/>
                <w:b w:val="0"/>
                <w:bCs w:val="0"/>
                <w:kern w:val="0"/>
                <w:sz w:val="32"/>
                <w:szCs w:val="32"/>
              </w:rPr>
              <w:t xml:space="preserve"> </w:t>
            </w:r>
          </w:p>
        </w:tc>
        <w:tc>
          <w:tcPr>
            <w:tcW w:w="87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274" w:name="_Toc111973361"/>
            <w:r>
              <w:rPr>
                <w:rFonts w:hint="default" w:ascii="Times New Roman" w:hAnsi="Times New Roman" w:eastAsia="方正仿宋_GBK" w:cs="Times New Roman"/>
                <w:b w:val="0"/>
                <w:bCs w:val="0"/>
                <w:kern w:val="0"/>
                <w:sz w:val="32"/>
                <w:szCs w:val="32"/>
              </w:rPr>
              <w:t>增施有机肥0.3万亩，排水沟2.2公里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渠道1公里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农桥1个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水泥路2公里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过水路面0.1公里</w:t>
            </w:r>
            <w:bookmarkEnd w:id="274"/>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44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75" w:name="_Toc111973362"/>
            <w:r>
              <w:rPr>
                <w:rFonts w:hint="default" w:ascii="Times New Roman" w:hAnsi="Times New Roman" w:eastAsia="方正仿宋_GBK" w:cs="Times New Roman"/>
                <w:b w:val="0"/>
                <w:bCs w:val="0"/>
                <w:kern w:val="0"/>
                <w:sz w:val="32"/>
                <w:szCs w:val="32"/>
              </w:rPr>
              <w:t>红梅镇 小计</w:t>
            </w:r>
            <w:bookmarkEnd w:id="275"/>
          </w:p>
        </w:tc>
        <w:tc>
          <w:tcPr>
            <w:tcW w:w="15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c>
          <w:tcPr>
            <w:tcW w:w="1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76" w:name="_Toc111973363"/>
            <w:r>
              <w:rPr>
                <w:rFonts w:hint="default" w:ascii="Times New Roman" w:hAnsi="Times New Roman" w:eastAsia="方正仿宋_GBK" w:cs="Times New Roman"/>
                <w:b w:val="0"/>
                <w:bCs w:val="0"/>
                <w:kern w:val="0"/>
                <w:sz w:val="32"/>
                <w:szCs w:val="32"/>
              </w:rPr>
              <w:t>13200</w:t>
            </w:r>
            <w:bookmarkEnd w:id="276"/>
            <w:r>
              <w:rPr>
                <w:rFonts w:hint="default" w:ascii="Times New Roman" w:hAnsi="Times New Roman" w:eastAsia="方正仿宋_GBK" w:cs="Times New Roman"/>
                <w:b w:val="0"/>
                <w:bCs w:val="0"/>
                <w:kern w:val="0"/>
                <w:sz w:val="32"/>
                <w:szCs w:val="32"/>
              </w:rPr>
              <w:t xml:space="preserve"> </w:t>
            </w:r>
          </w:p>
        </w:tc>
        <w:tc>
          <w:tcPr>
            <w:tcW w:w="87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r>
        <w:tblPrEx>
          <w:tblCellMar>
            <w:top w:w="0" w:type="dxa"/>
            <w:left w:w="108" w:type="dxa"/>
            <w:bottom w:w="0" w:type="dxa"/>
            <w:right w:w="108" w:type="dxa"/>
          </w:tblCellMar>
        </w:tblPrEx>
        <w:trPr>
          <w:trHeight w:val="288" w:hRule="atLeast"/>
          <w:jc w:val="center"/>
        </w:trPr>
        <w:tc>
          <w:tcPr>
            <w:tcW w:w="144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77" w:name="_Toc111973364"/>
            <w:r>
              <w:rPr>
                <w:rFonts w:hint="default" w:ascii="Times New Roman" w:hAnsi="Times New Roman" w:eastAsia="方正仿宋_GBK" w:cs="Times New Roman"/>
                <w:b w:val="0"/>
                <w:bCs w:val="0"/>
                <w:kern w:val="0"/>
                <w:sz w:val="32"/>
                <w:szCs w:val="32"/>
              </w:rPr>
              <w:t>水道镇</w:t>
            </w:r>
            <w:bookmarkEnd w:id="277"/>
          </w:p>
        </w:tc>
        <w:tc>
          <w:tcPr>
            <w:tcW w:w="15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78" w:name="_Toc111973365"/>
            <w:r>
              <w:rPr>
                <w:rFonts w:hint="default" w:ascii="Times New Roman" w:hAnsi="Times New Roman" w:eastAsia="方正仿宋_GBK" w:cs="Times New Roman"/>
                <w:b w:val="0"/>
                <w:bCs w:val="0"/>
                <w:kern w:val="0"/>
                <w:sz w:val="32"/>
                <w:szCs w:val="32"/>
              </w:rPr>
              <w:t>中和村</w:t>
            </w:r>
            <w:bookmarkEnd w:id="278"/>
          </w:p>
        </w:tc>
        <w:tc>
          <w:tcPr>
            <w:tcW w:w="1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79" w:name="_Toc111973366"/>
            <w:r>
              <w:rPr>
                <w:rFonts w:hint="default" w:ascii="Times New Roman" w:hAnsi="Times New Roman" w:eastAsia="方正仿宋_GBK" w:cs="Times New Roman"/>
                <w:b w:val="0"/>
                <w:bCs w:val="0"/>
                <w:kern w:val="0"/>
                <w:sz w:val="32"/>
                <w:szCs w:val="32"/>
              </w:rPr>
              <w:t>5000</w:t>
            </w:r>
            <w:bookmarkEnd w:id="279"/>
            <w:r>
              <w:rPr>
                <w:rFonts w:hint="default" w:ascii="Times New Roman" w:hAnsi="Times New Roman" w:eastAsia="方正仿宋_GBK" w:cs="Times New Roman"/>
                <w:b w:val="0"/>
                <w:bCs w:val="0"/>
                <w:kern w:val="0"/>
                <w:sz w:val="32"/>
                <w:szCs w:val="32"/>
              </w:rPr>
              <w:t xml:space="preserve"> </w:t>
            </w:r>
          </w:p>
        </w:tc>
        <w:tc>
          <w:tcPr>
            <w:tcW w:w="87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280" w:name="_Toc111973367"/>
            <w:r>
              <w:rPr>
                <w:rFonts w:hint="default" w:ascii="Times New Roman" w:hAnsi="Times New Roman" w:eastAsia="方正仿宋_GBK" w:cs="Times New Roman"/>
                <w:b w:val="0"/>
                <w:bCs w:val="0"/>
                <w:kern w:val="0"/>
                <w:sz w:val="32"/>
                <w:szCs w:val="32"/>
              </w:rPr>
              <w:t>增施有机肥0.5万亩，农用井2座</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泵站1座</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排水沟2公里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渠道2公里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农桥3个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涵洞2个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水闸2个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水泥路3.2公里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过水路面0.1公里</w:t>
            </w:r>
            <w:r>
              <w:rPr>
                <w:rFonts w:hint="eastAsia" w:ascii="Times New Roman" w:hAnsi="Times New Roman" w:eastAsia="方正仿宋_GBK" w:cs="Times New Roman"/>
                <w:b w:val="0"/>
                <w:bCs w:val="0"/>
                <w:kern w:val="0"/>
                <w:sz w:val="32"/>
                <w:szCs w:val="32"/>
                <w:lang w:eastAsia="zh-CN"/>
              </w:rPr>
              <w:t>。</w:t>
            </w:r>
          </w:p>
          <w:bookmarkEnd w:id="280"/>
          <w:p>
            <w:pPr>
              <w:keepNext w:val="0"/>
              <w:keepLines w:val="0"/>
              <w:pageBreakBefore w:val="0"/>
              <w:widowControl/>
              <w:kinsoku/>
              <w:wordWrap/>
              <w:overflowPunct/>
              <w:topLinePunct w:val="0"/>
              <w:autoSpaceDE/>
              <w:autoSpaceDN/>
              <w:bidi w:val="0"/>
              <w:adjustRightInd/>
              <w:snapToGrid/>
              <w:spacing w:line="4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r>
      <w:tr>
        <w:tblPrEx>
          <w:tblCellMar>
            <w:top w:w="0" w:type="dxa"/>
            <w:left w:w="108" w:type="dxa"/>
            <w:bottom w:w="0" w:type="dxa"/>
            <w:right w:w="108" w:type="dxa"/>
          </w:tblCellMar>
        </w:tblPrEx>
        <w:trPr>
          <w:trHeight w:val="288" w:hRule="atLeast"/>
          <w:jc w:val="center"/>
        </w:trPr>
        <w:tc>
          <w:tcPr>
            <w:tcW w:w="144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水道镇 小计</w:t>
            </w:r>
          </w:p>
        </w:tc>
        <w:tc>
          <w:tcPr>
            <w:tcW w:w="15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c>
          <w:tcPr>
            <w:tcW w:w="12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5000 </w:t>
            </w:r>
          </w:p>
        </w:tc>
        <w:tc>
          <w:tcPr>
            <w:tcW w:w="87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bl>
    <w:p>
      <w:pPr>
        <w:pStyle w:val="2"/>
        <w:pageBreakBefore w:val="0"/>
        <w:kinsoku/>
        <w:wordWrap/>
        <w:autoSpaceDE/>
        <w:autoSpaceDN/>
        <w:bidi w:val="0"/>
        <w:spacing w:line="560" w:lineRule="exact"/>
        <w:ind w:left="0" w:leftChars="0" w:righ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附表2</w:t>
      </w:r>
      <w:r>
        <w:rPr>
          <w:rFonts w:hint="eastAsia"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rPr>
        <w:t xml:space="preserve">6  </w:t>
      </w:r>
      <w:r>
        <w:rPr>
          <w:rFonts w:hint="eastAsia"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b/>
          <w:sz w:val="32"/>
          <w:szCs w:val="32"/>
        </w:rPr>
        <w:t>2026年度新增建设项目项目库</w:t>
      </w:r>
    </w:p>
    <w:tbl>
      <w:tblPr>
        <w:tblStyle w:val="14"/>
        <w:tblW w:w="14421" w:type="dxa"/>
        <w:jc w:val="center"/>
        <w:tblLayout w:type="fixed"/>
        <w:tblCellMar>
          <w:top w:w="0" w:type="dxa"/>
          <w:left w:w="108" w:type="dxa"/>
          <w:bottom w:w="0" w:type="dxa"/>
          <w:right w:w="108" w:type="dxa"/>
        </w:tblCellMar>
      </w:tblPr>
      <w:tblGrid>
        <w:gridCol w:w="1616"/>
        <w:gridCol w:w="1767"/>
        <w:gridCol w:w="1257"/>
        <w:gridCol w:w="1617"/>
        <w:gridCol w:w="8164"/>
      </w:tblGrid>
      <w:tr>
        <w:tblPrEx>
          <w:tblCellMar>
            <w:top w:w="0" w:type="dxa"/>
            <w:left w:w="108" w:type="dxa"/>
            <w:bottom w:w="0" w:type="dxa"/>
            <w:right w:w="108" w:type="dxa"/>
          </w:tblCellMar>
        </w:tblPrEx>
        <w:trPr>
          <w:trHeight w:val="312"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81" w:name="_Toc111973368"/>
            <w:r>
              <w:rPr>
                <w:rFonts w:hint="default" w:ascii="Times New Roman" w:hAnsi="Times New Roman" w:eastAsia="方正仿宋_GBK" w:cs="Times New Roman"/>
                <w:b w:val="0"/>
                <w:bCs w:val="0"/>
                <w:kern w:val="0"/>
                <w:sz w:val="32"/>
                <w:szCs w:val="32"/>
              </w:rPr>
              <w:t>年度</w:t>
            </w:r>
            <w:bookmarkEnd w:id="281"/>
          </w:p>
        </w:tc>
        <w:tc>
          <w:tcPr>
            <w:tcW w:w="176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82" w:name="_Toc111973369"/>
            <w:r>
              <w:rPr>
                <w:rFonts w:hint="default" w:ascii="Times New Roman" w:hAnsi="Times New Roman" w:eastAsia="方正仿宋_GBK" w:cs="Times New Roman"/>
                <w:b w:val="0"/>
                <w:bCs w:val="0"/>
                <w:kern w:val="0"/>
                <w:sz w:val="32"/>
                <w:szCs w:val="32"/>
              </w:rPr>
              <w:t>乡镇名称</w:t>
            </w:r>
            <w:bookmarkEnd w:id="282"/>
          </w:p>
        </w:tc>
        <w:tc>
          <w:tcPr>
            <w:tcW w:w="125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83" w:name="_Toc111973370"/>
            <w:r>
              <w:rPr>
                <w:rFonts w:hint="default" w:ascii="Times New Roman" w:hAnsi="Times New Roman" w:eastAsia="方正仿宋_GBK" w:cs="Times New Roman"/>
                <w:b w:val="0"/>
                <w:bCs w:val="0"/>
                <w:kern w:val="0"/>
                <w:sz w:val="32"/>
                <w:szCs w:val="32"/>
              </w:rPr>
              <w:t>村名</w:t>
            </w:r>
            <w:bookmarkEnd w:id="283"/>
          </w:p>
        </w:tc>
        <w:tc>
          <w:tcPr>
            <w:tcW w:w="16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84" w:name="_Toc111973371"/>
            <w:r>
              <w:rPr>
                <w:rFonts w:hint="default" w:ascii="Times New Roman" w:hAnsi="Times New Roman" w:eastAsia="方正仿宋_GBK" w:cs="Times New Roman"/>
                <w:b w:val="0"/>
                <w:bCs w:val="0"/>
                <w:kern w:val="0"/>
                <w:sz w:val="32"/>
                <w:szCs w:val="32"/>
              </w:rPr>
              <w:t>面积（亩）</w:t>
            </w:r>
            <w:bookmarkEnd w:id="284"/>
          </w:p>
        </w:tc>
        <w:tc>
          <w:tcPr>
            <w:tcW w:w="81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85" w:name="_Toc111973372"/>
            <w:r>
              <w:rPr>
                <w:rFonts w:hint="default" w:ascii="Times New Roman" w:hAnsi="Times New Roman" w:eastAsia="方正仿宋_GBK" w:cs="Times New Roman"/>
                <w:b w:val="0"/>
                <w:bCs w:val="0"/>
                <w:kern w:val="0"/>
                <w:sz w:val="32"/>
                <w:szCs w:val="32"/>
              </w:rPr>
              <w:t>建设内容</w:t>
            </w:r>
            <w:bookmarkEnd w:id="285"/>
          </w:p>
        </w:tc>
      </w:tr>
      <w:tr>
        <w:tblPrEx>
          <w:tblCellMar>
            <w:top w:w="0" w:type="dxa"/>
            <w:left w:w="108" w:type="dxa"/>
            <w:bottom w:w="0" w:type="dxa"/>
            <w:right w:w="108" w:type="dxa"/>
          </w:tblCellMar>
        </w:tblPrEx>
        <w:trPr>
          <w:trHeight w:val="312" w:hRule="atLeast"/>
          <w:jc w:val="center"/>
        </w:trPr>
        <w:tc>
          <w:tcPr>
            <w:tcW w:w="161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86" w:name="_Toc111973373"/>
            <w:r>
              <w:rPr>
                <w:rFonts w:hint="default" w:ascii="Times New Roman" w:hAnsi="Times New Roman" w:eastAsia="方正仿宋_GBK" w:cs="Times New Roman"/>
                <w:b w:val="0"/>
                <w:bCs w:val="0"/>
                <w:kern w:val="0"/>
                <w:sz w:val="32"/>
                <w:szCs w:val="32"/>
              </w:rPr>
              <w:t>2026年</w:t>
            </w:r>
            <w:bookmarkEnd w:id="286"/>
          </w:p>
        </w:tc>
        <w:tc>
          <w:tcPr>
            <w:tcW w:w="17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87" w:name="_Toc111973374"/>
            <w:r>
              <w:rPr>
                <w:rFonts w:hint="default" w:ascii="Times New Roman" w:hAnsi="Times New Roman" w:eastAsia="方正仿宋_GBK" w:cs="Times New Roman"/>
                <w:b w:val="0"/>
                <w:bCs w:val="0"/>
                <w:kern w:val="0"/>
                <w:sz w:val="32"/>
                <w:szCs w:val="32"/>
              </w:rPr>
              <w:t>吉乐乡</w:t>
            </w:r>
            <w:bookmarkEnd w:id="287"/>
          </w:p>
        </w:tc>
        <w:tc>
          <w:tcPr>
            <w:tcW w:w="125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88" w:name="_Toc111973375"/>
            <w:r>
              <w:rPr>
                <w:rFonts w:hint="default" w:ascii="Times New Roman" w:hAnsi="Times New Roman" w:eastAsia="方正仿宋_GBK" w:cs="Times New Roman"/>
                <w:b w:val="0"/>
                <w:bCs w:val="0"/>
                <w:kern w:val="0"/>
                <w:sz w:val="32"/>
                <w:szCs w:val="32"/>
              </w:rPr>
              <w:t>吉庆村</w:t>
            </w:r>
            <w:bookmarkEnd w:id="288"/>
          </w:p>
        </w:tc>
        <w:tc>
          <w:tcPr>
            <w:tcW w:w="16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89" w:name="_Toc111973376"/>
            <w:r>
              <w:rPr>
                <w:rFonts w:hint="default" w:ascii="Times New Roman" w:hAnsi="Times New Roman" w:eastAsia="方正仿宋_GBK" w:cs="Times New Roman"/>
                <w:b w:val="0"/>
                <w:bCs w:val="0"/>
                <w:kern w:val="0"/>
                <w:sz w:val="32"/>
                <w:szCs w:val="32"/>
              </w:rPr>
              <w:t>3200</w:t>
            </w:r>
            <w:bookmarkEnd w:id="289"/>
            <w:r>
              <w:rPr>
                <w:rFonts w:hint="default" w:ascii="Times New Roman" w:hAnsi="Times New Roman" w:eastAsia="方正仿宋_GBK" w:cs="Times New Roman"/>
                <w:b w:val="0"/>
                <w:bCs w:val="0"/>
                <w:kern w:val="0"/>
                <w:sz w:val="32"/>
                <w:szCs w:val="32"/>
              </w:rPr>
              <w:t xml:space="preserve"> </w:t>
            </w:r>
          </w:p>
        </w:tc>
        <w:tc>
          <w:tcPr>
            <w:tcW w:w="81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290" w:name="_Toc111973377"/>
            <w:r>
              <w:rPr>
                <w:rFonts w:hint="default" w:ascii="Times New Roman" w:hAnsi="Times New Roman" w:eastAsia="方正仿宋_GBK" w:cs="Times New Roman"/>
                <w:b w:val="0"/>
                <w:bCs w:val="0"/>
                <w:kern w:val="0"/>
                <w:sz w:val="32"/>
                <w:szCs w:val="32"/>
              </w:rPr>
              <w:t>增施有机肥0.32万亩</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排水沟3公里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农桥3个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水泥路2.3公里</w:t>
            </w:r>
            <w:bookmarkEnd w:id="290"/>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312" w:hRule="atLeast"/>
          <w:jc w:val="center"/>
        </w:trPr>
        <w:tc>
          <w:tcPr>
            <w:tcW w:w="161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7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91" w:name="_Toc111973378"/>
            <w:r>
              <w:rPr>
                <w:rFonts w:hint="default" w:ascii="Times New Roman" w:hAnsi="Times New Roman" w:eastAsia="方正仿宋_GBK" w:cs="Times New Roman"/>
                <w:b w:val="0"/>
                <w:bCs w:val="0"/>
                <w:kern w:val="0"/>
                <w:sz w:val="32"/>
                <w:szCs w:val="32"/>
              </w:rPr>
              <w:t>吉乐乡</w:t>
            </w:r>
            <w:bookmarkEnd w:id="291"/>
          </w:p>
        </w:tc>
        <w:tc>
          <w:tcPr>
            <w:tcW w:w="125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92" w:name="_Toc111973379"/>
            <w:r>
              <w:rPr>
                <w:rFonts w:hint="default" w:ascii="Times New Roman" w:hAnsi="Times New Roman" w:eastAsia="方正仿宋_GBK" w:cs="Times New Roman"/>
                <w:b w:val="0"/>
                <w:bCs w:val="0"/>
                <w:kern w:val="0"/>
                <w:sz w:val="32"/>
                <w:szCs w:val="32"/>
              </w:rPr>
              <w:t>卧龙村</w:t>
            </w:r>
            <w:bookmarkEnd w:id="292"/>
          </w:p>
        </w:tc>
        <w:tc>
          <w:tcPr>
            <w:tcW w:w="16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93" w:name="_Toc111973380"/>
            <w:r>
              <w:rPr>
                <w:rFonts w:hint="default" w:ascii="Times New Roman" w:hAnsi="Times New Roman" w:eastAsia="方正仿宋_GBK" w:cs="Times New Roman"/>
                <w:b w:val="0"/>
                <w:bCs w:val="0"/>
                <w:kern w:val="0"/>
                <w:sz w:val="32"/>
                <w:szCs w:val="32"/>
              </w:rPr>
              <w:t>3300</w:t>
            </w:r>
            <w:bookmarkEnd w:id="293"/>
            <w:r>
              <w:rPr>
                <w:rFonts w:hint="default" w:ascii="Times New Roman" w:hAnsi="Times New Roman" w:eastAsia="方正仿宋_GBK" w:cs="Times New Roman"/>
                <w:b w:val="0"/>
                <w:bCs w:val="0"/>
                <w:kern w:val="0"/>
                <w:sz w:val="32"/>
                <w:szCs w:val="32"/>
              </w:rPr>
              <w:t xml:space="preserve"> </w:t>
            </w:r>
          </w:p>
        </w:tc>
        <w:tc>
          <w:tcPr>
            <w:tcW w:w="81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outlineLvl w:val="9"/>
              <w:rPr>
                <w:rFonts w:hint="eastAsia" w:ascii="Times New Roman" w:hAnsi="Times New Roman" w:eastAsia="方正仿宋_GBK" w:cs="Times New Roman"/>
                <w:b w:val="0"/>
                <w:bCs w:val="0"/>
                <w:sz w:val="32"/>
                <w:szCs w:val="32"/>
                <w:lang w:eastAsia="zh-CN"/>
              </w:rPr>
            </w:pPr>
            <w:bookmarkStart w:id="294" w:name="_Toc111973381"/>
            <w:r>
              <w:rPr>
                <w:rFonts w:hint="default" w:ascii="Times New Roman" w:hAnsi="Times New Roman" w:eastAsia="方正仿宋_GBK" w:cs="Times New Roman"/>
                <w:b w:val="0"/>
                <w:bCs w:val="0"/>
                <w:kern w:val="0"/>
                <w:sz w:val="32"/>
                <w:szCs w:val="32"/>
              </w:rPr>
              <w:t>增施有机肥0.33万亩，</w:t>
            </w:r>
            <w:r>
              <w:rPr>
                <w:rFonts w:hint="default" w:ascii="Times New Roman" w:hAnsi="Times New Roman" w:eastAsia="方正仿宋_GBK" w:cs="Times New Roman"/>
                <w:b w:val="0"/>
                <w:bCs w:val="0"/>
                <w:sz w:val="32"/>
                <w:szCs w:val="32"/>
              </w:rPr>
              <w:t>排水沟2公里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sz w:val="32"/>
                <w:szCs w:val="32"/>
              </w:rPr>
              <w:t>渠道1公里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sz w:val="32"/>
                <w:szCs w:val="32"/>
              </w:rPr>
              <w:t>农桥5个</w:t>
            </w:r>
            <w:bookmarkEnd w:id="294"/>
            <w:r>
              <w:rPr>
                <w:rFonts w:hint="eastAsia" w:ascii="Times New Roman" w:hAnsi="Times New Roman" w:eastAsia="方正仿宋_GBK" w:cs="Times New Roman"/>
                <w:b w:val="0"/>
                <w:bCs w:val="0"/>
                <w:sz w:val="32"/>
                <w:szCs w:val="32"/>
                <w:lang w:eastAsia="zh-CN"/>
              </w:rPr>
              <w:t>。</w:t>
            </w:r>
          </w:p>
        </w:tc>
      </w:tr>
      <w:tr>
        <w:tblPrEx>
          <w:tblCellMar>
            <w:top w:w="0" w:type="dxa"/>
            <w:left w:w="108" w:type="dxa"/>
            <w:bottom w:w="0" w:type="dxa"/>
            <w:right w:w="108" w:type="dxa"/>
          </w:tblCellMar>
        </w:tblPrEx>
        <w:trPr>
          <w:trHeight w:val="312" w:hRule="atLeast"/>
          <w:jc w:val="center"/>
        </w:trPr>
        <w:tc>
          <w:tcPr>
            <w:tcW w:w="161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7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吉乐乡 </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小计</w:t>
            </w:r>
          </w:p>
        </w:tc>
        <w:tc>
          <w:tcPr>
            <w:tcW w:w="125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6500 </w:t>
            </w:r>
          </w:p>
        </w:tc>
        <w:tc>
          <w:tcPr>
            <w:tcW w:w="81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bl>
    <w:p>
      <w:pPr>
        <w:pStyle w:val="2"/>
        <w:pageBreakBefore w:val="0"/>
        <w:kinsoku/>
        <w:wordWrap/>
        <w:autoSpaceDE/>
        <w:autoSpaceDN/>
        <w:bidi w:val="0"/>
        <w:spacing w:line="560" w:lineRule="exact"/>
        <w:ind w:left="0" w:leftChars="0" w:right="560" w:firstLine="0" w:firstLineChars="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附表2</w:t>
      </w:r>
      <w:r>
        <w:rPr>
          <w:rFonts w:hint="eastAsia"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rPr>
        <w:t xml:space="preserve">7  </w:t>
      </w:r>
      <w:r>
        <w:rPr>
          <w:rFonts w:hint="eastAsia"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b/>
          <w:sz w:val="32"/>
          <w:szCs w:val="32"/>
        </w:rPr>
        <w:t>2027年度新增建设项目项目库</w:t>
      </w:r>
    </w:p>
    <w:tbl>
      <w:tblPr>
        <w:tblStyle w:val="14"/>
        <w:tblW w:w="14592" w:type="dxa"/>
        <w:jc w:val="center"/>
        <w:tblLayout w:type="fixed"/>
        <w:tblCellMar>
          <w:top w:w="0" w:type="dxa"/>
          <w:left w:w="108" w:type="dxa"/>
          <w:bottom w:w="0" w:type="dxa"/>
          <w:right w:w="108" w:type="dxa"/>
        </w:tblCellMar>
      </w:tblPr>
      <w:tblGrid>
        <w:gridCol w:w="1300"/>
        <w:gridCol w:w="1551"/>
        <w:gridCol w:w="1732"/>
        <w:gridCol w:w="1634"/>
        <w:gridCol w:w="8375"/>
      </w:tblGrid>
      <w:tr>
        <w:tblPrEx>
          <w:tblCellMar>
            <w:top w:w="0" w:type="dxa"/>
            <w:left w:w="108" w:type="dxa"/>
            <w:bottom w:w="0" w:type="dxa"/>
            <w:right w:w="108" w:type="dxa"/>
          </w:tblCellMar>
        </w:tblPrEx>
        <w:trPr>
          <w:trHeight w:val="288" w:hRule="atLeast"/>
          <w:jc w:val="center"/>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95" w:name="_Toc111973382"/>
            <w:r>
              <w:rPr>
                <w:rFonts w:hint="default" w:ascii="Times New Roman" w:hAnsi="Times New Roman" w:eastAsia="方正仿宋_GBK" w:cs="Times New Roman"/>
                <w:b w:val="0"/>
                <w:bCs w:val="0"/>
                <w:kern w:val="0"/>
                <w:sz w:val="32"/>
                <w:szCs w:val="32"/>
              </w:rPr>
              <w:t>年度</w:t>
            </w:r>
            <w:bookmarkEnd w:id="295"/>
          </w:p>
        </w:tc>
        <w:tc>
          <w:tcPr>
            <w:tcW w:w="15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96" w:name="_Toc111973383"/>
            <w:r>
              <w:rPr>
                <w:rFonts w:hint="default" w:ascii="Times New Roman" w:hAnsi="Times New Roman" w:eastAsia="方正仿宋_GBK" w:cs="Times New Roman"/>
                <w:b w:val="0"/>
                <w:bCs w:val="0"/>
                <w:kern w:val="0"/>
                <w:sz w:val="32"/>
                <w:szCs w:val="32"/>
              </w:rPr>
              <w:t>乡镇名称</w:t>
            </w:r>
            <w:bookmarkEnd w:id="296"/>
          </w:p>
        </w:tc>
        <w:tc>
          <w:tcPr>
            <w:tcW w:w="173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97" w:name="_Toc111973384"/>
            <w:r>
              <w:rPr>
                <w:rFonts w:hint="default" w:ascii="Times New Roman" w:hAnsi="Times New Roman" w:eastAsia="方正仿宋_GBK" w:cs="Times New Roman"/>
                <w:b w:val="0"/>
                <w:bCs w:val="0"/>
                <w:kern w:val="0"/>
                <w:sz w:val="32"/>
                <w:szCs w:val="32"/>
              </w:rPr>
              <w:t>村名</w:t>
            </w:r>
            <w:bookmarkEnd w:id="297"/>
          </w:p>
        </w:tc>
        <w:tc>
          <w:tcPr>
            <w:tcW w:w="16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98" w:name="_Toc111973385"/>
            <w:r>
              <w:rPr>
                <w:rFonts w:hint="default" w:ascii="Times New Roman" w:hAnsi="Times New Roman" w:eastAsia="方正仿宋_GBK" w:cs="Times New Roman"/>
                <w:b w:val="0"/>
                <w:bCs w:val="0"/>
                <w:kern w:val="0"/>
                <w:sz w:val="32"/>
                <w:szCs w:val="32"/>
              </w:rPr>
              <w:t>面积（亩）</w:t>
            </w:r>
            <w:bookmarkEnd w:id="298"/>
          </w:p>
        </w:tc>
        <w:tc>
          <w:tcPr>
            <w:tcW w:w="83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299" w:name="_Toc111973386"/>
            <w:r>
              <w:rPr>
                <w:rFonts w:hint="default" w:ascii="Times New Roman" w:hAnsi="Times New Roman" w:eastAsia="方正仿宋_GBK" w:cs="Times New Roman"/>
                <w:b w:val="0"/>
                <w:bCs w:val="0"/>
                <w:kern w:val="0"/>
                <w:sz w:val="32"/>
                <w:szCs w:val="32"/>
              </w:rPr>
              <w:t>建设内容</w:t>
            </w:r>
            <w:bookmarkEnd w:id="299"/>
          </w:p>
        </w:tc>
      </w:tr>
      <w:tr>
        <w:tblPrEx>
          <w:tblCellMar>
            <w:top w:w="0" w:type="dxa"/>
            <w:left w:w="108" w:type="dxa"/>
            <w:bottom w:w="0" w:type="dxa"/>
            <w:right w:w="108" w:type="dxa"/>
          </w:tblCellMar>
        </w:tblPrEx>
        <w:trPr>
          <w:trHeight w:val="288" w:hRule="atLeast"/>
          <w:jc w:val="center"/>
        </w:trPr>
        <w:tc>
          <w:tcPr>
            <w:tcW w:w="130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00" w:name="_Toc111973387"/>
            <w:r>
              <w:rPr>
                <w:rFonts w:hint="default" w:ascii="Times New Roman" w:hAnsi="Times New Roman" w:eastAsia="方正仿宋_GBK" w:cs="Times New Roman"/>
                <w:b w:val="0"/>
                <w:bCs w:val="0"/>
                <w:kern w:val="0"/>
                <w:sz w:val="32"/>
                <w:szCs w:val="32"/>
              </w:rPr>
              <w:t>2027年</w:t>
            </w:r>
            <w:bookmarkEnd w:id="300"/>
          </w:p>
        </w:tc>
        <w:tc>
          <w:tcPr>
            <w:tcW w:w="15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01" w:name="_Toc111973388"/>
            <w:r>
              <w:rPr>
                <w:rFonts w:hint="default" w:ascii="Times New Roman" w:hAnsi="Times New Roman" w:eastAsia="方正仿宋_GBK" w:cs="Times New Roman"/>
                <w:b w:val="0"/>
                <w:bCs w:val="0"/>
                <w:kern w:val="0"/>
                <w:sz w:val="32"/>
                <w:szCs w:val="32"/>
              </w:rPr>
              <w:t>进化镇</w:t>
            </w:r>
            <w:bookmarkEnd w:id="301"/>
          </w:p>
        </w:tc>
        <w:tc>
          <w:tcPr>
            <w:tcW w:w="17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02" w:name="_Toc111973389"/>
            <w:r>
              <w:rPr>
                <w:rFonts w:hint="default" w:ascii="Times New Roman" w:hAnsi="Times New Roman" w:eastAsia="方正仿宋_GBK" w:cs="Times New Roman"/>
                <w:b w:val="0"/>
                <w:bCs w:val="0"/>
                <w:kern w:val="0"/>
                <w:sz w:val="32"/>
                <w:szCs w:val="32"/>
              </w:rPr>
              <w:t>大兴村</w:t>
            </w:r>
            <w:bookmarkEnd w:id="302"/>
          </w:p>
        </w:tc>
        <w:tc>
          <w:tcPr>
            <w:tcW w:w="1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03" w:name="_Toc111973390"/>
            <w:r>
              <w:rPr>
                <w:rFonts w:hint="default" w:ascii="Times New Roman" w:hAnsi="Times New Roman" w:eastAsia="方正仿宋_GBK" w:cs="Times New Roman"/>
                <w:b w:val="0"/>
                <w:bCs w:val="0"/>
                <w:kern w:val="0"/>
                <w:sz w:val="32"/>
                <w:szCs w:val="32"/>
              </w:rPr>
              <w:t>3500</w:t>
            </w:r>
            <w:bookmarkEnd w:id="303"/>
            <w:r>
              <w:rPr>
                <w:rFonts w:hint="default" w:ascii="Times New Roman" w:hAnsi="Times New Roman" w:eastAsia="方正仿宋_GBK" w:cs="Times New Roman"/>
                <w:b w:val="0"/>
                <w:bCs w:val="0"/>
                <w:kern w:val="0"/>
                <w:sz w:val="32"/>
                <w:szCs w:val="32"/>
              </w:rPr>
              <w:t xml:space="preserve"> </w:t>
            </w:r>
          </w:p>
        </w:tc>
        <w:tc>
          <w:tcPr>
            <w:tcW w:w="83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outlineLvl w:val="9"/>
              <w:rPr>
                <w:rFonts w:hint="eastAsia" w:ascii="Times New Roman" w:hAnsi="Times New Roman" w:eastAsia="方正仿宋_GBK" w:cs="Times New Roman"/>
                <w:b w:val="0"/>
                <w:bCs w:val="0"/>
                <w:sz w:val="32"/>
                <w:szCs w:val="32"/>
                <w:lang w:eastAsia="zh-CN"/>
              </w:rPr>
            </w:pPr>
            <w:bookmarkStart w:id="304" w:name="_Toc111973391"/>
            <w:r>
              <w:rPr>
                <w:rFonts w:hint="default" w:ascii="Times New Roman" w:hAnsi="Times New Roman" w:eastAsia="方正仿宋_GBK" w:cs="Times New Roman"/>
                <w:b w:val="0"/>
                <w:bCs w:val="0"/>
                <w:kern w:val="0"/>
                <w:sz w:val="32"/>
                <w:szCs w:val="32"/>
              </w:rPr>
              <w:t>增施有机肥0.35万亩，</w:t>
            </w:r>
            <w:r>
              <w:rPr>
                <w:rFonts w:hint="default" w:ascii="Times New Roman" w:hAnsi="Times New Roman" w:eastAsia="方正仿宋_GBK" w:cs="Times New Roman"/>
                <w:b w:val="0"/>
                <w:bCs w:val="0"/>
                <w:sz w:val="32"/>
                <w:szCs w:val="32"/>
              </w:rPr>
              <w:t>泵站1座</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sz w:val="32"/>
                <w:szCs w:val="32"/>
              </w:rPr>
              <w:t>排水沟1.5公里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sz w:val="32"/>
                <w:szCs w:val="32"/>
              </w:rPr>
              <w:t>渠道1公里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sz w:val="32"/>
                <w:szCs w:val="32"/>
              </w:rPr>
              <w:t>农桥4个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sz w:val="32"/>
                <w:szCs w:val="32"/>
              </w:rPr>
              <w:t>水闸2个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sz w:val="32"/>
                <w:szCs w:val="32"/>
              </w:rPr>
              <w:t>水泥路1.8公里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sz w:val="32"/>
                <w:szCs w:val="32"/>
              </w:rPr>
              <w:t>过水路面0.5公里</w:t>
            </w:r>
            <w:bookmarkEnd w:id="304"/>
            <w:r>
              <w:rPr>
                <w:rFonts w:hint="eastAsia" w:ascii="Times New Roman" w:hAnsi="Times New Roman" w:eastAsia="方正仿宋_GBK" w:cs="Times New Roman"/>
                <w:b w:val="0"/>
                <w:bCs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0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05" w:name="_Toc111973392"/>
            <w:r>
              <w:rPr>
                <w:rFonts w:hint="default" w:ascii="Times New Roman" w:hAnsi="Times New Roman" w:eastAsia="方正仿宋_GBK" w:cs="Times New Roman"/>
                <w:b w:val="0"/>
                <w:bCs w:val="0"/>
                <w:kern w:val="0"/>
                <w:sz w:val="32"/>
                <w:szCs w:val="32"/>
              </w:rPr>
              <w:t>进化镇</w:t>
            </w:r>
            <w:bookmarkEnd w:id="305"/>
          </w:p>
        </w:tc>
        <w:tc>
          <w:tcPr>
            <w:tcW w:w="17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06" w:name="_Toc111973393"/>
            <w:r>
              <w:rPr>
                <w:rFonts w:hint="default" w:ascii="Times New Roman" w:hAnsi="Times New Roman" w:eastAsia="方正仿宋_GBK" w:cs="Times New Roman"/>
                <w:b w:val="0"/>
                <w:bCs w:val="0"/>
                <w:kern w:val="0"/>
                <w:sz w:val="32"/>
                <w:szCs w:val="32"/>
              </w:rPr>
              <w:t>谢家村</w:t>
            </w:r>
            <w:bookmarkEnd w:id="306"/>
          </w:p>
        </w:tc>
        <w:tc>
          <w:tcPr>
            <w:tcW w:w="1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07" w:name="_Toc111973394"/>
            <w:r>
              <w:rPr>
                <w:rFonts w:hint="default" w:ascii="Times New Roman" w:hAnsi="Times New Roman" w:eastAsia="方正仿宋_GBK" w:cs="Times New Roman"/>
                <w:b w:val="0"/>
                <w:bCs w:val="0"/>
                <w:kern w:val="0"/>
                <w:sz w:val="32"/>
                <w:szCs w:val="32"/>
              </w:rPr>
              <w:t>3500</w:t>
            </w:r>
            <w:bookmarkEnd w:id="307"/>
            <w:r>
              <w:rPr>
                <w:rFonts w:hint="default" w:ascii="Times New Roman" w:hAnsi="Times New Roman" w:eastAsia="方正仿宋_GBK" w:cs="Times New Roman"/>
                <w:b w:val="0"/>
                <w:bCs w:val="0"/>
                <w:kern w:val="0"/>
                <w:sz w:val="32"/>
                <w:szCs w:val="32"/>
              </w:rPr>
              <w:t xml:space="preserve"> </w:t>
            </w:r>
          </w:p>
        </w:tc>
        <w:tc>
          <w:tcPr>
            <w:tcW w:w="83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outlineLvl w:val="9"/>
              <w:rPr>
                <w:rFonts w:hint="eastAsia" w:ascii="Times New Roman" w:hAnsi="Times New Roman" w:eastAsia="方正仿宋_GBK" w:cs="Times New Roman"/>
                <w:b w:val="0"/>
                <w:bCs w:val="0"/>
                <w:sz w:val="32"/>
                <w:szCs w:val="32"/>
                <w:lang w:eastAsia="zh-CN"/>
              </w:rPr>
            </w:pPr>
            <w:bookmarkStart w:id="308" w:name="_Toc111973395"/>
            <w:r>
              <w:rPr>
                <w:rFonts w:hint="default" w:ascii="Times New Roman" w:hAnsi="Times New Roman" w:eastAsia="方正仿宋_GBK" w:cs="Times New Roman"/>
                <w:b w:val="0"/>
                <w:bCs w:val="0"/>
                <w:kern w:val="0"/>
                <w:sz w:val="32"/>
                <w:szCs w:val="32"/>
              </w:rPr>
              <w:t>增施有机肥0.35万亩，</w:t>
            </w:r>
            <w:r>
              <w:rPr>
                <w:rFonts w:hint="default" w:ascii="Times New Roman" w:hAnsi="Times New Roman" w:eastAsia="方正仿宋_GBK" w:cs="Times New Roman"/>
                <w:b w:val="0"/>
                <w:bCs w:val="0"/>
                <w:sz w:val="32"/>
                <w:szCs w:val="32"/>
              </w:rPr>
              <w:t>排水沟3公里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sz w:val="32"/>
                <w:szCs w:val="32"/>
              </w:rPr>
              <w:t>渠道1.3公里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sz w:val="32"/>
                <w:szCs w:val="32"/>
              </w:rPr>
              <w:t>涵洞9个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sz w:val="32"/>
                <w:szCs w:val="32"/>
              </w:rPr>
              <w:t>水泥路1.8公里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sz w:val="32"/>
                <w:szCs w:val="32"/>
              </w:rPr>
              <w:t>过水路面0.5公里</w:t>
            </w:r>
            <w:bookmarkEnd w:id="308"/>
            <w:r>
              <w:rPr>
                <w:rFonts w:hint="eastAsia" w:ascii="Times New Roman" w:hAnsi="Times New Roman" w:eastAsia="方正仿宋_GBK" w:cs="Times New Roman"/>
                <w:b w:val="0"/>
                <w:bCs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0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进化镇 小计</w:t>
            </w:r>
          </w:p>
        </w:tc>
        <w:tc>
          <w:tcPr>
            <w:tcW w:w="17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c>
          <w:tcPr>
            <w:tcW w:w="16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7000 </w:t>
            </w:r>
          </w:p>
        </w:tc>
        <w:tc>
          <w:tcPr>
            <w:tcW w:w="83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bl>
    <w:p>
      <w:pPr>
        <w:pStyle w:val="2"/>
        <w:pageBreakBefore w:val="0"/>
        <w:kinsoku/>
        <w:wordWrap/>
        <w:autoSpaceDE/>
        <w:autoSpaceDN/>
        <w:bidi w:val="0"/>
        <w:spacing w:line="560" w:lineRule="exact"/>
        <w:ind w:left="0" w:leftChars="0" w:right="560" w:firstLine="0" w:firstLineChars="0"/>
        <w:textAlignment w:val="auto"/>
        <w:rPr>
          <w:rFonts w:hint="default" w:ascii="Times New Roman" w:hAnsi="Times New Roman" w:eastAsia="方正仿宋_GBK" w:cs="Times New Roman"/>
          <w:b/>
          <w:sz w:val="32"/>
          <w:szCs w:val="32"/>
        </w:rPr>
      </w:pPr>
    </w:p>
    <w:p>
      <w:pPr>
        <w:pStyle w:val="2"/>
        <w:pageBreakBefore w:val="0"/>
        <w:kinsoku/>
        <w:wordWrap/>
        <w:autoSpaceDE/>
        <w:autoSpaceDN/>
        <w:bidi w:val="0"/>
        <w:spacing w:line="560" w:lineRule="exact"/>
        <w:ind w:left="0" w:leftChars="0" w:righ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附表2</w:t>
      </w:r>
      <w:r>
        <w:rPr>
          <w:rFonts w:hint="eastAsia"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rPr>
        <w:t xml:space="preserve">8  </w:t>
      </w:r>
      <w:r>
        <w:rPr>
          <w:rFonts w:hint="eastAsia"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b/>
          <w:sz w:val="32"/>
          <w:szCs w:val="32"/>
        </w:rPr>
        <w:t>2028年度新增建设项目项目库</w:t>
      </w:r>
    </w:p>
    <w:tbl>
      <w:tblPr>
        <w:tblStyle w:val="14"/>
        <w:tblW w:w="14592" w:type="dxa"/>
        <w:jc w:val="center"/>
        <w:tblLayout w:type="fixed"/>
        <w:tblCellMar>
          <w:top w:w="0" w:type="dxa"/>
          <w:left w:w="108" w:type="dxa"/>
          <w:bottom w:w="0" w:type="dxa"/>
          <w:right w:w="108" w:type="dxa"/>
        </w:tblCellMar>
      </w:tblPr>
      <w:tblGrid>
        <w:gridCol w:w="1317"/>
        <w:gridCol w:w="1583"/>
        <w:gridCol w:w="1633"/>
        <w:gridCol w:w="1700"/>
        <w:gridCol w:w="8359"/>
      </w:tblGrid>
      <w:tr>
        <w:tblPrEx>
          <w:tblCellMar>
            <w:top w:w="0" w:type="dxa"/>
            <w:left w:w="108" w:type="dxa"/>
            <w:bottom w:w="0" w:type="dxa"/>
            <w:right w:w="108" w:type="dxa"/>
          </w:tblCellMar>
        </w:tblPrEx>
        <w:trPr>
          <w:trHeight w:val="415" w:hRule="atLeast"/>
          <w:jc w:val="center"/>
        </w:trPr>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09" w:name="_Toc111973396"/>
            <w:r>
              <w:rPr>
                <w:rFonts w:hint="default" w:ascii="Times New Roman" w:hAnsi="Times New Roman" w:eastAsia="方正仿宋_GBK" w:cs="Times New Roman"/>
                <w:b w:val="0"/>
                <w:bCs w:val="0"/>
                <w:kern w:val="0"/>
                <w:sz w:val="32"/>
                <w:szCs w:val="32"/>
              </w:rPr>
              <w:t>年度</w:t>
            </w:r>
            <w:bookmarkEnd w:id="309"/>
          </w:p>
        </w:tc>
        <w:tc>
          <w:tcPr>
            <w:tcW w:w="158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10" w:name="_Toc111973397"/>
            <w:r>
              <w:rPr>
                <w:rFonts w:hint="default" w:ascii="Times New Roman" w:hAnsi="Times New Roman" w:eastAsia="方正仿宋_GBK" w:cs="Times New Roman"/>
                <w:b w:val="0"/>
                <w:bCs w:val="0"/>
                <w:kern w:val="0"/>
                <w:sz w:val="32"/>
                <w:szCs w:val="32"/>
              </w:rPr>
              <w:t>乡镇名称</w:t>
            </w:r>
            <w:bookmarkEnd w:id="310"/>
          </w:p>
        </w:tc>
        <w:tc>
          <w:tcPr>
            <w:tcW w:w="163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11" w:name="_Toc111973398"/>
            <w:r>
              <w:rPr>
                <w:rFonts w:hint="default" w:ascii="Times New Roman" w:hAnsi="Times New Roman" w:eastAsia="方正仿宋_GBK" w:cs="Times New Roman"/>
                <w:b w:val="0"/>
                <w:bCs w:val="0"/>
                <w:kern w:val="0"/>
                <w:sz w:val="32"/>
                <w:szCs w:val="32"/>
              </w:rPr>
              <w:t>村名</w:t>
            </w:r>
            <w:bookmarkEnd w:id="311"/>
          </w:p>
        </w:tc>
        <w:tc>
          <w:tcPr>
            <w:tcW w:w="17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12" w:name="_Toc111973399"/>
            <w:r>
              <w:rPr>
                <w:rFonts w:hint="default" w:ascii="Times New Roman" w:hAnsi="Times New Roman" w:eastAsia="方正仿宋_GBK" w:cs="Times New Roman"/>
                <w:b w:val="0"/>
                <w:bCs w:val="0"/>
                <w:kern w:val="0"/>
                <w:sz w:val="32"/>
                <w:szCs w:val="32"/>
              </w:rPr>
              <w:t>面积（亩）</w:t>
            </w:r>
            <w:bookmarkEnd w:id="312"/>
          </w:p>
        </w:tc>
        <w:tc>
          <w:tcPr>
            <w:tcW w:w="83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13" w:name="_Toc111973400"/>
            <w:r>
              <w:rPr>
                <w:rFonts w:hint="default" w:ascii="Times New Roman" w:hAnsi="Times New Roman" w:eastAsia="方正仿宋_GBK" w:cs="Times New Roman"/>
                <w:b w:val="0"/>
                <w:bCs w:val="0"/>
                <w:kern w:val="0"/>
                <w:sz w:val="32"/>
                <w:szCs w:val="32"/>
              </w:rPr>
              <w:t>建设内容</w:t>
            </w:r>
            <w:bookmarkEnd w:id="313"/>
          </w:p>
        </w:tc>
      </w:tr>
      <w:tr>
        <w:tblPrEx>
          <w:tblCellMar>
            <w:top w:w="0" w:type="dxa"/>
            <w:left w:w="108" w:type="dxa"/>
            <w:bottom w:w="0" w:type="dxa"/>
            <w:right w:w="108" w:type="dxa"/>
          </w:tblCellMar>
        </w:tblPrEx>
        <w:trPr>
          <w:trHeight w:val="288" w:hRule="atLeast"/>
          <w:jc w:val="center"/>
        </w:trPr>
        <w:tc>
          <w:tcPr>
            <w:tcW w:w="131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14" w:name="_Toc111973401"/>
            <w:r>
              <w:rPr>
                <w:rFonts w:hint="default" w:ascii="Times New Roman" w:hAnsi="Times New Roman" w:eastAsia="方正仿宋_GBK" w:cs="Times New Roman"/>
                <w:b w:val="0"/>
                <w:bCs w:val="0"/>
                <w:kern w:val="0"/>
                <w:sz w:val="32"/>
                <w:szCs w:val="32"/>
              </w:rPr>
              <w:t>2028年</w:t>
            </w:r>
            <w:bookmarkEnd w:id="314"/>
          </w:p>
        </w:tc>
        <w:tc>
          <w:tcPr>
            <w:tcW w:w="15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15" w:name="_Toc111973402"/>
            <w:r>
              <w:rPr>
                <w:rFonts w:hint="default" w:ascii="Times New Roman" w:hAnsi="Times New Roman" w:eastAsia="方正仿宋_GBK" w:cs="Times New Roman"/>
                <w:b w:val="0"/>
                <w:bCs w:val="0"/>
                <w:kern w:val="0"/>
                <w:sz w:val="32"/>
                <w:szCs w:val="32"/>
              </w:rPr>
              <w:t>山城镇</w:t>
            </w:r>
            <w:bookmarkEnd w:id="315"/>
          </w:p>
        </w:tc>
        <w:tc>
          <w:tcPr>
            <w:tcW w:w="16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16" w:name="_Toc111973403"/>
            <w:r>
              <w:rPr>
                <w:rFonts w:hint="default" w:ascii="Times New Roman" w:hAnsi="Times New Roman" w:eastAsia="方正仿宋_GBK" w:cs="Times New Roman"/>
                <w:b w:val="0"/>
                <w:bCs w:val="0"/>
                <w:kern w:val="0"/>
                <w:sz w:val="32"/>
                <w:szCs w:val="32"/>
              </w:rPr>
              <w:t>大泉眼村</w:t>
            </w:r>
            <w:bookmarkEnd w:id="316"/>
          </w:p>
        </w:tc>
        <w:tc>
          <w:tcPr>
            <w:tcW w:w="17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17" w:name="_Toc111973404"/>
            <w:r>
              <w:rPr>
                <w:rFonts w:hint="default" w:ascii="Times New Roman" w:hAnsi="Times New Roman" w:eastAsia="方正仿宋_GBK" w:cs="Times New Roman"/>
                <w:b w:val="0"/>
                <w:bCs w:val="0"/>
                <w:kern w:val="0"/>
                <w:sz w:val="32"/>
                <w:szCs w:val="32"/>
              </w:rPr>
              <w:t>2500</w:t>
            </w:r>
            <w:bookmarkEnd w:id="317"/>
            <w:r>
              <w:rPr>
                <w:rFonts w:hint="default" w:ascii="Times New Roman" w:hAnsi="Times New Roman" w:eastAsia="方正仿宋_GBK" w:cs="Times New Roman"/>
                <w:b w:val="0"/>
                <w:bCs w:val="0"/>
                <w:kern w:val="0"/>
                <w:sz w:val="32"/>
                <w:szCs w:val="32"/>
              </w:rPr>
              <w:t xml:space="preserve"> </w:t>
            </w:r>
          </w:p>
        </w:tc>
        <w:tc>
          <w:tcPr>
            <w:tcW w:w="83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eastAsia" w:ascii="Times New Roman" w:hAnsi="Times New Roman" w:eastAsia="方正仿宋_GBK" w:cs="Times New Roman"/>
                <w:b w:val="0"/>
                <w:bCs w:val="0"/>
                <w:sz w:val="32"/>
                <w:szCs w:val="32"/>
                <w:lang w:eastAsia="zh-CN"/>
              </w:rPr>
            </w:pPr>
            <w:bookmarkStart w:id="318" w:name="_Toc111973405"/>
            <w:r>
              <w:rPr>
                <w:rFonts w:hint="default" w:ascii="Times New Roman" w:hAnsi="Times New Roman" w:eastAsia="方正仿宋_GBK" w:cs="Times New Roman"/>
                <w:b w:val="0"/>
                <w:bCs w:val="0"/>
                <w:kern w:val="0"/>
                <w:sz w:val="32"/>
                <w:szCs w:val="32"/>
              </w:rPr>
              <w:t>增施有机肥0.25万亩，</w:t>
            </w:r>
            <w:bookmarkEnd w:id="318"/>
            <w:r>
              <w:rPr>
                <w:rFonts w:hint="default" w:ascii="Times New Roman" w:hAnsi="Times New Roman" w:eastAsia="方正仿宋_GBK" w:cs="Times New Roman"/>
                <w:b w:val="0"/>
                <w:bCs w:val="0"/>
                <w:sz w:val="32"/>
                <w:szCs w:val="32"/>
              </w:rPr>
              <w:t>排水沟3.2公里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sz w:val="32"/>
                <w:szCs w:val="32"/>
              </w:rPr>
              <w:t>水泥路1.7公里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sz w:val="32"/>
                <w:szCs w:val="32"/>
              </w:rPr>
              <w:t>过水路面0.1公里</w:t>
            </w:r>
            <w:r>
              <w:rPr>
                <w:rFonts w:hint="eastAsia" w:ascii="Times New Roman" w:hAnsi="Times New Roman" w:eastAsia="方正仿宋_GBK" w:cs="Times New Roman"/>
                <w:b w:val="0"/>
                <w:bCs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1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19" w:name="_Toc111973406"/>
            <w:r>
              <w:rPr>
                <w:rFonts w:hint="default" w:ascii="Times New Roman" w:hAnsi="Times New Roman" w:eastAsia="方正仿宋_GBK" w:cs="Times New Roman"/>
                <w:b w:val="0"/>
                <w:bCs w:val="0"/>
                <w:kern w:val="0"/>
                <w:sz w:val="32"/>
                <w:szCs w:val="32"/>
              </w:rPr>
              <w:t>山城镇</w:t>
            </w:r>
            <w:bookmarkEnd w:id="319"/>
          </w:p>
        </w:tc>
        <w:tc>
          <w:tcPr>
            <w:tcW w:w="16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20" w:name="_Toc111973407"/>
            <w:r>
              <w:rPr>
                <w:rFonts w:hint="default" w:ascii="Times New Roman" w:hAnsi="Times New Roman" w:eastAsia="方正仿宋_GBK" w:cs="Times New Roman"/>
                <w:b w:val="0"/>
                <w:bCs w:val="0"/>
                <w:kern w:val="0"/>
                <w:sz w:val="32"/>
                <w:szCs w:val="32"/>
              </w:rPr>
              <w:t>二泉眼村</w:t>
            </w:r>
            <w:bookmarkEnd w:id="320"/>
          </w:p>
        </w:tc>
        <w:tc>
          <w:tcPr>
            <w:tcW w:w="17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21" w:name="_Toc111973408"/>
            <w:r>
              <w:rPr>
                <w:rFonts w:hint="default" w:ascii="Times New Roman" w:hAnsi="Times New Roman" w:eastAsia="方正仿宋_GBK" w:cs="Times New Roman"/>
                <w:b w:val="0"/>
                <w:bCs w:val="0"/>
                <w:kern w:val="0"/>
                <w:sz w:val="32"/>
                <w:szCs w:val="32"/>
              </w:rPr>
              <w:t>2500</w:t>
            </w:r>
            <w:bookmarkEnd w:id="321"/>
            <w:r>
              <w:rPr>
                <w:rFonts w:hint="default" w:ascii="Times New Roman" w:hAnsi="Times New Roman" w:eastAsia="方正仿宋_GBK" w:cs="Times New Roman"/>
                <w:b w:val="0"/>
                <w:bCs w:val="0"/>
                <w:kern w:val="0"/>
                <w:sz w:val="32"/>
                <w:szCs w:val="32"/>
              </w:rPr>
              <w:t xml:space="preserve"> </w:t>
            </w:r>
          </w:p>
        </w:tc>
        <w:tc>
          <w:tcPr>
            <w:tcW w:w="83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322" w:name="_Toc111973409"/>
            <w:r>
              <w:rPr>
                <w:rFonts w:hint="default" w:ascii="Times New Roman" w:hAnsi="Times New Roman" w:eastAsia="方正仿宋_GBK" w:cs="Times New Roman"/>
                <w:b w:val="0"/>
                <w:bCs w:val="0"/>
                <w:kern w:val="0"/>
                <w:sz w:val="32"/>
                <w:szCs w:val="32"/>
              </w:rPr>
              <w:t>增施有机肥0.25万亩，</w:t>
            </w:r>
            <w:r>
              <w:rPr>
                <w:rFonts w:hint="default" w:ascii="Times New Roman" w:hAnsi="Times New Roman" w:eastAsia="方正仿宋_GBK" w:cs="Times New Roman"/>
                <w:b w:val="0"/>
                <w:bCs w:val="0"/>
                <w:sz w:val="32"/>
                <w:szCs w:val="32"/>
              </w:rPr>
              <w:t>排水沟2.5公里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sz w:val="32"/>
                <w:szCs w:val="32"/>
              </w:rPr>
              <w:t>渠道2公里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sz w:val="32"/>
                <w:szCs w:val="32"/>
              </w:rPr>
              <w:t>水泥路2.2公里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sz w:val="32"/>
                <w:szCs w:val="32"/>
              </w:rPr>
              <w:t>过水路面0.2公里</w:t>
            </w:r>
            <w:bookmarkEnd w:id="322"/>
            <w:r>
              <w:rPr>
                <w:rFonts w:hint="eastAsia" w:ascii="Times New Roman" w:hAnsi="Times New Roman" w:eastAsia="方正仿宋_GBK" w:cs="Times New Roman"/>
                <w:b w:val="0"/>
                <w:bCs w:val="0"/>
                <w:sz w:val="32"/>
                <w:szCs w:val="32"/>
                <w:lang w:eastAsia="zh-CN"/>
              </w:rPr>
              <w:t>。</w:t>
            </w:r>
          </w:p>
        </w:tc>
      </w:tr>
      <w:tr>
        <w:tblPrEx>
          <w:tblCellMar>
            <w:top w:w="0" w:type="dxa"/>
            <w:left w:w="108" w:type="dxa"/>
            <w:bottom w:w="0" w:type="dxa"/>
            <w:right w:w="108" w:type="dxa"/>
          </w:tblCellMar>
        </w:tblPrEx>
        <w:trPr>
          <w:trHeight w:val="570" w:hRule="atLeast"/>
          <w:jc w:val="center"/>
        </w:trPr>
        <w:tc>
          <w:tcPr>
            <w:tcW w:w="131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23" w:name="_Toc111973410"/>
            <w:r>
              <w:rPr>
                <w:rFonts w:hint="default" w:ascii="Times New Roman" w:hAnsi="Times New Roman" w:eastAsia="方正仿宋_GBK" w:cs="Times New Roman"/>
                <w:b w:val="0"/>
                <w:bCs w:val="0"/>
                <w:kern w:val="0"/>
                <w:sz w:val="32"/>
                <w:szCs w:val="32"/>
              </w:rPr>
              <w:t>山城镇 小计</w:t>
            </w:r>
            <w:bookmarkEnd w:id="323"/>
          </w:p>
        </w:tc>
        <w:tc>
          <w:tcPr>
            <w:tcW w:w="16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24" w:name="_Toc111973411"/>
            <w:r>
              <w:rPr>
                <w:rFonts w:hint="default" w:ascii="Times New Roman" w:hAnsi="Times New Roman" w:eastAsia="方正仿宋_GBK" w:cs="Times New Roman"/>
                <w:b w:val="0"/>
                <w:bCs w:val="0"/>
                <w:kern w:val="0"/>
                <w:sz w:val="32"/>
                <w:szCs w:val="32"/>
              </w:rPr>
              <w:t>5000</w:t>
            </w:r>
            <w:bookmarkEnd w:id="324"/>
            <w:r>
              <w:rPr>
                <w:rFonts w:hint="default" w:ascii="Times New Roman" w:hAnsi="Times New Roman" w:eastAsia="方正仿宋_GBK" w:cs="Times New Roman"/>
                <w:b w:val="0"/>
                <w:bCs w:val="0"/>
                <w:kern w:val="0"/>
                <w:sz w:val="32"/>
                <w:szCs w:val="32"/>
              </w:rPr>
              <w:t xml:space="preserve"> </w:t>
            </w:r>
          </w:p>
        </w:tc>
        <w:tc>
          <w:tcPr>
            <w:tcW w:w="83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r>
        <w:tblPrEx>
          <w:tblCellMar>
            <w:top w:w="0" w:type="dxa"/>
            <w:left w:w="108" w:type="dxa"/>
            <w:bottom w:w="0" w:type="dxa"/>
            <w:right w:w="108" w:type="dxa"/>
          </w:tblCellMar>
        </w:tblPrEx>
        <w:trPr>
          <w:trHeight w:val="720" w:hRule="atLeast"/>
          <w:jc w:val="center"/>
        </w:trPr>
        <w:tc>
          <w:tcPr>
            <w:tcW w:w="131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25" w:name="_Toc111973412"/>
            <w:r>
              <w:rPr>
                <w:rFonts w:hint="default" w:ascii="Times New Roman" w:hAnsi="Times New Roman" w:eastAsia="方正仿宋_GBK" w:cs="Times New Roman"/>
                <w:b w:val="0"/>
                <w:bCs w:val="0"/>
                <w:kern w:val="0"/>
                <w:sz w:val="32"/>
                <w:szCs w:val="32"/>
              </w:rPr>
              <w:t>双兴镇</w:t>
            </w:r>
            <w:bookmarkEnd w:id="325"/>
          </w:p>
        </w:tc>
        <w:tc>
          <w:tcPr>
            <w:tcW w:w="16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26" w:name="_Toc111973413"/>
            <w:r>
              <w:rPr>
                <w:rFonts w:hint="default" w:ascii="Times New Roman" w:hAnsi="Times New Roman" w:eastAsia="方正仿宋_GBK" w:cs="Times New Roman"/>
                <w:b w:val="0"/>
                <w:bCs w:val="0"/>
                <w:kern w:val="0"/>
                <w:sz w:val="32"/>
                <w:szCs w:val="32"/>
              </w:rPr>
              <w:t>双兴村</w:t>
            </w:r>
            <w:bookmarkEnd w:id="326"/>
          </w:p>
        </w:tc>
        <w:tc>
          <w:tcPr>
            <w:tcW w:w="17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27" w:name="_Toc111973414"/>
            <w:r>
              <w:rPr>
                <w:rFonts w:hint="default" w:ascii="Times New Roman" w:hAnsi="Times New Roman" w:eastAsia="方正仿宋_GBK" w:cs="Times New Roman"/>
                <w:b w:val="0"/>
                <w:bCs w:val="0"/>
                <w:kern w:val="0"/>
                <w:sz w:val="32"/>
                <w:szCs w:val="32"/>
              </w:rPr>
              <w:t>3700</w:t>
            </w:r>
            <w:bookmarkEnd w:id="327"/>
            <w:r>
              <w:rPr>
                <w:rFonts w:hint="default" w:ascii="Times New Roman" w:hAnsi="Times New Roman" w:eastAsia="方正仿宋_GBK" w:cs="Times New Roman"/>
                <w:b w:val="0"/>
                <w:bCs w:val="0"/>
                <w:kern w:val="0"/>
                <w:sz w:val="32"/>
                <w:szCs w:val="32"/>
              </w:rPr>
              <w:t xml:space="preserve"> </w:t>
            </w:r>
          </w:p>
        </w:tc>
        <w:tc>
          <w:tcPr>
            <w:tcW w:w="83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eastAsia" w:ascii="Times New Roman" w:hAnsi="Times New Roman" w:eastAsia="方正仿宋_GBK" w:cs="Times New Roman"/>
                <w:b w:val="0"/>
                <w:bCs w:val="0"/>
                <w:sz w:val="32"/>
                <w:szCs w:val="32"/>
                <w:lang w:eastAsia="zh-CN"/>
              </w:rPr>
            </w:pPr>
            <w:bookmarkStart w:id="328" w:name="_Toc111973415"/>
            <w:r>
              <w:rPr>
                <w:rFonts w:hint="default" w:ascii="Times New Roman" w:hAnsi="Times New Roman" w:eastAsia="方正仿宋_GBK" w:cs="Times New Roman"/>
                <w:b w:val="0"/>
                <w:bCs w:val="0"/>
                <w:kern w:val="0"/>
                <w:sz w:val="32"/>
                <w:szCs w:val="32"/>
              </w:rPr>
              <w:t>增施有机肥0.37万亩，</w:t>
            </w:r>
            <w:r>
              <w:rPr>
                <w:rFonts w:hint="default" w:ascii="Times New Roman" w:hAnsi="Times New Roman" w:eastAsia="方正仿宋_GBK" w:cs="Times New Roman"/>
                <w:b w:val="0"/>
                <w:bCs w:val="0"/>
                <w:sz w:val="32"/>
                <w:szCs w:val="32"/>
              </w:rPr>
              <w:t>排水沟2.5公里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sz w:val="32"/>
                <w:szCs w:val="32"/>
              </w:rPr>
              <w:t>渠道2.4公里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sz w:val="32"/>
                <w:szCs w:val="32"/>
              </w:rPr>
              <w:t>农桥2个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sz w:val="32"/>
                <w:szCs w:val="32"/>
              </w:rPr>
              <w:t>水闸2个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sz w:val="32"/>
                <w:szCs w:val="32"/>
              </w:rPr>
              <w:t>水泥路3.2公里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sz w:val="32"/>
                <w:szCs w:val="32"/>
              </w:rPr>
              <w:t>过水路面0.05公里</w:t>
            </w:r>
            <w:bookmarkEnd w:id="328"/>
            <w:r>
              <w:rPr>
                <w:rFonts w:hint="eastAsia" w:ascii="Times New Roman" w:hAnsi="Times New Roman" w:eastAsia="方正仿宋_GBK" w:cs="Times New Roman"/>
                <w:b w:val="0"/>
                <w:bCs w:val="0"/>
                <w:sz w:val="32"/>
                <w:szCs w:val="32"/>
                <w:lang w:eastAsia="zh-CN"/>
              </w:rPr>
              <w:t>。</w:t>
            </w:r>
          </w:p>
        </w:tc>
      </w:tr>
      <w:tr>
        <w:tblPrEx>
          <w:tblCellMar>
            <w:top w:w="0" w:type="dxa"/>
            <w:left w:w="108" w:type="dxa"/>
            <w:bottom w:w="0" w:type="dxa"/>
            <w:right w:w="108" w:type="dxa"/>
          </w:tblCellMar>
        </w:tblPrEx>
        <w:trPr>
          <w:trHeight w:val="805" w:hRule="atLeast"/>
          <w:jc w:val="center"/>
        </w:trPr>
        <w:tc>
          <w:tcPr>
            <w:tcW w:w="131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双兴镇 小计</w:t>
            </w:r>
          </w:p>
        </w:tc>
        <w:tc>
          <w:tcPr>
            <w:tcW w:w="16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3700 </w:t>
            </w:r>
          </w:p>
        </w:tc>
        <w:tc>
          <w:tcPr>
            <w:tcW w:w="83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bl>
    <w:p>
      <w:pPr>
        <w:pStyle w:val="2"/>
        <w:pageBreakBefore w:val="0"/>
        <w:kinsoku/>
        <w:wordWrap/>
        <w:autoSpaceDE/>
        <w:autoSpaceDN/>
        <w:bidi w:val="0"/>
        <w:spacing w:line="560" w:lineRule="exact"/>
        <w:ind w:left="0" w:leftChars="0" w:righ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附表2</w:t>
      </w:r>
      <w:r>
        <w:rPr>
          <w:rFonts w:hint="eastAsia"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rPr>
        <w:t xml:space="preserve">9  </w:t>
      </w:r>
      <w:r>
        <w:rPr>
          <w:rFonts w:hint="eastAsia"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b/>
          <w:sz w:val="32"/>
          <w:szCs w:val="32"/>
        </w:rPr>
        <w:t>2029年度新增建设项目项目库</w:t>
      </w:r>
    </w:p>
    <w:tbl>
      <w:tblPr>
        <w:tblStyle w:val="14"/>
        <w:tblW w:w="14275" w:type="dxa"/>
        <w:jc w:val="center"/>
        <w:tblLayout w:type="fixed"/>
        <w:tblCellMar>
          <w:top w:w="0" w:type="dxa"/>
          <w:left w:w="108" w:type="dxa"/>
          <w:bottom w:w="0" w:type="dxa"/>
          <w:right w:w="108" w:type="dxa"/>
        </w:tblCellMar>
      </w:tblPr>
      <w:tblGrid>
        <w:gridCol w:w="1253"/>
        <w:gridCol w:w="1620"/>
        <w:gridCol w:w="1727"/>
        <w:gridCol w:w="1466"/>
        <w:gridCol w:w="8209"/>
      </w:tblGrid>
      <w:tr>
        <w:tblPrEx>
          <w:tblCellMar>
            <w:top w:w="0" w:type="dxa"/>
            <w:left w:w="108" w:type="dxa"/>
            <w:bottom w:w="0" w:type="dxa"/>
            <w:right w:w="108" w:type="dxa"/>
          </w:tblCellMar>
        </w:tblPrEx>
        <w:trPr>
          <w:trHeight w:val="725" w:hRule="atLeast"/>
          <w:jc w:val="center"/>
        </w:trPr>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29" w:name="_Toc111973416"/>
            <w:r>
              <w:rPr>
                <w:rFonts w:hint="default" w:ascii="Times New Roman" w:hAnsi="Times New Roman" w:eastAsia="方正仿宋_GBK" w:cs="Times New Roman"/>
                <w:b w:val="0"/>
                <w:bCs w:val="0"/>
                <w:kern w:val="0"/>
                <w:sz w:val="32"/>
                <w:szCs w:val="32"/>
              </w:rPr>
              <w:t>年度</w:t>
            </w:r>
            <w:bookmarkEnd w:id="329"/>
          </w:p>
        </w:tc>
        <w:tc>
          <w:tcPr>
            <w:tcW w:w="16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30" w:name="_Toc111973417"/>
            <w:r>
              <w:rPr>
                <w:rFonts w:hint="default" w:ascii="Times New Roman" w:hAnsi="Times New Roman" w:eastAsia="方正仿宋_GBK" w:cs="Times New Roman"/>
                <w:b w:val="0"/>
                <w:bCs w:val="0"/>
                <w:kern w:val="0"/>
                <w:sz w:val="32"/>
                <w:szCs w:val="32"/>
              </w:rPr>
              <w:t>乡镇名称</w:t>
            </w:r>
            <w:bookmarkEnd w:id="330"/>
          </w:p>
        </w:tc>
        <w:tc>
          <w:tcPr>
            <w:tcW w:w="17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31" w:name="_Toc111973418"/>
            <w:r>
              <w:rPr>
                <w:rFonts w:hint="default" w:ascii="Times New Roman" w:hAnsi="Times New Roman" w:eastAsia="方正仿宋_GBK" w:cs="Times New Roman"/>
                <w:b w:val="0"/>
                <w:bCs w:val="0"/>
                <w:kern w:val="0"/>
                <w:sz w:val="32"/>
                <w:szCs w:val="32"/>
              </w:rPr>
              <w:t>村名</w:t>
            </w:r>
            <w:bookmarkEnd w:id="331"/>
          </w:p>
        </w:tc>
        <w:tc>
          <w:tcPr>
            <w:tcW w:w="146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32" w:name="_Toc111973419"/>
            <w:r>
              <w:rPr>
                <w:rFonts w:hint="default" w:ascii="Times New Roman" w:hAnsi="Times New Roman" w:eastAsia="方正仿宋_GBK" w:cs="Times New Roman"/>
                <w:b w:val="0"/>
                <w:bCs w:val="0"/>
                <w:kern w:val="0"/>
                <w:sz w:val="32"/>
                <w:szCs w:val="32"/>
              </w:rPr>
              <w:t>面积（亩）</w:t>
            </w:r>
            <w:bookmarkEnd w:id="332"/>
          </w:p>
        </w:tc>
        <w:tc>
          <w:tcPr>
            <w:tcW w:w="82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33" w:name="_Toc111973420"/>
            <w:r>
              <w:rPr>
                <w:rFonts w:hint="default" w:ascii="Times New Roman" w:hAnsi="Times New Roman" w:eastAsia="方正仿宋_GBK" w:cs="Times New Roman"/>
                <w:b w:val="0"/>
                <w:bCs w:val="0"/>
                <w:kern w:val="0"/>
                <w:sz w:val="32"/>
                <w:szCs w:val="32"/>
              </w:rPr>
              <w:t>建设内容</w:t>
            </w:r>
            <w:bookmarkEnd w:id="333"/>
          </w:p>
        </w:tc>
      </w:tr>
      <w:tr>
        <w:tblPrEx>
          <w:tblCellMar>
            <w:top w:w="0" w:type="dxa"/>
            <w:left w:w="108" w:type="dxa"/>
            <w:bottom w:w="0" w:type="dxa"/>
            <w:right w:w="108" w:type="dxa"/>
          </w:tblCellMar>
        </w:tblPrEx>
        <w:trPr>
          <w:trHeight w:val="288" w:hRule="atLeast"/>
          <w:jc w:val="center"/>
        </w:trPr>
        <w:tc>
          <w:tcPr>
            <w:tcW w:w="1253"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34" w:name="_Toc111973421"/>
            <w:r>
              <w:rPr>
                <w:rFonts w:hint="default" w:ascii="Times New Roman" w:hAnsi="Times New Roman" w:eastAsia="方正仿宋_GBK" w:cs="Times New Roman"/>
                <w:b w:val="0"/>
                <w:bCs w:val="0"/>
                <w:kern w:val="0"/>
                <w:sz w:val="32"/>
                <w:szCs w:val="32"/>
              </w:rPr>
              <w:t>2029年</w:t>
            </w:r>
            <w:bookmarkEnd w:id="334"/>
          </w:p>
        </w:tc>
        <w:tc>
          <w:tcPr>
            <w:tcW w:w="16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35" w:name="_Toc111973422"/>
            <w:r>
              <w:rPr>
                <w:rFonts w:hint="default" w:ascii="Times New Roman" w:hAnsi="Times New Roman" w:eastAsia="方正仿宋_GBK" w:cs="Times New Roman"/>
                <w:b w:val="0"/>
                <w:bCs w:val="0"/>
                <w:kern w:val="0"/>
                <w:sz w:val="32"/>
                <w:szCs w:val="32"/>
              </w:rPr>
              <w:t>康大营镇</w:t>
            </w:r>
            <w:bookmarkEnd w:id="335"/>
          </w:p>
        </w:tc>
        <w:tc>
          <w:tcPr>
            <w:tcW w:w="17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36" w:name="_Toc111973423"/>
            <w:r>
              <w:rPr>
                <w:rFonts w:hint="default" w:ascii="Times New Roman" w:hAnsi="Times New Roman" w:eastAsia="方正仿宋_GBK" w:cs="Times New Roman"/>
                <w:b w:val="0"/>
                <w:bCs w:val="0"/>
                <w:kern w:val="0"/>
                <w:sz w:val="32"/>
                <w:szCs w:val="32"/>
              </w:rPr>
              <w:t>二道岗村</w:t>
            </w:r>
            <w:bookmarkEnd w:id="336"/>
          </w:p>
        </w:tc>
        <w:tc>
          <w:tcPr>
            <w:tcW w:w="1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37" w:name="_Toc111973424"/>
            <w:r>
              <w:rPr>
                <w:rFonts w:hint="default" w:ascii="Times New Roman" w:hAnsi="Times New Roman" w:eastAsia="方正仿宋_GBK" w:cs="Times New Roman"/>
                <w:b w:val="0"/>
                <w:bCs w:val="0"/>
                <w:kern w:val="0"/>
                <w:sz w:val="32"/>
                <w:szCs w:val="32"/>
              </w:rPr>
              <w:t>2500</w:t>
            </w:r>
            <w:bookmarkEnd w:id="337"/>
            <w:r>
              <w:rPr>
                <w:rFonts w:hint="default" w:ascii="Times New Roman" w:hAnsi="Times New Roman" w:eastAsia="方正仿宋_GBK" w:cs="Times New Roman"/>
                <w:b w:val="0"/>
                <w:bCs w:val="0"/>
                <w:kern w:val="0"/>
                <w:sz w:val="32"/>
                <w:szCs w:val="32"/>
              </w:rPr>
              <w:t xml:space="preserve"> </w:t>
            </w:r>
          </w:p>
        </w:tc>
        <w:tc>
          <w:tcPr>
            <w:tcW w:w="82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338" w:name="_Toc111973425"/>
            <w:r>
              <w:rPr>
                <w:rFonts w:hint="default" w:ascii="Times New Roman" w:hAnsi="Times New Roman" w:eastAsia="方正仿宋_GBK" w:cs="Times New Roman"/>
                <w:b w:val="0"/>
                <w:bCs w:val="0"/>
                <w:kern w:val="0"/>
                <w:sz w:val="32"/>
                <w:szCs w:val="32"/>
              </w:rPr>
              <w:t>增施有机肥0.25万亩，农用井4座</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排水沟1.8公里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渠道2公里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农桥2个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水泥路2.8公里</w:t>
            </w:r>
            <w:bookmarkEnd w:id="338"/>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555" w:hRule="atLeast"/>
          <w:jc w:val="center"/>
        </w:trPr>
        <w:tc>
          <w:tcPr>
            <w:tcW w:w="125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39" w:name="_Toc111973426"/>
            <w:r>
              <w:rPr>
                <w:rFonts w:hint="default" w:ascii="Times New Roman" w:hAnsi="Times New Roman" w:eastAsia="方正仿宋_GBK" w:cs="Times New Roman"/>
                <w:b w:val="0"/>
                <w:bCs w:val="0"/>
                <w:kern w:val="0"/>
                <w:sz w:val="32"/>
                <w:szCs w:val="32"/>
              </w:rPr>
              <w:t>康大营镇 小计</w:t>
            </w:r>
            <w:bookmarkEnd w:id="339"/>
          </w:p>
        </w:tc>
        <w:tc>
          <w:tcPr>
            <w:tcW w:w="17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c>
          <w:tcPr>
            <w:tcW w:w="1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40" w:name="_Toc111973427"/>
            <w:r>
              <w:rPr>
                <w:rFonts w:hint="default" w:ascii="Times New Roman" w:hAnsi="Times New Roman" w:eastAsia="方正仿宋_GBK" w:cs="Times New Roman"/>
                <w:b w:val="0"/>
                <w:bCs w:val="0"/>
                <w:kern w:val="0"/>
                <w:sz w:val="32"/>
                <w:szCs w:val="32"/>
              </w:rPr>
              <w:t>2500</w:t>
            </w:r>
            <w:bookmarkEnd w:id="340"/>
            <w:r>
              <w:rPr>
                <w:rFonts w:hint="default" w:ascii="Times New Roman" w:hAnsi="Times New Roman" w:eastAsia="方正仿宋_GBK" w:cs="Times New Roman"/>
                <w:b w:val="0"/>
                <w:bCs w:val="0"/>
                <w:kern w:val="0"/>
                <w:sz w:val="32"/>
                <w:szCs w:val="32"/>
              </w:rPr>
              <w:t xml:space="preserve"> </w:t>
            </w:r>
          </w:p>
        </w:tc>
        <w:tc>
          <w:tcPr>
            <w:tcW w:w="82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r>
        <w:tblPrEx>
          <w:tblCellMar>
            <w:top w:w="0" w:type="dxa"/>
            <w:left w:w="108" w:type="dxa"/>
            <w:bottom w:w="0" w:type="dxa"/>
            <w:right w:w="108" w:type="dxa"/>
          </w:tblCellMar>
        </w:tblPrEx>
        <w:trPr>
          <w:trHeight w:val="520" w:hRule="atLeast"/>
          <w:jc w:val="center"/>
        </w:trPr>
        <w:tc>
          <w:tcPr>
            <w:tcW w:w="125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41" w:name="_Toc111973428"/>
            <w:r>
              <w:rPr>
                <w:rFonts w:hint="default" w:ascii="Times New Roman" w:hAnsi="Times New Roman" w:eastAsia="方正仿宋_GBK" w:cs="Times New Roman"/>
                <w:b w:val="0"/>
                <w:bCs w:val="0"/>
                <w:kern w:val="0"/>
                <w:sz w:val="32"/>
                <w:szCs w:val="32"/>
              </w:rPr>
              <w:t>湾龙镇</w:t>
            </w:r>
            <w:bookmarkEnd w:id="341"/>
          </w:p>
        </w:tc>
        <w:tc>
          <w:tcPr>
            <w:tcW w:w="17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42" w:name="_Toc111973429"/>
            <w:r>
              <w:rPr>
                <w:rFonts w:hint="default" w:ascii="Times New Roman" w:hAnsi="Times New Roman" w:eastAsia="方正仿宋_GBK" w:cs="Times New Roman"/>
                <w:b w:val="0"/>
                <w:bCs w:val="0"/>
                <w:kern w:val="0"/>
                <w:sz w:val="32"/>
                <w:szCs w:val="32"/>
              </w:rPr>
              <w:t>共安村</w:t>
            </w:r>
            <w:bookmarkEnd w:id="342"/>
          </w:p>
        </w:tc>
        <w:tc>
          <w:tcPr>
            <w:tcW w:w="1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43" w:name="_Toc111973430"/>
            <w:r>
              <w:rPr>
                <w:rFonts w:hint="default" w:ascii="Times New Roman" w:hAnsi="Times New Roman" w:eastAsia="方正仿宋_GBK" w:cs="Times New Roman"/>
                <w:b w:val="0"/>
                <w:bCs w:val="0"/>
                <w:kern w:val="0"/>
                <w:sz w:val="32"/>
                <w:szCs w:val="32"/>
              </w:rPr>
              <w:t>4400</w:t>
            </w:r>
            <w:bookmarkEnd w:id="343"/>
            <w:r>
              <w:rPr>
                <w:rFonts w:hint="default" w:ascii="Times New Roman" w:hAnsi="Times New Roman" w:eastAsia="方正仿宋_GBK" w:cs="Times New Roman"/>
                <w:b w:val="0"/>
                <w:bCs w:val="0"/>
                <w:kern w:val="0"/>
                <w:sz w:val="32"/>
                <w:szCs w:val="32"/>
              </w:rPr>
              <w:t xml:space="preserve"> </w:t>
            </w:r>
          </w:p>
        </w:tc>
        <w:tc>
          <w:tcPr>
            <w:tcW w:w="82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eastAsia" w:ascii="Times New Roman" w:hAnsi="Times New Roman" w:eastAsia="方正仿宋_GBK" w:cs="Times New Roman"/>
                <w:b w:val="0"/>
                <w:bCs w:val="0"/>
                <w:sz w:val="32"/>
                <w:szCs w:val="32"/>
                <w:lang w:eastAsia="zh-CN"/>
              </w:rPr>
            </w:pPr>
            <w:bookmarkStart w:id="344" w:name="_Toc111973431"/>
            <w:r>
              <w:rPr>
                <w:rFonts w:hint="default" w:ascii="Times New Roman" w:hAnsi="Times New Roman" w:eastAsia="方正仿宋_GBK" w:cs="Times New Roman"/>
                <w:b w:val="0"/>
                <w:bCs w:val="0"/>
                <w:kern w:val="0"/>
                <w:sz w:val="32"/>
                <w:szCs w:val="32"/>
              </w:rPr>
              <w:t>增施有机肥0.44万亩，</w:t>
            </w:r>
            <w:r>
              <w:rPr>
                <w:rFonts w:hint="default" w:ascii="Times New Roman" w:hAnsi="Times New Roman" w:eastAsia="方正仿宋_GBK" w:cs="Times New Roman"/>
                <w:b w:val="0"/>
                <w:bCs w:val="0"/>
                <w:sz w:val="32"/>
                <w:szCs w:val="32"/>
              </w:rPr>
              <w:t>排水沟3公里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sz w:val="32"/>
                <w:szCs w:val="32"/>
              </w:rPr>
              <w:t>渠道3公里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sz w:val="32"/>
                <w:szCs w:val="32"/>
              </w:rPr>
              <w:t>水闸1个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sz w:val="32"/>
                <w:szCs w:val="32"/>
              </w:rPr>
              <w:t>水泥路3.3公里</w:t>
            </w:r>
            <w:bookmarkEnd w:id="344"/>
            <w:r>
              <w:rPr>
                <w:rFonts w:hint="eastAsia" w:ascii="Times New Roman" w:hAnsi="Times New Roman" w:eastAsia="方正仿宋_GBK" w:cs="Times New Roman"/>
                <w:b w:val="0"/>
                <w:bCs w:val="0"/>
                <w:sz w:val="32"/>
                <w:szCs w:val="32"/>
                <w:lang w:eastAsia="zh-CN"/>
              </w:rPr>
              <w:t>。</w:t>
            </w:r>
          </w:p>
        </w:tc>
      </w:tr>
      <w:tr>
        <w:tblPrEx>
          <w:tblCellMar>
            <w:top w:w="0" w:type="dxa"/>
            <w:left w:w="108" w:type="dxa"/>
            <w:bottom w:w="0" w:type="dxa"/>
            <w:right w:w="108" w:type="dxa"/>
          </w:tblCellMar>
        </w:tblPrEx>
        <w:trPr>
          <w:trHeight w:val="835" w:hRule="atLeast"/>
          <w:jc w:val="center"/>
        </w:trPr>
        <w:tc>
          <w:tcPr>
            <w:tcW w:w="125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湾龙镇 小计</w:t>
            </w:r>
          </w:p>
        </w:tc>
        <w:tc>
          <w:tcPr>
            <w:tcW w:w="17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c>
          <w:tcPr>
            <w:tcW w:w="14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4400 </w:t>
            </w:r>
          </w:p>
        </w:tc>
        <w:tc>
          <w:tcPr>
            <w:tcW w:w="82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bl>
    <w:p>
      <w:pPr>
        <w:pStyle w:val="2"/>
        <w:pageBreakBefore w:val="0"/>
        <w:kinsoku/>
        <w:wordWrap/>
        <w:autoSpaceDE/>
        <w:autoSpaceDN/>
        <w:bidi w:val="0"/>
        <w:spacing w:line="560" w:lineRule="exact"/>
        <w:ind w:left="0" w:leftChars="0" w:righ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附表2</w:t>
      </w:r>
      <w:r>
        <w:rPr>
          <w:rFonts w:hint="eastAsia"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rPr>
        <w:t xml:space="preserve">10  </w:t>
      </w:r>
      <w:r>
        <w:rPr>
          <w:rFonts w:hint="eastAsia"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b/>
          <w:sz w:val="32"/>
          <w:szCs w:val="32"/>
        </w:rPr>
        <w:t>2030年度新增建设项目项目库</w:t>
      </w:r>
    </w:p>
    <w:tbl>
      <w:tblPr>
        <w:tblStyle w:val="14"/>
        <w:tblW w:w="14292" w:type="dxa"/>
        <w:jc w:val="center"/>
        <w:tblLayout w:type="fixed"/>
        <w:tblCellMar>
          <w:top w:w="0" w:type="dxa"/>
          <w:left w:w="108" w:type="dxa"/>
          <w:bottom w:w="0" w:type="dxa"/>
          <w:right w:w="108" w:type="dxa"/>
        </w:tblCellMar>
      </w:tblPr>
      <w:tblGrid>
        <w:gridCol w:w="1236"/>
        <w:gridCol w:w="1553"/>
        <w:gridCol w:w="1578"/>
        <w:gridCol w:w="1750"/>
        <w:gridCol w:w="8175"/>
      </w:tblGrid>
      <w:tr>
        <w:tblPrEx>
          <w:tblCellMar>
            <w:top w:w="0" w:type="dxa"/>
            <w:left w:w="108" w:type="dxa"/>
            <w:bottom w:w="0" w:type="dxa"/>
            <w:right w:w="108" w:type="dxa"/>
          </w:tblCellMar>
        </w:tblPrEx>
        <w:trPr>
          <w:trHeight w:val="288" w:hRule="atLeast"/>
          <w:jc w:val="center"/>
        </w:trPr>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45" w:name="_Toc111973432"/>
            <w:r>
              <w:rPr>
                <w:rFonts w:hint="default" w:ascii="Times New Roman" w:hAnsi="Times New Roman" w:eastAsia="方正仿宋_GBK" w:cs="Times New Roman"/>
                <w:b w:val="0"/>
                <w:bCs w:val="0"/>
                <w:kern w:val="0"/>
                <w:sz w:val="32"/>
                <w:szCs w:val="32"/>
              </w:rPr>
              <w:t>年度</w:t>
            </w:r>
            <w:bookmarkEnd w:id="345"/>
          </w:p>
        </w:tc>
        <w:tc>
          <w:tcPr>
            <w:tcW w:w="155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46" w:name="_Toc111973433"/>
            <w:r>
              <w:rPr>
                <w:rFonts w:hint="default" w:ascii="Times New Roman" w:hAnsi="Times New Roman" w:eastAsia="方正仿宋_GBK" w:cs="Times New Roman"/>
                <w:b w:val="0"/>
                <w:bCs w:val="0"/>
                <w:kern w:val="0"/>
                <w:sz w:val="32"/>
                <w:szCs w:val="32"/>
              </w:rPr>
              <w:t>乡镇名称</w:t>
            </w:r>
            <w:bookmarkEnd w:id="346"/>
          </w:p>
        </w:tc>
        <w:tc>
          <w:tcPr>
            <w:tcW w:w="157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47" w:name="_Toc111973434"/>
            <w:r>
              <w:rPr>
                <w:rFonts w:hint="default" w:ascii="Times New Roman" w:hAnsi="Times New Roman" w:eastAsia="方正仿宋_GBK" w:cs="Times New Roman"/>
                <w:b w:val="0"/>
                <w:bCs w:val="0"/>
                <w:kern w:val="0"/>
                <w:sz w:val="32"/>
                <w:szCs w:val="32"/>
              </w:rPr>
              <w:t>村名</w:t>
            </w:r>
            <w:bookmarkEnd w:id="347"/>
          </w:p>
        </w:tc>
        <w:tc>
          <w:tcPr>
            <w:tcW w:w="1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48" w:name="_Toc111973435"/>
            <w:r>
              <w:rPr>
                <w:rFonts w:hint="default" w:ascii="Times New Roman" w:hAnsi="Times New Roman" w:eastAsia="方正仿宋_GBK" w:cs="Times New Roman"/>
                <w:b w:val="0"/>
                <w:bCs w:val="0"/>
                <w:kern w:val="0"/>
                <w:sz w:val="32"/>
                <w:szCs w:val="32"/>
              </w:rPr>
              <w:t>面积（亩）</w:t>
            </w:r>
            <w:bookmarkEnd w:id="348"/>
          </w:p>
        </w:tc>
        <w:tc>
          <w:tcPr>
            <w:tcW w:w="81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49" w:name="_Toc111973436"/>
            <w:r>
              <w:rPr>
                <w:rFonts w:hint="default" w:ascii="Times New Roman" w:hAnsi="Times New Roman" w:eastAsia="方正仿宋_GBK" w:cs="Times New Roman"/>
                <w:b w:val="0"/>
                <w:bCs w:val="0"/>
                <w:kern w:val="0"/>
                <w:sz w:val="32"/>
                <w:szCs w:val="32"/>
              </w:rPr>
              <w:t>建设内容</w:t>
            </w:r>
            <w:bookmarkEnd w:id="349"/>
          </w:p>
        </w:tc>
      </w:tr>
      <w:tr>
        <w:tblPrEx>
          <w:tblCellMar>
            <w:top w:w="0" w:type="dxa"/>
            <w:left w:w="108" w:type="dxa"/>
            <w:bottom w:w="0" w:type="dxa"/>
            <w:right w:w="108" w:type="dxa"/>
          </w:tblCellMar>
        </w:tblPrEx>
        <w:trPr>
          <w:trHeight w:val="288" w:hRule="atLeast"/>
          <w:jc w:val="center"/>
        </w:trPr>
        <w:tc>
          <w:tcPr>
            <w:tcW w:w="123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bookmarkStart w:id="350" w:name="_Toc111973437"/>
            <w:r>
              <w:rPr>
                <w:rFonts w:hint="default" w:ascii="Times New Roman" w:hAnsi="Times New Roman" w:eastAsia="方正仿宋_GBK" w:cs="Times New Roman"/>
                <w:b w:val="0"/>
                <w:bCs w:val="0"/>
                <w:kern w:val="0"/>
                <w:sz w:val="32"/>
                <w:szCs w:val="32"/>
              </w:rPr>
              <w:t>2030年</w:t>
            </w:r>
            <w:bookmarkEnd w:id="350"/>
          </w:p>
        </w:tc>
        <w:tc>
          <w:tcPr>
            <w:tcW w:w="15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51" w:name="_Toc111973438"/>
            <w:r>
              <w:rPr>
                <w:rFonts w:hint="default" w:ascii="Times New Roman" w:hAnsi="Times New Roman" w:eastAsia="方正仿宋_GBK" w:cs="Times New Roman"/>
                <w:b w:val="0"/>
                <w:bCs w:val="0"/>
                <w:kern w:val="0"/>
                <w:sz w:val="32"/>
                <w:szCs w:val="32"/>
              </w:rPr>
              <w:t>杏岭镇</w:t>
            </w:r>
            <w:bookmarkEnd w:id="351"/>
          </w:p>
        </w:tc>
        <w:tc>
          <w:tcPr>
            <w:tcW w:w="15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52" w:name="_Toc111973439"/>
            <w:r>
              <w:rPr>
                <w:rFonts w:hint="default" w:ascii="Times New Roman" w:hAnsi="Times New Roman" w:eastAsia="方正仿宋_GBK" w:cs="Times New Roman"/>
                <w:b w:val="0"/>
                <w:bCs w:val="0"/>
                <w:kern w:val="0"/>
                <w:sz w:val="32"/>
                <w:szCs w:val="32"/>
              </w:rPr>
              <w:t>升平村</w:t>
            </w:r>
            <w:bookmarkEnd w:id="352"/>
          </w:p>
        </w:tc>
        <w:tc>
          <w:tcPr>
            <w:tcW w:w="17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53" w:name="_Toc111973440"/>
            <w:r>
              <w:rPr>
                <w:rFonts w:hint="default" w:ascii="Times New Roman" w:hAnsi="Times New Roman" w:eastAsia="方正仿宋_GBK" w:cs="Times New Roman"/>
                <w:b w:val="0"/>
                <w:bCs w:val="0"/>
                <w:kern w:val="0"/>
                <w:sz w:val="32"/>
                <w:szCs w:val="32"/>
              </w:rPr>
              <w:t>1900</w:t>
            </w:r>
            <w:bookmarkEnd w:id="353"/>
            <w:r>
              <w:rPr>
                <w:rFonts w:hint="default" w:ascii="Times New Roman" w:hAnsi="Times New Roman" w:eastAsia="方正仿宋_GBK" w:cs="Times New Roman"/>
                <w:b w:val="0"/>
                <w:bCs w:val="0"/>
                <w:kern w:val="0"/>
                <w:sz w:val="32"/>
                <w:szCs w:val="32"/>
              </w:rPr>
              <w:t xml:space="preserve"> </w:t>
            </w:r>
          </w:p>
        </w:tc>
        <w:tc>
          <w:tcPr>
            <w:tcW w:w="81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354" w:name="_Toc111973441"/>
            <w:r>
              <w:rPr>
                <w:rFonts w:hint="default" w:ascii="Times New Roman" w:hAnsi="Times New Roman" w:eastAsia="方正仿宋_GBK" w:cs="Times New Roman"/>
                <w:b w:val="0"/>
                <w:bCs w:val="0"/>
                <w:kern w:val="0"/>
                <w:sz w:val="32"/>
                <w:szCs w:val="32"/>
              </w:rPr>
              <w:t>增施有机肥0.19万亩，排水沟1.5公里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渠道1公里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涵洞1个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水泥路1.5公里</w:t>
            </w:r>
            <w:bookmarkEnd w:id="354"/>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23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55" w:name="_Toc111973442"/>
            <w:r>
              <w:rPr>
                <w:rFonts w:hint="default" w:ascii="Times New Roman" w:hAnsi="Times New Roman" w:eastAsia="方正仿宋_GBK" w:cs="Times New Roman"/>
                <w:b w:val="0"/>
                <w:bCs w:val="0"/>
                <w:kern w:val="0"/>
                <w:sz w:val="32"/>
                <w:szCs w:val="32"/>
              </w:rPr>
              <w:t>杏岭镇 小计</w:t>
            </w:r>
            <w:bookmarkEnd w:id="355"/>
          </w:p>
        </w:tc>
        <w:tc>
          <w:tcPr>
            <w:tcW w:w="15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c>
          <w:tcPr>
            <w:tcW w:w="17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56" w:name="_Toc111973443"/>
            <w:r>
              <w:rPr>
                <w:rFonts w:hint="default" w:ascii="Times New Roman" w:hAnsi="Times New Roman" w:eastAsia="方正仿宋_GBK" w:cs="Times New Roman"/>
                <w:b w:val="0"/>
                <w:bCs w:val="0"/>
                <w:kern w:val="0"/>
                <w:sz w:val="32"/>
                <w:szCs w:val="32"/>
              </w:rPr>
              <w:t>1900</w:t>
            </w:r>
            <w:bookmarkEnd w:id="356"/>
            <w:r>
              <w:rPr>
                <w:rFonts w:hint="default" w:ascii="Times New Roman" w:hAnsi="Times New Roman" w:eastAsia="方正仿宋_GBK" w:cs="Times New Roman"/>
                <w:b w:val="0"/>
                <w:bCs w:val="0"/>
                <w:kern w:val="0"/>
                <w:sz w:val="32"/>
                <w:szCs w:val="32"/>
              </w:rPr>
              <w:t xml:space="preserve"> </w:t>
            </w:r>
          </w:p>
        </w:tc>
        <w:tc>
          <w:tcPr>
            <w:tcW w:w="81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r>
        <w:tblPrEx>
          <w:tblCellMar>
            <w:top w:w="0" w:type="dxa"/>
            <w:left w:w="108" w:type="dxa"/>
            <w:bottom w:w="0" w:type="dxa"/>
            <w:right w:w="108" w:type="dxa"/>
          </w:tblCellMar>
        </w:tblPrEx>
        <w:trPr>
          <w:trHeight w:val="288" w:hRule="atLeast"/>
          <w:jc w:val="center"/>
        </w:trPr>
        <w:tc>
          <w:tcPr>
            <w:tcW w:w="123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57" w:name="_Toc111973444"/>
            <w:r>
              <w:rPr>
                <w:rFonts w:hint="default" w:ascii="Times New Roman" w:hAnsi="Times New Roman" w:eastAsia="方正仿宋_GBK" w:cs="Times New Roman"/>
                <w:b w:val="0"/>
                <w:bCs w:val="0"/>
                <w:kern w:val="0"/>
                <w:sz w:val="32"/>
                <w:szCs w:val="32"/>
              </w:rPr>
              <w:t>一座营镇</w:t>
            </w:r>
            <w:bookmarkEnd w:id="357"/>
          </w:p>
        </w:tc>
        <w:tc>
          <w:tcPr>
            <w:tcW w:w="15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58" w:name="_Toc111973445"/>
            <w:r>
              <w:rPr>
                <w:rFonts w:hint="default" w:ascii="Times New Roman" w:hAnsi="Times New Roman" w:eastAsia="方正仿宋_GBK" w:cs="Times New Roman"/>
                <w:b w:val="0"/>
                <w:bCs w:val="0"/>
                <w:kern w:val="0"/>
                <w:sz w:val="32"/>
                <w:szCs w:val="32"/>
              </w:rPr>
              <w:t>太平河村</w:t>
            </w:r>
            <w:bookmarkEnd w:id="358"/>
          </w:p>
        </w:tc>
        <w:tc>
          <w:tcPr>
            <w:tcW w:w="17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59" w:name="_Toc111973446"/>
            <w:r>
              <w:rPr>
                <w:rFonts w:hint="default" w:ascii="Times New Roman" w:hAnsi="Times New Roman" w:eastAsia="方正仿宋_GBK" w:cs="Times New Roman"/>
                <w:b w:val="0"/>
                <w:bCs w:val="0"/>
                <w:kern w:val="0"/>
                <w:sz w:val="32"/>
                <w:szCs w:val="32"/>
              </w:rPr>
              <w:t>4000</w:t>
            </w:r>
            <w:bookmarkEnd w:id="359"/>
            <w:r>
              <w:rPr>
                <w:rFonts w:hint="default" w:ascii="Times New Roman" w:hAnsi="Times New Roman" w:eastAsia="方正仿宋_GBK" w:cs="Times New Roman"/>
                <w:b w:val="0"/>
                <w:bCs w:val="0"/>
                <w:kern w:val="0"/>
                <w:sz w:val="32"/>
                <w:szCs w:val="32"/>
              </w:rPr>
              <w:t xml:space="preserve"> </w:t>
            </w:r>
          </w:p>
        </w:tc>
        <w:tc>
          <w:tcPr>
            <w:tcW w:w="81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360" w:name="_Toc111973447"/>
            <w:r>
              <w:rPr>
                <w:rFonts w:hint="default" w:ascii="Times New Roman" w:hAnsi="Times New Roman" w:eastAsia="方正仿宋_GBK" w:cs="Times New Roman"/>
                <w:b w:val="0"/>
                <w:bCs w:val="0"/>
                <w:kern w:val="0"/>
                <w:sz w:val="32"/>
                <w:szCs w:val="32"/>
              </w:rPr>
              <w:t>增施有机肥0.4万亩，农用井5座</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泵站1座</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排水沟1公里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渠道1公里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农桥5个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水泥路2.7公里</w:t>
            </w:r>
            <w:bookmarkEnd w:id="360"/>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23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一座营镇 小计</w:t>
            </w:r>
          </w:p>
        </w:tc>
        <w:tc>
          <w:tcPr>
            <w:tcW w:w="15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c>
          <w:tcPr>
            <w:tcW w:w="17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xml:space="preserve">4000 </w:t>
            </w:r>
          </w:p>
        </w:tc>
        <w:tc>
          <w:tcPr>
            <w:tcW w:w="81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bl>
    <w:p>
      <w:pPr>
        <w:pageBreakBefore w:val="0"/>
        <w:widowControl/>
        <w:kinsoku/>
        <w:wordWrap/>
        <w:autoSpaceDE/>
        <w:autoSpaceDN/>
        <w:bidi w:val="0"/>
        <w:adjustRightInd/>
        <w:snapToGrid/>
        <w:spacing w:line="560" w:lineRule="exact"/>
        <w:ind w:firstLine="0" w:firstLineChars="0"/>
        <w:textAlignment w:val="auto"/>
        <w:rPr>
          <w:rFonts w:hint="default" w:ascii="Times New Roman" w:hAnsi="Times New Roman" w:eastAsia="方正仿宋_GBK" w:cs="Times New Roman"/>
          <w:b/>
          <w:sz w:val="32"/>
          <w:szCs w:val="32"/>
        </w:rPr>
      </w:pPr>
    </w:p>
    <w:p>
      <w:pPr>
        <w:pageBreakBefore w:val="0"/>
        <w:widowControl/>
        <w:kinsoku/>
        <w:wordWrap/>
        <w:autoSpaceDE/>
        <w:autoSpaceDN/>
        <w:bidi w:val="0"/>
        <w:adjustRightInd/>
        <w:snapToGrid/>
        <w:spacing w:line="560" w:lineRule="exact"/>
        <w:ind w:firstLine="0" w:firstLineChars="0"/>
        <w:textAlignment w:val="auto"/>
        <w:rPr>
          <w:rFonts w:hint="default" w:ascii="Times New Roman" w:hAnsi="Times New Roman" w:eastAsia="方正仿宋_GBK" w:cs="Times New Roman"/>
          <w:b/>
          <w:sz w:val="32"/>
          <w:szCs w:val="32"/>
        </w:rPr>
      </w:pPr>
    </w:p>
    <w:p>
      <w:pPr>
        <w:pageBreakBefore w:val="0"/>
        <w:widowControl/>
        <w:kinsoku/>
        <w:wordWrap/>
        <w:autoSpaceDE/>
        <w:autoSpaceDN/>
        <w:bidi w:val="0"/>
        <w:adjustRightInd/>
        <w:snapToGrid/>
        <w:spacing w:line="560" w:lineRule="exact"/>
        <w:ind w:firstLine="0" w:firstLineChars="0"/>
        <w:textAlignment w:val="auto"/>
        <w:rPr>
          <w:rFonts w:hint="default" w:ascii="Times New Roman" w:hAnsi="Times New Roman" w:eastAsia="方正仿宋_GBK" w:cs="Times New Roman"/>
          <w:b/>
          <w:sz w:val="32"/>
          <w:szCs w:val="32"/>
        </w:rPr>
      </w:pPr>
    </w:p>
    <w:p>
      <w:pPr>
        <w:pageBreakBefore w:val="0"/>
        <w:widowControl/>
        <w:kinsoku/>
        <w:wordWrap/>
        <w:autoSpaceDE/>
        <w:autoSpaceDN/>
        <w:bidi w:val="0"/>
        <w:adjustRightInd/>
        <w:snapToGrid/>
        <w:spacing w:line="560" w:lineRule="exact"/>
        <w:ind w:firstLine="0" w:firstLineChars="0"/>
        <w:textAlignment w:val="auto"/>
        <w:rPr>
          <w:rFonts w:hint="default" w:ascii="Times New Roman" w:hAnsi="Times New Roman" w:eastAsia="方正仿宋_GBK" w:cs="Times New Roman"/>
          <w:b/>
          <w:sz w:val="32"/>
          <w:szCs w:val="32"/>
        </w:rPr>
      </w:pPr>
    </w:p>
    <w:p>
      <w:pPr>
        <w:pageBreakBefore w:val="0"/>
        <w:widowControl/>
        <w:kinsoku/>
        <w:wordWrap/>
        <w:autoSpaceDE/>
        <w:autoSpaceDN/>
        <w:bidi w:val="0"/>
        <w:adjustRightInd/>
        <w:snapToGrid/>
        <w:spacing w:line="560" w:lineRule="exact"/>
        <w:ind w:firstLine="0" w:firstLineChars="0"/>
        <w:textAlignment w:val="auto"/>
        <w:rPr>
          <w:rFonts w:hint="default" w:ascii="Times New Roman" w:hAnsi="Times New Roman" w:eastAsia="方正仿宋_GBK" w:cs="Times New Roman"/>
          <w:b/>
          <w:sz w:val="32"/>
          <w:szCs w:val="32"/>
        </w:rPr>
      </w:pPr>
    </w:p>
    <w:p>
      <w:pPr>
        <w:pageBreakBefore w:val="0"/>
        <w:widowControl/>
        <w:kinsoku/>
        <w:wordWrap/>
        <w:autoSpaceDE/>
        <w:autoSpaceDN/>
        <w:bidi w:val="0"/>
        <w:adjustRightInd/>
        <w:snapToGrid/>
        <w:spacing w:line="560" w:lineRule="exact"/>
        <w:ind w:firstLine="0" w:firstLineChars="0"/>
        <w:textAlignment w:val="auto"/>
        <w:rPr>
          <w:rFonts w:hint="default" w:ascii="Times New Roman" w:hAnsi="Times New Roman" w:eastAsia="方正仿宋_GBK" w:cs="Times New Roman"/>
          <w:b/>
          <w:sz w:val="32"/>
          <w:szCs w:val="32"/>
        </w:rPr>
      </w:pPr>
    </w:p>
    <w:p>
      <w:pPr>
        <w:pageBreakBefore w:val="0"/>
        <w:widowControl/>
        <w:kinsoku/>
        <w:wordWrap/>
        <w:autoSpaceDE/>
        <w:autoSpaceDN/>
        <w:bidi w:val="0"/>
        <w:adjustRightInd/>
        <w:snapToGrid/>
        <w:spacing w:line="560" w:lineRule="exact"/>
        <w:ind w:firstLine="0" w:firstLineChars="0"/>
        <w:textAlignment w:val="auto"/>
        <w:rPr>
          <w:rFonts w:hint="default" w:ascii="Times New Roman" w:hAnsi="Times New Roman" w:eastAsia="方正仿宋_GBK" w:cs="Times New Roman"/>
          <w:b/>
          <w:sz w:val="32"/>
          <w:szCs w:val="32"/>
        </w:rPr>
      </w:pPr>
    </w:p>
    <w:p>
      <w:pPr>
        <w:pageBreakBefore w:val="0"/>
        <w:widowControl/>
        <w:kinsoku/>
        <w:wordWrap/>
        <w:autoSpaceDE/>
        <w:autoSpaceDN/>
        <w:bidi w:val="0"/>
        <w:adjustRightInd/>
        <w:snapToGrid/>
        <w:spacing w:line="560" w:lineRule="exact"/>
        <w:ind w:firstLine="0" w:firstLineChars="0"/>
        <w:textAlignment w:val="auto"/>
        <w:rPr>
          <w:rFonts w:hint="default" w:ascii="Times New Roman" w:hAnsi="Times New Roman" w:eastAsia="方正仿宋_GBK" w:cs="Times New Roman"/>
          <w:b/>
          <w:sz w:val="32"/>
          <w:szCs w:val="32"/>
        </w:rPr>
      </w:pPr>
    </w:p>
    <w:p>
      <w:pPr>
        <w:pageBreakBefore w:val="0"/>
        <w:widowControl/>
        <w:kinsoku/>
        <w:wordWrap/>
        <w:autoSpaceDE/>
        <w:autoSpaceDN/>
        <w:bidi w:val="0"/>
        <w:adjustRightInd/>
        <w:snapToGrid/>
        <w:spacing w:line="560" w:lineRule="exact"/>
        <w:ind w:firstLine="0" w:firstLineChars="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附表3              梅河口市农田建设规划改造提升项目（2023</w:t>
      </w:r>
      <w:r>
        <w:rPr>
          <w:rFonts w:hint="eastAsia"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rPr>
        <w:t>2030年）项目库成果表</w:t>
      </w:r>
    </w:p>
    <w:p>
      <w:pPr>
        <w:pStyle w:val="2"/>
        <w:pageBreakBefore w:val="0"/>
        <w:kinsoku/>
        <w:wordWrap/>
        <w:autoSpaceDE/>
        <w:autoSpaceDN/>
        <w:bidi w:val="0"/>
        <w:spacing w:line="560" w:lineRule="exact"/>
        <w:ind w:left="0" w:leftChars="0" w:righ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附表3</w:t>
      </w:r>
      <w:r>
        <w:rPr>
          <w:rFonts w:hint="eastAsia"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rPr>
        <w:t xml:space="preserve">1  </w:t>
      </w:r>
      <w:r>
        <w:rPr>
          <w:rFonts w:hint="eastAsia"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b/>
          <w:sz w:val="32"/>
          <w:szCs w:val="32"/>
        </w:rPr>
        <w:t>2023年度改造提升项目项目库</w:t>
      </w:r>
    </w:p>
    <w:tbl>
      <w:tblPr>
        <w:tblStyle w:val="14"/>
        <w:tblW w:w="14442" w:type="dxa"/>
        <w:jc w:val="center"/>
        <w:tblLayout w:type="fixed"/>
        <w:tblCellMar>
          <w:top w:w="0" w:type="dxa"/>
          <w:left w:w="108" w:type="dxa"/>
          <w:bottom w:w="0" w:type="dxa"/>
          <w:right w:w="108" w:type="dxa"/>
        </w:tblCellMar>
      </w:tblPr>
      <w:tblGrid>
        <w:gridCol w:w="1304"/>
        <w:gridCol w:w="1590"/>
        <w:gridCol w:w="1571"/>
        <w:gridCol w:w="1215"/>
        <w:gridCol w:w="8762"/>
      </w:tblGrid>
      <w:tr>
        <w:tblPrEx>
          <w:tblCellMar>
            <w:top w:w="0" w:type="dxa"/>
            <w:left w:w="108" w:type="dxa"/>
            <w:bottom w:w="0" w:type="dxa"/>
            <w:right w:w="108" w:type="dxa"/>
          </w:tblCellMar>
        </w:tblPrEx>
        <w:trPr>
          <w:trHeight w:val="288" w:hRule="atLeast"/>
          <w:tblHeader/>
          <w:jc w:val="center"/>
        </w:trPr>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年度</w:t>
            </w:r>
          </w:p>
        </w:tc>
        <w:tc>
          <w:tcPr>
            <w:tcW w:w="15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乡镇名称</w:t>
            </w:r>
          </w:p>
        </w:tc>
        <w:tc>
          <w:tcPr>
            <w:tcW w:w="15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村名</w:t>
            </w:r>
          </w:p>
        </w:tc>
        <w:tc>
          <w:tcPr>
            <w:tcW w:w="12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面积</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亩</w:t>
            </w:r>
            <w:r>
              <w:rPr>
                <w:rFonts w:hint="eastAsia" w:ascii="Times New Roman" w:hAnsi="Times New Roman" w:eastAsia="方正仿宋_GBK" w:cs="Times New Roman"/>
                <w:b w:val="0"/>
                <w:bCs w:val="0"/>
                <w:kern w:val="0"/>
                <w:sz w:val="32"/>
                <w:szCs w:val="32"/>
                <w:lang w:eastAsia="zh-CN"/>
              </w:rPr>
              <w:t>）</w:t>
            </w:r>
          </w:p>
        </w:tc>
        <w:tc>
          <w:tcPr>
            <w:tcW w:w="87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建设内容</w:t>
            </w:r>
          </w:p>
        </w:tc>
      </w:tr>
      <w:tr>
        <w:tblPrEx>
          <w:tblCellMar>
            <w:top w:w="0" w:type="dxa"/>
            <w:left w:w="108" w:type="dxa"/>
            <w:bottom w:w="0" w:type="dxa"/>
            <w:right w:w="108" w:type="dxa"/>
          </w:tblCellMar>
        </w:tblPrEx>
        <w:trPr>
          <w:trHeight w:val="288" w:hRule="atLeast"/>
          <w:jc w:val="center"/>
        </w:trPr>
        <w:tc>
          <w:tcPr>
            <w:tcW w:w="1304"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61" w:name="_Toc111973448"/>
            <w:r>
              <w:rPr>
                <w:rFonts w:hint="default" w:ascii="Times New Roman" w:hAnsi="Times New Roman" w:eastAsia="方正仿宋_GBK" w:cs="Times New Roman"/>
                <w:b w:val="0"/>
                <w:bCs w:val="0"/>
                <w:kern w:val="0"/>
                <w:sz w:val="32"/>
                <w:szCs w:val="32"/>
              </w:rPr>
              <w:t>2023年</w:t>
            </w:r>
            <w:bookmarkEnd w:id="361"/>
          </w:p>
        </w:tc>
        <w:tc>
          <w:tcPr>
            <w:tcW w:w="15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62" w:name="_Toc111973449"/>
            <w:r>
              <w:rPr>
                <w:rFonts w:hint="default" w:ascii="Times New Roman" w:hAnsi="Times New Roman" w:eastAsia="方正仿宋_GBK" w:cs="Times New Roman"/>
                <w:b w:val="0"/>
                <w:bCs w:val="0"/>
                <w:kern w:val="0"/>
                <w:sz w:val="32"/>
                <w:szCs w:val="32"/>
              </w:rPr>
              <w:t>海龙镇</w:t>
            </w:r>
            <w:bookmarkEnd w:id="362"/>
          </w:p>
        </w:tc>
        <w:tc>
          <w:tcPr>
            <w:tcW w:w="157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63" w:name="_Toc111973450"/>
            <w:r>
              <w:rPr>
                <w:rFonts w:hint="default" w:ascii="Times New Roman" w:hAnsi="Times New Roman" w:eastAsia="方正仿宋_GBK" w:cs="Times New Roman"/>
                <w:b w:val="0"/>
                <w:bCs w:val="0"/>
                <w:kern w:val="0"/>
                <w:sz w:val="32"/>
                <w:szCs w:val="32"/>
              </w:rPr>
              <w:t>八家岗村</w:t>
            </w:r>
            <w:bookmarkEnd w:id="363"/>
          </w:p>
        </w:tc>
        <w:tc>
          <w:tcPr>
            <w:tcW w:w="1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64" w:name="_Toc111973451"/>
            <w:r>
              <w:rPr>
                <w:rFonts w:hint="default" w:ascii="Times New Roman" w:hAnsi="Times New Roman" w:eastAsia="方正仿宋_GBK" w:cs="Times New Roman"/>
                <w:b w:val="0"/>
                <w:bCs w:val="0"/>
                <w:kern w:val="0"/>
                <w:sz w:val="32"/>
                <w:szCs w:val="32"/>
              </w:rPr>
              <w:t>2100</w:t>
            </w:r>
            <w:bookmarkEnd w:id="364"/>
            <w:r>
              <w:rPr>
                <w:rFonts w:hint="default" w:ascii="Times New Roman" w:hAnsi="Times New Roman" w:eastAsia="方正仿宋_GBK" w:cs="Times New Roman"/>
                <w:b w:val="0"/>
                <w:bCs w:val="0"/>
                <w:kern w:val="0"/>
                <w:sz w:val="32"/>
                <w:szCs w:val="32"/>
              </w:rPr>
              <w:t xml:space="preserve"> </w:t>
            </w:r>
          </w:p>
        </w:tc>
        <w:tc>
          <w:tcPr>
            <w:tcW w:w="8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365" w:name="_Toc111973452"/>
            <w:r>
              <w:rPr>
                <w:rFonts w:hint="default" w:ascii="Times New Roman" w:hAnsi="Times New Roman" w:eastAsia="方正仿宋_GBK" w:cs="Times New Roman"/>
                <w:b w:val="0"/>
                <w:bCs w:val="0"/>
                <w:kern w:val="0"/>
                <w:sz w:val="32"/>
                <w:szCs w:val="32"/>
              </w:rPr>
              <w:t>增施有机肥0.21万亩，排水沟1公里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渠道1公里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水闸1个</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水泥路1公里</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过水路面0.1公里</w:t>
            </w:r>
            <w:bookmarkEnd w:id="365"/>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0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66" w:name="_Toc111973453"/>
            <w:r>
              <w:rPr>
                <w:rFonts w:hint="default" w:ascii="Times New Roman" w:hAnsi="Times New Roman" w:eastAsia="方正仿宋_GBK" w:cs="Times New Roman"/>
                <w:b w:val="0"/>
                <w:bCs w:val="0"/>
                <w:kern w:val="0"/>
                <w:sz w:val="32"/>
                <w:szCs w:val="32"/>
              </w:rPr>
              <w:t>海龙镇</w:t>
            </w:r>
            <w:bookmarkEnd w:id="366"/>
          </w:p>
        </w:tc>
        <w:tc>
          <w:tcPr>
            <w:tcW w:w="157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67" w:name="_Toc111973454"/>
            <w:r>
              <w:rPr>
                <w:rFonts w:hint="default" w:ascii="Times New Roman" w:hAnsi="Times New Roman" w:eastAsia="方正仿宋_GBK" w:cs="Times New Roman"/>
                <w:b w:val="0"/>
                <w:bCs w:val="0"/>
                <w:kern w:val="0"/>
                <w:sz w:val="32"/>
                <w:szCs w:val="32"/>
              </w:rPr>
              <w:t>城南村</w:t>
            </w:r>
            <w:bookmarkEnd w:id="367"/>
          </w:p>
        </w:tc>
        <w:tc>
          <w:tcPr>
            <w:tcW w:w="1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68" w:name="_Toc111973455"/>
            <w:r>
              <w:rPr>
                <w:rFonts w:hint="default" w:ascii="Times New Roman" w:hAnsi="Times New Roman" w:eastAsia="方正仿宋_GBK" w:cs="Times New Roman"/>
                <w:b w:val="0"/>
                <w:bCs w:val="0"/>
                <w:kern w:val="0"/>
                <w:sz w:val="32"/>
                <w:szCs w:val="32"/>
              </w:rPr>
              <w:t>3300</w:t>
            </w:r>
            <w:bookmarkEnd w:id="368"/>
            <w:r>
              <w:rPr>
                <w:rFonts w:hint="default" w:ascii="Times New Roman" w:hAnsi="Times New Roman" w:eastAsia="方正仿宋_GBK" w:cs="Times New Roman"/>
                <w:b w:val="0"/>
                <w:bCs w:val="0"/>
                <w:kern w:val="0"/>
                <w:sz w:val="32"/>
                <w:szCs w:val="32"/>
              </w:rPr>
              <w:t xml:space="preserve"> </w:t>
            </w:r>
          </w:p>
        </w:tc>
        <w:tc>
          <w:tcPr>
            <w:tcW w:w="8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369" w:name="_Toc111973456"/>
            <w:r>
              <w:rPr>
                <w:rFonts w:hint="default" w:ascii="Times New Roman" w:hAnsi="Times New Roman" w:eastAsia="方正仿宋_GBK" w:cs="Times New Roman"/>
                <w:b w:val="0"/>
                <w:bCs w:val="0"/>
                <w:kern w:val="0"/>
                <w:sz w:val="32"/>
                <w:szCs w:val="32"/>
              </w:rPr>
              <w:t>增施有机肥0.33万亩，农用井1座，排水沟1.5公里，渠道0.6公里，农桥1个，涵洞5个，水泥路1.5公里，过水路面0.1公里</w:t>
            </w:r>
            <w:bookmarkEnd w:id="369"/>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0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70" w:name="_Toc111973457"/>
            <w:r>
              <w:rPr>
                <w:rFonts w:hint="default" w:ascii="Times New Roman" w:hAnsi="Times New Roman" w:eastAsia="方正仿宋_GBK" w:cs="Times New Roman"/>
                <w:b w:val="0"/>
                <w:bCs w:val="0"/>
                <w:kern w:val="0"/>
                <w:sz w:val="32"/>
                <w:szCs w:val="32"/>
              </w:rPr>
              <w:t>海龙镇</w:t>
            </w:r>
            <w:bookmarkEnd w:id="370"/>
          </w:p>
        </w:tc>
        <w:tc>
          <w:tcPr>
            <w:tcW w:w="157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71" w:name="_Toc111973458"/>
            <w:r>
              <w:rPr>
                <w:rFonts w:hint="default" w:ascii="Times New Roman" w:hAnsi="Times New Roman" w:eastAsia="方正仿宋_GBK" w:cs="Times New Roman"/>
                <w:b w:val="0"/>
                <w:bCs w:val="0"/>
                <w:kern w:val="0"/>
                <w:sz w:val="32"/>
                <w:szCs w:val="32"/>
              </w:rPr>
              <w:t>东吉村</w:t>
            </w:r>
            <w:bookmarkEnd w:id="371"/>
          </w:p>
        </w:tc>
        <w:tc>
          <w:tcPr>
            <w:tcW w:w="1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72" w:name="_Toc111973459"/>
            <w:r>
              <w:rPr>
                <w:rFonts w:hint="default" w:ascii="Times New Roman" w:hAnsi="Times New Roman" w:eastAsia="方正仿宋_GBK" w:cs="Times New Roman"/>
                <w:b w:val="0"/>
                <w:bCs w:val="0"/>
                <w:kern w:val="0"/>
                <w:sz w:val="32"/>
                <w:szCs w:val="32"/>
              </w:rPr>
              <w:t>2200</w:t>
            </w:r>
            <w:bookmarkEnd w:id="372"/>
            <w:r>
              <w:rPr>
                <w:rFonts w:hint="default" w:ascii="Times New Roman" w:hAnsi="Times New Roman" w:eastAsia="方正仿宋_GBK" w:cs="Times New Roman"/>
                <w:b w:val="0"/>
                <w:bCs w:val="0"/>
                <w:kern w:val="0"/>
                <w:sz w:val="32"/>
                <w:szCs w:val="32"/>
              </w:rPr>
              <w:t xml:space="preserve"> </w:t>
            </w:r>
          </w:p>
        </w:tc>
        <w:tc>
          <w:tcPr>
            <w:tcW w:w="8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373" w:name="_Toc111973460"/>
            <w:r>
              <w:rPr>
                <w:rFonts w:hint="default" w:ascii="Times New Roman" w:hAnsi="Times New Roman" w:eastAsia="方正仿宋_GBK" w:cs="Times New Roman"/>
                <w:b w:val="0"/>
                <w:bCs w:val="0"/>
                <w:kern w:val="0"/>
                <w:sz w:val="32"/>
                <w:szCs w:val="32"/>
              </w:rPr>
              <w:t>增施有机肥0.22万亩，排水沟1公里，渠道0.5公里，农桥1个，涵洞4个，水泥路1.2公里</w:t>
            </w:r>
            <w:bookmarkEnd w:id="373"/>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0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74" w:name="_Toc111973461"/>
            <w:r>
              <w:rPr>
                <w:rFonts w:hint="default" w:ascii="Times New Roman" w:hAnsi="Times New Roman" w:eastAsia="方正仿宋_GBK" w:cs="Times New Roman"/>
                <w:b w:val="0"/>
                <w:bCs w:val="0"/>
                <w:kern w:val="0"/>
                <w:sz w:val="32"/>
                <w:szCs w:val="32"/>
              </w:rPr>
              <w:t>海龙镇</w:t>
            </w:r>
            <w:bookmarkEnd w:id="374"/>
          </w:p>
        </w:tc>
        <w:tc>
          <w:tcPr>
            <w:tcW w:w="157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75" w:name="_Toc111973462"/>
            <w:r>
              <w:rPr>
                <w:rFonts w:hint="default" w:ascii="Times New Roman" w:hAnsi="Times New Roman" w:eastAsia="方正仿宋_GBK" w:cs="Times New Roman"/>
                <w:b w:val="0"/>
                <w:bCs w:val="0"/>
                <w:kern w:val="0"/>
                <w:sz w:val="32"/>
                <w:szCs w:val="32"/>
              </w:rPr>
              <w:t>利民村</w:t>
            </w:r>
            <w:bookmarkEnd w:id="375"/>
          </w:p>
        </w:tc>
        <w:tc>
          <w:tcPr>
            <w:tcW w:w="1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76" w:name="_Toc111973463"/>
            <w:r>
              <w:rPr>
                <w:rFonts w:hint="default" w:ascii="Times New Roman" w:hAnsi="Times New Roman" w:eastAsia="方正仿宋_GBK" w:cs="Times New Roman"/>
                <w:b w:val="0"/>
                <w:bCs w:val="0"/>
                <w:kern w:val="0"/>
                <w:sz w:val="32"/>
                <w:szCs w:val="32"/>
              </w:rPr>
              <w:t>1400</w:t>
            </w:r>
            <w:bookmarkEnd w:id="376"/>
            <w:r>
              <w:rPr>
                <w:rFonts w:hint="default" w:ascii="Times New Roman" w:hAnsi="Times New Roman" w:eastAsia="方正仿宋_GBK" w:cs="Times New Roman"/>
                <w:b w:val="0"/>
                <w:bCs w:val="0"/>
                <w:kern w:val="0"/>
                <w:sz w:val="32"/>
                <w:szCs w:val="32"/>
              </w:rPr>
              <w:t xml:space="preserve"> </w:t>
            </w:r>
          </w:p>
        </w:tc>
        <w:tc>
          <w:tcPr>
            <w:tcW w:w="8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377" w:name="_Toc111973464"/>
            <w:r>
              <w:rPr>
                <w:rFonts w:hint="default" w:ascii="Times New Roman" w:hAnsi="Times New Roman" w:eastAsia="方正仿宋_GBK" w:cs="Times New Roman"/>
                <w:b w:val="0"/>
                <w:bCs w:val="0"/>
                <w:kern w:val="0"/>
                <w:sz w:val="32"/>
                <w:szCs w:val="32"/>
              </w:rPr>
              <w:t>增施有机肥0.14万亩，排水沟0.5公里，渠道0.8公里，水泥路0.5公里</w:t>
            </w:r>
            <w:bookmarkEnd w:id="377"/>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0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78" w:name="_Toc111973465"/>
            <w:r>
              <w:rPr>
                <w:rFonts w:hint="default" w:ascii="Times New Roman" w:hAnsi="Times New Roman" w:eastAsia="方正仿宋_GBK" w:cs="Times New Roman"/>
                <w:b w:val="0"/>
                <w:bCs w:val="0"/>
                <w:kern w:val="0"/>
                <w:sz w:val="32"/>
                <w:szCs w:val="32"/>
              </w:rPr>
              <w:t>海龙镇</w:t>
            </w:r>
            <w:bookmarkEnd w:id="378"/>
          </w:p>
        </w:tc>
        <w:tc>
          <w:tcPr>
            <w:tcW w:w="157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79" w:name="_Toc111973466"/>
            <w:r>
              <w:rPr>
                <w:rFonts w:hint="default" w:ascii="Times New Roman" w:hAnsi="Times New Roman" w:eastAsia="方正仿宋_GBK" w:cs="Times New Roman"/>
                <w:b w:val="0"/>
                <w:bCs w:val="0"/>
                <w:kern w:val="0"/>
                <w:sz w:val="32"/>
                <w:szCs w:val="32"/>
              </w:rPr>
              <w:t>双顶村</w:t>
            </w:r>
            <w:bookmarkEnd w:id="379"/>
          </w:p>
        </w:tc>
        <w:tc>
          <w:tcPr>
            <w:tcW w:w="1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80" w:name="_Toc111973467"/>
            <w:r>
              <w:rPr>
                <w:rFonts w:hint="default" w:ascii="Times New Roman" w:hAnsi="Times New Roman" w:eastAsia="方正仿宋_GBK" w:cs="Times New Roman"/>
                <w:b w:val="0"/>
                <w:bCs w:val="0"/>
                <w:kern w:val="0"/>
                <w:sz w:val="32"/>
                <w:szCs w:val="32"/>
              </w:rPr>
              <w:t>1300</w:t>
            </w:r>
            <w:bookmarkEnd w:id="380"/>
            <w:r>
              <w:rPr>
                <w:rFonts w:hint="default" w:ascii="Times New Roman" w:hAnsi="Times New Roman" w:eastAsia="方正仿宋_GBK" w:cs="Times New Roman"/>
                <w:b w:val="0"/>
                <w:bCs w:val="0"/>
                <w:kern w:val="0"/>
                <w:sz w:val="32"/>
                <w:szCs w:val="32"/>
              </w:rPr>
              <w:t xml:space="preserve"> </w:t>
            </w:r>
          </w:p>
        </w:tc>
        <w:tc>
          <w:tcPr>
            <w:tcW w:w="8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381" w:name="_Toc111973468"/>
            <w:r>
              <w:rPr>
                <w:rFonts w:hint="default" w:ascii="Times New Roman" w:hAnsi="Times New Roman" w:eastAsia="方正仿宋_GBK" w:cs="Times New Roman"/>
                <w:b w:val="0"/>
                <w:bCs w:val="0"/>
                <w:kern w:val="0"/>
                <w:sz w:val="32"/>
                <w:szCs w:val="32"/>
              </w:rPr>
              <w:t>增施有机肥0.13万亩，农用井2座，渠道1公里，水泥路0.5公里，过水路面0.1公里</w:t>
            </w:r>
            <w:bookmarkEnd w:id="381"/>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1360" w:hRule="atLeast"/>
          <w:jc w:val="center"/>
        </w:trPr>
        <w:tc>
          <w:tcPr>
            <w:tcW w:w="130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82" w:name="_Toc111973469"/>
            <w:r>
              <w:rPr>
                <w:rFonts w:hint="default" w:ascii="Times New Roman" w:hAnsi="Times New Roman" w:eastAsia="方正仿宋_GBK" w:cs="Times New Roman"/>
                <w:b w:val="0"/>
                <w:bCs w:val="0"/>
                <w:kern w:val="0"/>
                <w:sz w:val="32"/>
                <w:szCs w:val="32"/>
              </w:rPr>
              <w:t>海龙镇</w:t>
            </w:r>
            <w:bookmarkEnd w:id="382"/>
          </w:p>
        </w:tc>
        <w:tc>
          <w:tcPr>
            <w:tcW w:w="157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83" w:name="_Toc111973470"/>
            <w:r>
              <w:rPr>
                <w:rFonts w:hint="default" w:ascii="Times New Roman" w:hAnsi="Times New Roman" w:eastAsia="方正仿宋_GBK" w:cs="Times New Roman"/>
                <w:b w:val="0"/>
                <w:bCs w:val="0"/>
                <w:kern w:val="0"/>
                <w:sz w:val="32"/>
                <w:szCs w:val="32"/>
              </w:rPr>
              <w:t>双峰村</w:t>
            </w:r>
            <w:bookmarkEnd w:id="383"/>
          </w:p>
        </w:tc>
        <w:tc>
          <w:tcPr>
            <w:tcW w:w="1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84" w:name="_Toc111973471"/>
            <w:r>
              <w:rPr>
                <w:rFonts w:hint="default" w:ascii="Times New Roman" w:hAnsi="Times New Roman" w:eastAsia="方正仿宋_GBK" w:cs="Times New Roman"/>
                <w:b w:val="0"/>
                <w:bCs w:val="0"/>
                <w:kern w:val="0"/>
                <w:sz w:val="32"/>
                <w:szCs w:val="32"/>
              </w:rPr>
              <w:t>2100</w:t>
            </w:r>
            <w:bookmarkEnd w:id="384"/>
            <w:r>
              <w:rPr>
                <w:rFonts w:hint="default" w:ascii="Times New Roman" w:hAnsi="Times New Roman" w:eastAsia="方正仿宋_GBK" w:cs="Times New Roman"/>
                <w:b w:val="0"/>
                <w:bCs w:val="0"/>
                <w:kern w:val="0"/>
                <w:sz w:val="32"/>
                <w:szCs w:val="32"/>
              </w:rPr>
              <w:t xml:space="preserve"> </w:t>
            </w:r>
          </w:p>
        </w:tc>
        <w:tc>
          <w:tcPr>
            <w:tcW w:w="8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385" w:name="_Toc111973472"/>
            <w:r>
              <w:rPr>
                <w:rFonts w:hint="default" w:ascii="Times New Roman" w:hAnsi="Times New Roman" w:eastAsia="方正仿宋_GBK" w:cs="Times New Roman"/>
                <w:b w:val="0"/>
                <w:bCs w:val="0"/>
                <w:kern w:val="0"/>
                <w:sz w:val="32"/>
                <w:szCs w:val="32"/>
              </w:rPr>
              <w:t>增施有机肥0.21万亩，排水沟1公里，渠道0.5公里，农桥1个，水泥路1公里</w:t>
            </w:r>
            <w:bookmarkEnd w:id="385"/>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0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86" w:name="_Toc111973473"/>
            <w:r>
              <w:rPr>
                <w:rFonts w:hint="default" w:ascii="Times New Roman" w:hAnsi="Times New Roman" w:eastAsia="方正仿宋_GBK" w:cs="Times New Roman"/>
                <w:b w:val="0"/>
                <w:bCs w:val="0"/>
                <w:kern w:val="0"/>
                <w:sz w:val="32"/>
                <w:szCs w:val="32"/>
              </w:rPr>
              <w:t>海龙镇</w:t>
            </w:r>
            <w:bookmarkEnd w:id="386"/>
          </w:p>
        </w:tc>
        <w:tc>
          <w:tcPr>
            <w:tcW w:w="157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87" w:name="_Toc111973474"/>
            <w:r>
              <w:rPr>
                <w:rFonts w:hint="default" w:ascii="Times New Roman" w:hAnsi="Times New Roman" w:eastAsia="方正仿宋_GBK" w:cs="Times New Roman"/>
                <w:b w:val="0"/>
                <w:bCs w:val="0"/>
                <w:kern w:val="0"/>
                <w:sz w:val="32"/>
                <w:szCs w:val="32"/>
              </w:rPr>
              <w:t>兴隆村</w:t>
            </w:r>
            <w:bookmarkEnd w:id="387"/>
          </w:p>
        </w:tc>
        <w:tc>
          <w:tcPr>
            <w:tcW w:w="1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88" w:name="_Toc111973475"/>
            <w:r>
              <w:rPr>
                <w:rFonts w:hint="default" w:ascii="Times New Roman" w:hAnsi="Times New Roman" w:eastAsia="方正仿宋_GBK" w:cs="Times New Roman"/>
                <w:b w:val="0"/>
                <w:bCs w:val="0"/>
                <w:kern w:val="0"/>
                <w:sz w:val="32"/>
                <w:szCs w:val="32"/>
              </w:rPr>
              <w:t>6000</w:t>
            </w:r>
            <w:bookmarkEnd w:id="388"/>
            <w:r>
              <w:rPr>
                <w:rFonts w:hint="default" w:ascii="Times New Roman" w:hAnsi="Times New Roman" w:eastAsia="方正仿宋_GBK" w:cs="Times New Roman"/>
                <w:b w:val="0"/>
                <w:bCs w:val="0"/>
                <w:kern w:val="0"/>
                <w:sz w:val="32"/>
                <w:szCs w:val="32"/>
              </w:rPr>
              <w:t xml:space="preserve"> </w:t>
            </w:r>
          </w:p>
        </w:tc>
        <w:tc>
          <w:tcPr>
            <w:tcW w:w="8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389" w:name="_Toc111973476"/>
            <w:r>
              <w:rPr>
                <w:rFonts w:hint="default" w:ascii="Times New Roman" w:hAnsi="Times New Roman" w:eastAsia="方正仿宋_GBK" w:cs="Times New Roman"/>
                <w:b w:val="0"/>
                <w:bCs w:val="0"/>
                <w:kern w:val="0"/>
                <w:sz w:val="32"/>
                <w:szCs w:val="32"/>
              </w:rPr>
              <w:t>增施有机肥0.6万亩，排水沟3公里，农桥5个，涵洞4个，水泥路2.8公里，过水路面0.1公里</w:t>
            </w:r>
            <w:bookmarkEnd w:id="389"/>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0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90" w:name="_Toc111973477"/>
            <w:r>
              <w:rPr>
                <w:rFonts w:hint="default" w:ascii="Times New Roman" w:hAnsi="Times New Roman" w:eastAsia="方正仿宋_GBK" w:cs="Times New Roman"/>
                <w:b w:val="0"/>
                <w:bCs w:val="0"/>
                <w:kern w:val="0"/>
                <w:sz w:val="32"/>
                <w:szCs w:val="32"/>
              </w:rPr>
              <w:t>海龙镇</w:t>
            </w:r>
            <w:bookmarkEnd w:id="390"/>
          </w:p>
        </w:tc>
        <w:tc>
          <w:tcPr>
            <w:tcW w:w="157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91" w:name="_Toc111973478"/>
            <w:r>
              <w:rPr>
                <w:rFonts w:hint="default" w:ascii="Times New Roman" w:hAnsi="Times New Roman" w:eastAsia="方正仿宋_GBK" w:cs="Times New Roman"/>
                <w:b w:val="0"/>
                <w:bCs w:val="0"/>
                <w:kern w:val="0"/>
                <w:sz w:val="32"/>
                <w:szCs w:val="32"/>
              </w:rPr>
              <w:t>裕民村</w:t>
            </w:r>
            <w:bookmarkEnd w:id="391"/>
          </w:p>
        </w:tc>
        <w:tc>
          <w:tcPr>
            <w:tcW w:w="1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92" w:name="_Toc111973479"/>
            <w:r>
              <w:rPr>
                <w:rFonts w:hint="default" w:ascii="Times New Roman" w:hAnsi="Times New Roman" w:eastAsia="方正仿宋_GBK" w:cs="Times New Roman"/>
                <w:b w:val="0"/>
                <w:bCs w:val="0"/>
                <w:kern w:val="0"/>
                <w:sz w:val="32"/>
                <w:szCs w:val="32"/>
              </w:rPr>
              <w:t>1900</w:t>
            </w:r>
            <w:bookmarkEnd w:id="392"/>
            <w:r>
              <w:rPr>
                <w:rFonts w:hint="default" w:ascii="Times New Roman" w:hAnsi="Times New Roman" w:eastAsia="方正仿宋_GBK" w:cs="Times New Roman"/>
                <w:b w:val="0"/>
                <w:bCs w:val="0"/>
                <w:kern w:val="0"/>
                <w:sz w:val="32"/>
                <w:szCs w:val="32"/>
              </w:rPr>
              <w:t xml:space="preserve"> </w:t>
            </w:r>
          </w:p>
        </w:tc>
        <w:tc>
          <w:tcPr>
            <w:tcW w:w="8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393" w:name="_Toc111973480"/>
            <w:r>
              <w:rPr>
                <w:rFonts w:hint="default" w:ascii="Times New Roman" w:hAnsi="Times New Roman" w:eastAsia="方正仿宋_GBK" w:cs="Times New Roman"/>
                <w:b w:val="0"/>
                <w:bCs w:val="0"/>
                <w:kern w:val="0"/>
                <w:sz w:val="32"/>
                <w:szCs w:val="32"/>
              </w:rPr>
              <w:t>增施有机肥0.19万亩，排水沟0.5公里，渠道0.8公里，农桥1个，涵洞3个，水泥路1公里</w:t>
            </w:r>
            <w:bookmarkEnd w:id="393"/>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0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94" w:name="_Toc111973481"/>
            <w:r>
              <w:rPr>
                <w:rFonts w:hint="default" w:ascii="Times New Roman" w:hAnsi="Times New Roman" w:eastAsia="方正仿宋_GBK" w:cs="Times New Roman"/>
                <w:b w:val="0"/>
                <w:bCs w:val="0"/>
                <w:kern w:val="0"/>
                <w:sz w:val="32"/>
                <w:szCs w:val="32"/>
              </w:rPr>
              <w:t>海龙镇</w:t>
            </w:r>
            <w:bookmarkEnd w:id="394"/>
          </w:p>
        </w:tc>
        <w:tc>
          <w:tcPr>
            <w:tcW w:w="157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95" w:name="_Toc111973482"/>
            <w:r>
              <w:rPr>
                <w:rFonts w:hint="default" w:ascii="Times New Roman" w:hAnsi="Times New Roman" w:eastAsia="方正仿宋_GBK" w:cs="Times New Roman"/>
                <w:b w:val="0"/>
                <w:bCs w:val="0"/>
                <w:kern w:val="0"/>
                <w:sz w:val="32"/>
                <w:szCs w:val="32"/>
              </w:rPr>
              <w:t>正义村</w:t>
            </w:r>
            <w:bookmarkEnd w:id="395"/>
          </w:p>
        </w:tc>
        <w:tc>
          <w:tcPr>
            <w:tcW w:w="1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96" w:name="_Toc111973483"/>
            <w:r>
              <w:rPr>
                <w:rFonts w:hint="default" w:ascii="Times New Roman" w:hAnsi="Times New Roman" w:eastAsia="方正仿宋_GBK" w:cs="Times New Roman"/>
                <w:b w:val="0"/>
                <w:bCs w:val="0"/>
                <w:kern w:val="0"/>
                <w:sz w:val="32"/>
                <w:szCs w:val="32"/>
              </w:rPr>
              <w:t>3500</w:t>
            </w:r>
            <w:bookmarkEnd w:id="396"/>
            <w:r>
              <w:rPr>
                <w:rFonts w:hint="default" w:ascii="Times New Roman" w:hAnsi="Times New Roman" w:eastAsia="方正仿宋_GBK" w:cs="Times New Roman"/>
                <w:b w:val="0"/>
                <w:bCs w:val="0"/>
                <w:kern w:val="0"/>
                <w:sz w:val="32"/>
                <w:szCs w:val="32"/>
              </w:rPr>
              <w:t xml:space="preserve"> </w:t>
            </w:r>
          </w:p>
        </w:tc>
        <w:tc>
          <w:tcPr>
            <w:tcW w:w="8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397" w:name="_Toc111973484"/>
            <w:r>
              <w:rPr>
                <w:rFonts w:hint="default" w:ascii="Times New Roman" w:hAnsi="Times New Roman" w:eastAsia="方正仿宋_GBK" w:cs="Times New Roman"/>
                <w:b w:val="0"/>
                <w:bCs w:val="0"/>
                <w:kern w:val="0"/>
                <w:sz w:val="32"/>
                <w:szCs w:val="32"/>
              </w:rPr>
              <w:t>增施有机肥0.35万亩，排水沟1公里，渠道1公里，农桥3个，水泥路1.5公里，过水路面0.1公里</w:t>
            </w:r>
            <w:bookmarkEnd w:id="397"/>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0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98" w:name="_Toc111973485"/>
            <w:r>
              <w:rPr>
                <w:rFonts w:hint="default" w:ascii="Times New Roman" w:hAnsi="Times New Roman" w:eastAsia="方正仿宋_GBK" w:cs="Times New Roman"/>
                <w:b w:val="0"/>
                <w:bCs w:val="0"/>
                <w:kern w:val="0"/>
                <w:sz w:val="32"/>
                <w:szCs w:val="32"/>
              </w:rPr>
              <w:t>海龙镇 小计</w:t>
            </w:r>
            <w:bookmarkEnd w:id="398"/>
          </w:p>
        </w:tc>
        <w:tc>
          <w:tcPr>
            <w:tcW w:w="157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c>
          <w:tcPr>
            <w:tcW w:w="1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399" w:name="_Toc111973486"/>
            <w:r>
              <w:rPr>
                <w:rFonts w:hint="default" w:ascii="Times New Roman" w:hAnsi="Times New Roman" w:eastAsia="方正仿宋_GBK" w:cs="Times New Roman"/>
                <w:b w:val="0"/>
                <w:bCs w:val="0"/>
                <w:kern w:val="0"/>
                <w:sz w:val="32"/>
                <w:szCs w:val="32"/>
              </w:rPr>
              <w:t>23800</w:t>
            </w:r>
            <w:bookmarkEnd w:id="399"/>
            <w:r>
              <w:rPr>
                <w:rFonts w:hint="default" w:ascii="Times New Roman" w:hAnsi="Times New Roman" w:eastAsia="方正仿宋_GBK" w:cs="Times New Roman"/>
                <w:b w:val="0"/>
                <w:bCs w:val="0"/>
                <w:kern w:val="0"/>
                <w:sz w:val="32"/>
                <w:szCs w:val="32"/>
              </w:rPr>
              <w:t xml:space="preserve"> </w:t>
            </w:r>
          </w:p>
        </w:tc>
        <w:tc>
          <w:tcPr>
            <w:tcW w:w="8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r>
    </w:tbl>
    <w:p>
      <w:pPr>
        <w:pStyle w:val="2"/>
        <w:pageBreakBefore w:val="0"/>
        <w:kinsoku/>
        <w:wordWrap/>
        <w:autoSpaceDE/>
        <w:autoSpaceDN/>
        <w:bidi w:val="0"/>
        <w:spacing w:line="560" w:lineRule="exact"/>
        <w:ind w:left="0" w:leftChars="0" w:righ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附表3</w:t>
      </w:r>
      <w:r>
        <w:rPr>
          <w:rFonts w:hint="eastAsia"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rPr>
        <w:t xml:space="preserve">2  </w:t>
      </w:r>
      <w:r>
        <w:rPr>
          <w:rFonts w:hint="eastAsia"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b/>
          <w:sz w:val="32"/>
          <w:szCs w:val="32"/>
        </w:rPr>
        <w:t>2024年度改造提升项目项目库</w:t>
      </w:r>
    </w:p>
    <w:tbl>
      <w:tblPr>
        <w:tblStyle w:val="14"/>
        <w:tblW w:w="14375" w:type="dxa"/>
        <w:jc w:val="center"/>
        <w:tblLayout w:type="fixed"/>
        <w:tblCellMar>
          <w:top w:w="0" w:type="dxa"/>
          <w:left w:w="108" w:type="dxa"/>
          <w:bottom w:w="0" w:type="dxa"/>
          <w:right w:w="108" w:type="dxa"/>
        </w:tblCellMar>
      </w:tblPr>
      <w:tblGrid>
        <w:gridCol w:w="1244"/>
        <w:gridCol w:w="1606"/>
        <w:gridCol w:w="1750"/>
        <w:gridCol w:w="1183"/>
        <w:gridCol w:w="8592"/>
      </w:tblGrid>
      <w:tr>
        <w:tblPrEx>
          <w:tblCellMar>
            <w:top w:w="0" w:type="dxa"/>
            <w:left w:w="108" w:type="dxa"/>
            <w:bottom w:w="0" w:type="dxa"/>
            <w:right w:w="108" w:type="dxa"/>
          </w:tblCellMar>
        </w:tblPrEx>
        <w:trPr>
          <w:trHeight w:val="590" w:hRule="atLeast"/>
          <w:tblHeader/>
          <w:jc w:val="center"/>
        </w:trPr>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年度</w:t>
            </w:r>
          </w:p>
        </w:tc>
        <w:tc>
          <w:tcPr>
            <w:tcW w:w="160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乡镇名称</w:t>
            </w:r>
          </w:p>
        </w:tc>
        <w:tc>
          <w:tcPr>
            <w:tcW w:w="1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村名</w:t>
            </w:r>
          </w:p>
        </w:tc>
        <w:tc>
          <w:tcPr>
            <w:tcW w:w="118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面积</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亩</w:t>
            </w:r>
            <w:r>
              <w:rPr>
                <w:rFonts w:hint="eastAsia" w:ascii="Times New Roman" w:hAnsi="Times New Roman" w:eastAsia="方正仿宋_GBK" w:cs="Times New Roman"/>
                <w:b w:val="0"/>
                <w:bCs w:val="0"/>
                <w:kern w:val="0"/>
                <w:sz w:val="32"/>
                <w:szCs w:val="32"/>
                <w:lang w:eastAsia="zh-CN"/>
              </w:rPr>
              <w:t>）</w:t>
            </w:r>
          </w:p>
        </w:tc>
        <w:tc>
          <w:tcPr>
            <w:tcW w:w="859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建设内容</w:t>
            </w:r>
          </w:p>
        </w:tc>
      </w:tr>
      <w:tr>
        <w:tblPrEx>
          <w:tblCellMar>
            <w:top w:w="0" w:type="dxa"/>
            <w:left w:w="108" w:type="dxa"/>
            <w:bottom w:w="0" w:type="dxa"/>
            <w:right w:w="108" w:type="dxa"/>
          </w:tblCellMar>
        </w:tblPrEx>
        <w:trPr>
          <w:trHeight w:val="510" w:hRule="atLeast"/>
          <w:jc w:val="center"/>
        </w:trPr>
        <w:tc>
          <w:tcPr>
            <w:tcW w:w="1244"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00" w:name="_Toc111973488"/>
            <w:r>
              <w:rPr>
                <w:rFonts w:hint="default" w:ascii="Times New Roman" w:hAnsi="Times New Roman" w:eastAsia="方正仿宋_GBK" w:cs="Times New Roman"/>
                <w:b w:val="0"/>
                <w:bCs w:val="0"/>
                <w:kern w:val="0"/>
                <w:sz w:val="32"/>
                <w:szCs w:val="32"/>
              </w:rPr>
              <w:t>2024年</w:t>
            </w:r>
            <w:bookmarkEnd w:id="400"/>
          </w:p>
        </w:tc>
        <w:tc>
          <w:tcPr>
            <w:tcW w:w="16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01" w:name="_Toc111973489"/>
            <w:r>
              <w:rPr>
                <w:rFonts w:hint="default" w:ascii="Times New Roman" w:hAnsi="Times New Roman" w:eastAsia="方正仿宋_GBK" w:cs="Times New Roman"/>
                <w:b w:val="0"/>
                <w:bCs w:val="0"/>
                <w:kern w:val="0"/>
                <w:sz w:val="32"/>
                <w:szCs w:val="32"/>
              </w:rPr>
              <w:t>黑山头镇</w:t>
            </w:r>
            <w:bookmarkEnd w:id="401"/>
          </w:p>
        </w:tc>
        <w:tc>
          <w:tcPr>
            <w:tcW w:w="17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02" w:name="_Toc111973490"/>
            <w:r>
              <w:rPr>
                <w:rFonts w:hint="default" w:ascii="Times New Roman" w:hAnsi="Times New Roman" w:eastAsia="方正仿宋_GBK" w:cs="Times New Roman"/>
                <w:b w:val="0"/>
                <w:bCs w:val="0"/>
                <w:kern w:val="0"/>
                <w:sz w:val="32"/>
                <w:szCs w:val="32"/>
              </w:rPr>
              <w:t>宝山村</w:t>
            </w:r>
            <w:bookmarkEnd w:id="402"/>
          </w:p>
        </w:tc>
        <w:tc>
          <w:tcPr>
            <w:tcW w:w="11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03" w:name="_Toc111973491"/>
            <w:r>
              <w:rPr>
                <w:rFonts w:hint="default" w:ascii="Times New Roman" w:hAnsi="Times New Roman" w:eastAsia="方正仿宋_GBK" w:cs="Times New Roman"/>
                <w:b w:val="0"/>
                <w:bCs w:val="0"/>
                <w:kern w:val="0"/>
                <w:sz w:val="32"/>
                <w:szCs w:val="32"/>
              </w:rPr>
              <w:t>2300</w:t>
            </w:r>
            <w:bookmarkEnd w:id="403"/>
            <w:r>
              <w:rPr>
                <w:rFonts w:hint="default" w:ascii="Times New Roman" w:hAnsi="Times New Roman" w:eastAsia="方正仿宋_GBK" w:cs="Times New Roman"/>
                <w:b w:val="0"/>
                <w:bCs w:val="0"/>
                <w:kern w:val="0"/>
                <w:sz w:val="32"/>
                <w:szCs w:val="32"/>
              </w:rPr>
              <w:t xml:space="preserve"> </w:t>
            </w:r>
          </w:p>
        </w:tc>
        <w:tc>
          <w:tcPr>
            <w:tcW w:w="8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404" w:name="_Toc111973492"/>
            <w:r>
              <w:rPr>
                <w:rFonts w:hint="default" w:ascii="Times New Roman" w:hAnsi="Times New Roman" w:eastAsia="方正仿宋_GBK" w:cs="Times New Roman"/>
                <w:b w:val="0"/>
                <w:bCs w:val="0"/>
                <w:kern w:val="0"/>
                <w:sz w:val="32"/>
                <w:szCs w:val="32"/>
              </w:rPr>
              <w:t>增施有机肥0.23万亩，排水沟1.5公里，农桥1个，水泥路1.2公里</w:t>
            </w:r>
            <w:bookmarkEnd w:id="404"/>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24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05" w:name="_Toc111973493"/>
            <w:r>
              <w:rPr>
                <w:rFonts w:hint="default" w:ascii="Times New Roman" w:hAnsi="Times New Roman" w:eastAsia="方正仿宋_GBK" w:cs="Times New Roman"/>
                <w:b w:val="0"/>
                <w:bCs w:val="0"/>
                <w:kern w:val="0"/>
                <w:sz w:val="32"/>
                <w:szCs w:val="32"/>
              </w:rPr>
              <w:t>黑山头镇</w:t>
            </w:r>
            <w:bookmarkEnd w:id="405"/>
          </w:p>
        </w:tc>
        <w:tc>
          <w:tcPr>
            <w:tcW w:w="17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06" w:name="_Toc111973494"/>
            <w:r>
              <w:rPr>
                <w:rFonts w:hint="default" w:ascii="Times New Roman" w:hAnsi="Times New Roman" w:eastAsia="方正仿宋_GBK" w:cs="Times New Roman"/>
                <w:b w:val="0"/>
                <w:bCs w:val="0"/>
                <w:kern w:val="0"/>
                <w:sz w:val="32"/>
                <w:szCs w:val="32"/>
              </w:rPr>
              <w:t>黑山头村</w:t>
            </w:r>
            <w:bookmarkEnd w:id="406"/>
          </w:p>
        </w:tc>
        <w:tc>
          <w:tcPr>
            <w:tcW w:w="11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07" w:name="_Toc111973495"/>
            <w:r>
              <w:rPr>
                <w:rFonts w:hint="default" w:ascii="Times New Roman" w:hAnsi="Times New Roman" w:eastAsia="方正仿宋_GBK" w:cs="Times New Roman"/>
                <w:b w:val="0"/>
                <w:bCs w:val="0"/>
                <w:kern w:val="0"/>
                <w:sz w:val="32"/>
                <w:szCs w:val="32"/>
              </w:rPr>
              <w:t>3400</w:t>
            </w:r>
            <w:bookmarkEnd w:id="407"/>
            <w:r>
              <w:rPr>
                <w:rFonts w:hint="default" w:ascii="Times New Roman" w:hAnsi="Times New Roman" w:eastAsia="方正仿宋_GBK" w:cs="Times New Roman"/>
                <w:b w:val="0"/>
                <w:bCs w:val="0"/>
                <w:kern w:val="0"/>
                <w:sz w:val="32"/>
                <w:szCs w:val="32"/>
              </w:rPr>
              <w:t xml:space="preserve"> </w:t>
            </w:r>
          </w:p>
        </w:tc>
        <w:tc>
          <w:tcPr>
            <w:tcW w:w="8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bookmarkStart w:id="408" w:name="_Toc111973496"/>
            <w:r>
              <w:rPr>
                <w:rFonts w:hint="default" w:ascii="Times New Roman" w:hAnsi="Times New Roman" w:eastAsia="方正仿宋_GBK" w:cs="Times New Roman"/>
                <w:b w:val="0"/>
                <w:bCs w:val="0"/>
                <w:kern w:val="0"/>
                <w:sz w:val="32"/>
                <w:szCs w:val="32"/>
              </w:rPr>
              <w:t>增施有机肥0.34万亩，排水沟1公里，渠道1.4公里，农桥1个，涵洞3个，水泥路1.5公里，过水路面0.1公里.</w:t>
            </w:r>
            <w:bookmarkEnd w:id="408"/>
          </w:p>
        </w:tc>
      </w:tr>
      <w:tr>
        <w:tblPrEx>
          <w:tblCellMar>
            <w:top w:w="0" w:type="dxa"/>
            <w:left w:w="108" w:type="dxa"/>
            <w:bottom w:w="0" w:type="dxa"/>
            <w:right w:w="108" w:type="dxa"/>
          </w:tblCellMar>
        </w:tblPrEx>
        <w:trPr>
          <w:trHeight w:val="420" w:hRule="atLeast"/>
          <w:jc w:val="center"/>
        </w:trPr>
        <w:tc>
          <w:tcPr>
            <w:tcW w:w="124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09" w:name="_Toc111973497"/>
            <w:r>
              <w:rPr>
                <w:rFonts w:hint="default" w:ascii="Times New Roman" w:hAnsi="Times New Roman" w:eastAsia="方正仿宋_GBK" w:cs="Times New Roman"/>
                <w:b w:val="0"/>
                <w:bCs w:val="0"/>
                <w:kern w:val="0"/>
                <w:sz w:val="32"/>
                <w:szCs w:val="32"/>
              </w:rPr>
              <w:t>黑山头镇</w:t>
            </w:r>
            <w:bookmarkEnd w:id="409"/>
          </w:p>
        </w:tc>
        <w:tc>
          <w:tcPr>
            <w:tcW w:w="17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10" w:name="_Toc111973498"/>
            <w:r>
              <w:rPr>
                <w:rFonts w:hint="default" w:ascii="Times New Roman" w:hAnsi="Times New Roman" w:eastAsia="方正仿宋_GBK" w:cs="Times New Roman"/>
                <w:b w:val="0"/>
                <w:bCs w:val="0"/>
                <w:kern w:val="0"/>
                <w:sz w:val="32"/>
                <w:szCs w:val="32"/>
              </w:rPr>
              <w:t>自强村</w:t>
            </w:r>
            <w:bookmarkEnd w:id="410"/>
          </w:p>
        </w:tc>
        <w:tc>
          <w:tcPr>
            <w:tcW w:w="11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11" w:name="_Toc111973499"/>
            <w:r>
              <w:rPr>
                <w:rFonts w:hint="default" w:ascii="Times New Roman" w:hAnsi="Times New Roman" w:eastAsia="方正仿宋_GBK" w:cs="Times New Roman"/>
                <w:b w:val="0"/>
                <w:bCs w:val="0"/>
                <w:kern w:val="0"/>
                <w:sz w:val="32"/>
                <w:szCs w:val="32"/>
              </w:rPr>
              <w:t>4000</w:t>
            </w:r>
            <w:bookmarkEnd w:id="411"/>
            <w:r>
              <w:rPr>
                <w:rFonts w:hint="default" w:ascii="Times New Roman" w:hAnsi="Times New Roman" w:eastAsia="方正仿宋_GBK" w:cs="Times New Roman"/>
                <w:b w:val="0"/>
                <w:bCs w:val="0"/>
                <w:kern w:val="0"/>
                <w:sz w:val="32"/>
                <w:szCs w:val="32"/>
              </w:rPr>
              <w:t xml:space="preserve"> </w:t>
            </w:r>
          </w:p>
        </w:tc>
        <w:tc>
          <w:tcPr>
            <w:tcW w:w="8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412" w:name="_Toc111973500"/>
            <w:r>
              <w:rPr>
                <w:rFonts w:hint="default" w:ascii="Times New Roman" w:hAnsi="Times New Roman" w:eastAsia="方正仿宋_GBK" w:cs="Times New Roman"/>
                <w:b w:val="0"/>
                <w:bCs w:val="0"/>
                <w:kern w:val="0"/>
                <w:sz w:val="32"/>
                <w:szCs w:val="32"/>
              </w:rPr>
              <w:t>增施有机肥0.4万亩，排水沟1公里，渠道1.8公里，农桥2个，水泥路2公里</w:t>
            </w:r>
            <w:bookmarkEnd w:id="412"/>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65" w:hRule="atLeast"/>
          <w:jc w:val="center"/>
        </w:trPr>
        <w:tc>
          <w:tcPr>
            <w:tcW w:w="124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13" w:name="_Toc111973501"/>
            <w:r>
              <w:rPr>
                <w:rFonts w:hint="default" w:ascii="Times New Roman" w:hAnsi="Times New Roman" w:eastAsia="方正仿宋_GBK" w:cs="Times New Roman"/>
                <w:b w:val="0"/>
                <w:bCs w:val="0"/>
                <w:kern w:val="0"/>
                <w:sz w:val="32"/>
                <w:szCs w:val="32"/>
              </w:rPr>
              <w:t>黑山头镇 小计</w:t>
            </w:r>
            <w:bookmarkEnd w:id="413"/>
          </w:p>
        </w:tc>
        <w:tc>
          <w:tcPr>
            <w:tcW w:w="17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c>
          <w:tcPr>
            <w:tcW w:w="11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14" w:name="_Toc111973502"/>
            <w:r>
              <w:rPr>
                <w:rFonts w:hint="default" w:ascii="Times New Roman" w:hAnsi="Times New Roman" w:eastAsia="方正仿宋_GBK" w:cs="Times New Roman"/>
                <w:b w:val="0"/>
                <w:bCs w:val="0"/>
                <w:kern w:val="0"/>
                <w:sz w:val="32"/>
                <w:szCs w:val="32"/>
              </w:rPr>
              <w:t>9700</w:t>
            </w:r>
            <w:bookmarkEnd w:id="414"/>
            <w:r>
              <w:rPr>
                <w:rFonts w:hint="default" w:ascii="Times New Roman" w:hAnsi="Times New Roman" w:eastAsia="方正仿宋_GBK" w:cs="Times New Roman"/>
                <w:b w:val="0"/>
                <w:bCs w:val="0"/>
                <w:kern w:val="0"/>
                <w:sz w:val="32"/>
                <w:szCs w:val="32"/>
              </w:rPr>
              <w:t xml:space="preserve"> </w:t>
            </w:r>
          </w:p>
        </w:tc>
        <w:tc>
          <w:tcPr>
            <w:tcW w:w="8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r>
        <w:tblPrEx>
          <w:tblCellMar>
            <w:top w:w="0" w:type="dxa"/>
            <w:left w:w="108" w:type="dxa"/>
            <w:bottom w:w="0" w:type="dxa"/>
            <w:right w:w="108" w:type="dxa"/>
          </w:tblCellMar>
        </w:tblPrEx>
        <w:trPr>
          <w:trHeight w:val="885" w:hRule="atLeast"/>
          <w:jc w:val="center"/>
        </w:trPr>
        <w:tc>
          <w:tcPr>
            <w:tcW w:w="124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15" w:name="_Toc111973503"/>
            <w:r>
              <w:rPr>
                <w:rFonts w:hint="default" w:ascii="Times New Roman" w:hAnsi="Times New Roman" w:eastAsia="方正仿宋_GBK" w:cs="Times New Roman"/>
                <w:b w:val="0"/>
                <w:bCs w:val="0"/>
                <w:kern w:val="0"/>
                <w:sz w:val="32"/>
                <w:szCs w:val="32"/>
              </w:rPr>
              <w:t>牛心顶镇</w:t>
            </w:r>
            <w:bookmarkEnd w:id="415"/>
          </w:p>
        </w:tc>
        <w:tc>
          <w:tcPr>
            <w:tcW w:w="17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16" w:name="_Toc111973504"/>
            <w:r>
              <w:rPr>
                <w:rFonts w:hint="default" w:ascii="Times New Roman" w:hAnsi="Times New Roman" w:eastAsia="方正仿宋_GBK" w:cs="Times New Roman"/>
                <w:b w:val="0"/>
                <w:bCs w:val="0"/>
                <w:kern w:val="0"/>
                <w:sz w:val="32"/>
                <w:szCs w:val="32"/>
              </w:rPr>
              <w:t>大沙河村</w:t>
            </w:r>
            <w:bookmarkEnd w:id="416"/>
          </w:p>
        </w:tc>
        <w:tc>
          <w:tcPr>
            <w:tcW w:w="11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17" w:name="_Toc111973505"/>
            <w:r>
              <w:rPr>
                <w:rFonts w:hint="default" w:ascii="Times New Roman" w:hAnsi="Times New Roman" w:eastAsia="方正仿宋_GBK" w:cs="Times New Roman"/>
                <w:b w:val="0"/>
                <w:bCs w:val="0"/>
                <w:kern w:val="0"/>
                <w:sz w:val="32"/>
                <w:szCs w:val="32"/>
              </w:rPr>
              <w:t>5700</w:t>
            </w:r>
            <w:bookmarkEnd w:id="417"/>
            <w:r>
              <w:rPr>
                <w:rFonts w:hint="default" w:ascii="Times New Roman" w:hAnsi="Times New Roman" w:eastAsia="方正仿宋_GBK" w:cs="Times New Roman"/>
                <w:b w:val="0"/>
                <w:bCs w:val="0"/>
                <w:kern w:val="0"/>
                <w:sz w:val="32"/>
                <w:szCs w:val="32"/>
              </w:rPr>
              <w:t xml:space="preserve"> </w:t>
            </w:r>
          </w:p>
        </w:tc>
        <w:tc>
          <w:tcPr>
            <w:tcW w:w="8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418" w:name="_Toc111973506"/>
            <w:r>
              <w:rPr>
                <w:rFonts w:hint="default" w:ascii="Times New Roman" w:hAnsi="Times New Roman" w:eastAsia="方正仿宋_GBK" w:cs="Times New Roman"/>
                <w:b w:val="0"/>
                <w:bCs w:val="0"/>
                <w:kern w:val="0"/>
                <w:sz w:val="32"/>
                <w:szCs w:val="32"/>
              </w:rPr>
              <w:t>增施有机肥0.57万亩，农用井9座，排水沟1公里，渠道2公里，农桥3个，涵洞5个，水泥路2.7公里，过水路面0.1公里</w:t>
            </w:r>
            <w:bookmarkEnd w:id="418"/>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24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19" w:name="_Toc111973507"/>
            <w:r>
              <w:rPr>
                <w:rFonts w:hint="default" w:ascii="Times New Roman" w:hAnsi="Times New Roman" w:eastAsia="方正仿宋_GBK" w:cs="Times New Roman"/>
                <w:b w:val="0"/>
                <w:bCs w:val="0"/>
                <w:kern w:val="0"/>
                <w:sz w:val="32"/>
                <w:szCs w:val="32"/>
              </w:rPr>
              <w:t>牛心顶镇</w:t>
            </w:r>
            <w:bookmarkEnd w:id="419"/>
          </w:p>
        </w:tc>
        <w:tc>
          <w:tcPr>
            <w:tcW w:w="17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20" w:name="_Toc111973508"/>
            <w:r>
              <w:rPr>
                <w:rFonts w:hint="default" w:ascii="Times New Roman" w:hAnsi="Times New Roman" w:eastAsia="方正仿宋_GBK" w:cs="Times New Roman"/>
                <w:b w:val="0"/>
                <w:bCs w:val="0"/>
                <w:kern w:val="0"/>
                <w:sz w:val="32"/>
                <w:szCs w:val="32"/>
              </w:rPr>
              <w:t>三里村</w:t>
            </w:r>
            <w:bookmarkEnd w:id="420"/>
          </w:p>
        </w:tc>
        <w:tc>
          <w:tcPr>
            <w:tcW w:w="11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21" w:name="_Toc111973509"/>
            <w:r>
              <w:rPr>
                <w:rFonts w:hint="default" w:ascii="Times New Roman" w:hAnsi="Times New Roman" w:eastAsia="方正仿宋_GBK" w:cs="Times New Roman"/>
                <w:b w:val="0"/>
                <w:bCs w:val="0"/>
                <w:kern w:val="0"/>
                <w:sz w:val="32"/>
                <w:szCs w:val="32"/>
              </w:rPr>
              <w:t>1600</w:t>
            </w:r>
            <w:bookmarkEnd w:id="421"/>
            <w:r>
              <w:rPr>
                <w:rFonts w:hint="default" w:ascii="Times New Roman" w:hAnsi="Times New Roman" w:eastAsia="方正仿宋_GBK" w:cs="Times New Roman"/>
                <w:b w:val="0"/>
                <w:bCs w:val="0"/>
                <w:kern w:val="0"/>
                <w:sz w:val="32"/>
                <w:szCs w:val="32"/>
              </w:rPr>
              <w:t xml:space="preserve"> </w:t>
            </w:r>
          </w:p>
        </w:tc>
        <w:tc>
          <w:tcPr>
            <w:tcW w:w="8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422" w:name="_Toc111973510"/>
            <w:r>
              <w:rPr>
                <w:rFonts w:hint="default" w:ascii="Times New Roman" w:hAnsi="Times New Roman" w:eastAsia="方正仿宋_GBK" w:cs="Times New Roman"/>
                <w:b w:val="0"/>
                <w:bCs w:val="0"/>
                <w:kern w:val="0"/>
                <w:sz w:val="32"/>
                <w:szCs w:val="32"/>
              </w:rPr>
              <w:t>增施有机肥0.16万亩，农用井6座，排水沟0.5公里，渠道0.5公里，农桥1个，涵洞1个，水泥路0.7公里</w:t>
            </w:r>
            <w:bookmarkEnd w:id="422"/>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24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23" w:name="_Toc111973511"/>
            <w:r>
              <w:rPr>
                <w:rFonts w:hint="default" w:ascii="Times New Roman" w:hAnsi="Times New Roman" w:eastAsia="方正仿宋_GBK" w:cs="Times New Roman"/>
                <w:b w:val="0"/>
                <w:bCs w:val="0"/>
                <w:kern w:val="0"/>
                <w:sz w:val="32"/>
                <w:szCs w:val="32"/>
              </w:rPr>
              <w:t>牛心顶镇</w:t>
            </w:r>
            <w:bookmarkEnd w:id="423"/>
          </w:p>
        </w:tc>
        <w:tc>
          <w:tcPr>
            <w:tcW w:w="17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24" w:name="_Toc111973512"/>
            <w:r>
              <w:rPr>
                <w:rFonts w:hint="default" w:ascii="Times New Roman" w:hAnsi="Times New Roman" w:eastAsia="方正仿宋_GBK" w:cs="Times New Roman"/>
                <w:b w:val="0"/>
                <w:bCs w:val="0"/>
                <w:kern w:val="0"/>
                <w:sz w:val="32"/>
                <w:szCs w:val="32"/>
              </w:rPr>
              <w:t>新红村</w:t>
            </w:r>
            <w:bookmarkEnd w:id="424"/>
          </w:p>
        </w:tc>
        <w:tc>
          <w:tcPr>
            <w:tcW w:w="11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25" w:name="_Toc111973513"/>
            <w:r>
              <w:rPr>
                <w:rFonts w:hint="default" w:ascii="Times New Roman" w:hAnsi="Times New Roman" w:eastAsia="方正仿宋_GBK" w:cs="Times New Roman"/>
                <w:b w:val="0"/>
                <w:bCs w:val="0"/>
                <w:kern w:val="0"/>
                <w:sz w:val="32"/>
                <w:szCs w:val="32"/>
              </w:rPr>
              <w:t>1900</w:t>
            </w:r>
            <w:bookmarkEnd w:id="425"/>
            <w:r>
              <w:rPr>
                <w:rFonts w:hint="default" w:ascii="Times New Roman" w:hAnsi="Times New Roman" w:eastAsia="方正仿宋_GBK" w:cs="Times New Roman"/>
                <w:b w:val="0"/>
                <w:bCs w:val="0"/>
                <w:kern w:val="0"/>
                <w:sz w:val="32"/>
                <w:szCs w:val="32"/>
              </w:rPr>
              <w:t xml:space="preserve"> </w:t>
            </w:r>
          </w:p>
        </w:tc>
        <w:tc>
          <w:tcPr>
            <w:tcW w:w="8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426" w:name="_Toc111973514"/>
            <w:r>
              <w:rPr>
                <w:rFonts w:hint="default" w:ascii="Times New Roman" w:hAnsi="Times New Roman" w:eastAsia="方正仿宋_GBK" w:cs="Times New Roman"/>
                <w:b w:val="0"/>
                <w:bCs w:val="0"/>
                <w:kern w:val="0"/>
                <w:sz w:val="32"/>
                <w:szCs w:val="32"/>
              </w:rPr>
              <w:t>增施有机肥0.19万亩，农用井1座，排水沟0.6公里，渠道0.5公里，农桥1个，涵洞1个，水泥路1公里</w:t>
            </w:r>
            <w:bookmarkEnd w:id="426"/>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24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27" w:name="_Toc111973515"/>
            <w:r>
              <w:rPr>
                <w:rFonts w:hint="default" w:ascii="Times New Roman" w:hAnsi="Times New Roman" w:eastAsia="方正仿宋_GBK" w:cs="Times New Roman"/>
                <w:b w:val="0"/>
                <w:bCs w:val="0"/>
                <w:kern w:val="0"/>
                <w:sz w:val="32"/>
                <w:szCs w:val="32"/>
              </w:rPr>
              <w:t>牛心顶镇</w:t>
            </w:r>
            <w:bookmarkEnd w:id="427"/>
          </w:p>
        </w:tc>
        <w:tc>
          <w:tcPr>
            <w:tcW w:w="17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28" w:name="_Toc111973516"/>
            <w:r>
              <w:rPr>
                <w:rFonts w:hint="default" w:ascii="Times New Roman" w:hAnsi="Times New Roman" w:eastAsia="方正仿宋_GBK" w:cs="Times New Roman"/>
                <w:b w:val="0"/>
                <w:bCs w:val="0"/>
                <w:kern w:val="0"/>
                <w:sz w:val="32"/>
                <w:szCs w:val="32"/>
              </w:rPr>
              <w:t>野猪河村</w:t>
            </w:r>
            <w:bookmarkEnd w:id="428"/>
          </w:p>
        </w:tc>
        <w:tc>
          <w:tcPr>
            <w:tcW w:w="11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29" w:name="_Toc111973517"/>
            <w:r>
              <w:rPr>
                <w:rFonts w:hint="default" w:ascii="Times New Roman" w:hAnsi="Times New Roman" w:eastAsia="方正仿宋_GBK" w:cs="Times New Roman"/>
                <w:b w:val="0"/>
                <w:bCs w:val="0"/>
                <w:kern w:val="0"/>
                <w:sz w:val="32"/>
                <w:szCs w:val="32"/>
              </w:rPr>
              <w:t>2100</w:t>
            </w:r>
            <w:bookmarkEnd w:id="429"/>
            <w:r>
              <w:rPr>
                <w:rFonts w:hint="default" w:ascii="Times New Roman" w:hAnsi="Times New Roman" w:eastAsia="方正仿宋_GBK" w:cs="Times New Roman"/>
                <w:b w:val="0"/>
                <w:bCs w:val="0"/>
                <w:kern w:val="0"/>
                <w:sz w:val="32"/>
                <w:szCs w:val="32"/>
              </w:rPr>
              <w:t xml:space="preserve"> </w:t>
            </w:r>
          </w:p>
        </w:tc>
        <w:tc>
          <w:tcPr>
            <w:tcW w:w="8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430" w:name="_Toc111973518"/>
            <w:r>
              <w:rPr>
                <w:rFonts w:hint="default" w:ascii="Times New Roman" w:hAnsi="Times New Roman" w:eastAsia="方正仿宋_GBK" w:cs="Times New Roman"/>
                <w:b w:val="0"/>
                <w:bCs w:val="0"/>
                <w:kern w:val="0"/>
                <w:sz w:val="32"/>
                <w:szCs w:val="32"/>
              </w:rPr>
              <w:t>增施有机肥0.21万亩，农用井1座，排水沟0.8公里，渠道1公里，水泥路1公里</w:t>
            </w:r>
            <w:bookmarkEnd w:id="430"/>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990" w:hRule="atLeast"/>
          <w:jc w:val="center"/>
        </w:trPr>
        <w:tc>
          <w:tcPr>
            <w:tcW w:w="124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31" w:name="_Toc111973519"/>
            <w:r>
              <w:rPr>
                <w:rFonts w:hint="default" w:ascii="Times New Roman" w:hAnsi="Times New Roman" w:eastAsia="方正仿宋_GBK" w:cs="Times New Roman"/>
                <w:b w:val="0"/>
                <w:bCs w:val="0"/>
                <w:kern w:val="0"/>
                <w:sz w:val="32"/>
                <w:szCs w:val="32"/>
              </w:rPr>
              <w:t>牛心顶镇 小计</w:t>
            </w:r>
            <w:bookmarkEnd w:id="431"/>
          </w:p>
        </w:tc>
        <w:tc>
          <w:tcPr>
            <w:tcW w:w="17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c>
          <w:tcPr>
            <w:tcW w:w="11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32" w:name="_Toc111973520"/>
            <w:r>
              <w:rPr>
                <w:rFonts w:hint="default" w:ascii="Times New Roman" w:hAnsi="Times New Roman" w:eastAsia="方正仿宋_GBK" w:cs="Times New Roman"/>
                <w:b w:val="0"/>
                <w:bCs w:val="0"/>
                <w:kern w:val="0"/>
                <w:sz w:val="32"/>
                <w:szCs w:val="32"/>
              </w:rPr>
              <w:t>11300</w:t>
            </w:r>
            <w:bookmarkEnd w:id="432"/>
            <w:r>
              <w:rPr>
                <w:rFonts w:hint="default" w:ascii="Times New Roman" w:hAnsi="Times New Roman" w:eastAsia="方正仿宋_GBK" w:cs="Times New Roman"/>
                <w:b w:val="0"/>
                <w:bCs w:val="0"/>
                <w:kern w:val="0"/>
                <w:sz w:val="32"/>
                <w:szCs w:val="32"/>
              </w:rPr>
              <w:t xml:space="preserve"> </w:t>
            </w:r>
          </w:p>
        </w:tc>
        <w:tc>
          <w:tcPr>
            <w:tcW w:w="8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r>
        <w:tblPrEx>
          <w:tblCellMar>
            <w:top w:w="0" w:type="dxa"/>
            <w:left w:w="108" w:type="dxa"/>
            <w:bottom w:w="0" w:type="dxa"/>
            <w:right w:w="108" w:type="dxa"/>
          </w:tblCellMar>
        </w:tblPrEx>
        <w:trPr>
          <w:trHeight w:val="288" w:hRule="atLeast"/>
          <w:jc w:val="center"/>
        </w:trPr>
        <w:tc>
          <w:tcPr>
            <w:tcW w:w="124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33" w:name="_Toc111973521"/>
            <w:r>
              <w:rPr>
                <w:rFonts w:hint="default" w:ascii="Times New Roman" w:hAnsi="Times New Roman" w:eastAsia="方正仿宋_GBK" w:cs="Times New Roman"/>
                <w:b w:val="0"/>
                <w:bCs w:val="0"/>
                <w:kern w:val="0"/>
                <w:sz w:val="32"/>
                <w:szCs w:val="32"/>
              </w:rPr>
              <w:t>小杨乡</w:t>
            </w:r>
            <w:bookmarkEnd w:id="433"/>
          </w:p>
        </w:tc>
        <w:tc>
          <w:tcPr>
            <w:tcW w:w="17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34" w:name="_Toc111973522"/>
            <w:r>
              <w:rPr>
                <w:rFonts w:hint="default" w:ascii="Times New Roman" w:hAnsi="Times New Roman" w:eastAsia="方正仿宋_GBK" w:cs="Times New Roman"/>
                <w:b w:val="0"/>
                <w:bCs w:val="0"/>
                <w:kern w:val="0"/>
                <w:sz w:val="32"/>
                <w:szCs w:val="32"/>
              </w:rPr>
              <w:t>大杨村</w:t>
            </w:r>
            <w:bookmarkEnd w:id="434"/>
          </w:p>
        </w:tc>
        <w:tc>
          <w:tcPr>
            <w:tcW w:w="11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35" w:name="_Toc111973523"/>
            <w:r>
              <w:rPr>
                <w:rFonts w:hint="default" w:ascii="Times New Roman" w:hAnsi="Times New Roman" w:eastAsia="方正仿宋_GBK" w:cs="Times New Roman"/>
                <w:b w:val="0"/>
                <w:bCs w:val="0"/>
                <w:kern w:val="0"/>
                <w:sz w:val="32"/>
                <w:szCs w:val="32"/>
              </w:rPr>
              <w:t>1700</w:t>
            </w:r>
            <w:bookmarkEnd w:id="435"/>
            <w:r>
              <w:rPr>
                <w:rFonts w:hint="default" w:ascii="Times New Roman" w:hAnsi="Times New Roman" w:eastAsia="方正仿宋_GBK" w:cs="Times New Roman"/>
                <w:b w:val="0"/>
                <w:bCs w:val="0"/>
                <w:kern w:val="0"/>
                <w:sz w:val="32"/>
                <w:szCs w:val="32"/>
              </w:rPr>
              <w:t xml:space="preserve"> </w:t>
            </w:r>
          </w:p>
        </w:tc>
        <w:tc>
          <w:tcPr>
            <w:tcW w:w="8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436" w:name="_Toc111973524"/>
            <w:r>
              <w:rPr>
                <w:rFonts w:hint="default" w:ascii="Times New Roman" w:hAnsi="Times New Roman" w:eastAsia="方正仿宋_GBK" w:cs="Times New Roman"/>
                <w:b w:val="0"/>
                <w:bCs w:val="0"/>
                <w:kern w:val="0"/>
                <w:sz w:val="32"/>
                <w:szCs w:val="32"/>
              </w:rPr>
              <w:t>增施有机肥0.17万亩，农用井1座，排水沟0.8公里，渠道0.5公里，农桥1个，涵洞1个，水泥路1公里</w:t>
            </w:r>
            <w:bookmarkEnd w:id="436"/>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24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37" w:name="_Toc111973525"/>
            <w:r>
              <w:rPr>
                <w:rFonts w:hint="default" w:ascii="Times New Roman" w:hAnsi="Times New Roman" w:eastAsia="方正仿宋_GBK" w:cs="Times New Roman"/>
                <w:b w:val="0"/>
                <w:bCs w:val="0"/>
                <w:kern w:val="0"/>
                <w:sz w:val="32"/>
                <w:szCs w:val="32"/>
              </w:rPr>
              <w:t>小杨乡</w:t>
            </w:r>
            <w:bookmarkEnd w:id="437"/>
          </w:p>
        </w:tc>
        <w:tc>
          <w:tcPr>
            <w:tcW w:w="17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38" w:name="_Toc111973526"/>
            <w:r>
              <w:rPr>
                <w:rFonts w:hint="default" w:ascii="Times New Roman" w:hAnsi="Times New Roman" w:eastAsia="方正仿宋_GBK" w:cs="Times New Roman"/>
                <w:b w:val="0"/>
                <w:bCs w:val="0"/>
                <w:kern w:val="0"/>
                <w:sz w:val="32"/>
                <w:szCs w:val="32"/>
              </w:rPr>
              <w:t>景兴村</w:t>
            </w:r>
            <w:bookmarkEnd w:id="438"/>
          </w:p>
        </w:tc>
        <w:tc>
          <w:tcPr>
            <w:tcW w:w="11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39" w:name="_Toc111973527"/>
            <w:r>
              <w:rPr>
                <w:rFonts w:hint="default" w:ascii="Times New Roman" w:hAnsi="Times New Roman" w:eastAsia="方正仿宋_GBK" w:cs="Times New Roman"/>
                <w:b w:val="0"/>
                <w:bCs w:val="0"/>
                <w:kern w:val="0"/>
                <w:sz w:val="32"/>
                <w:szCs w:val="32"/>
              </w:rPr>
              <w:t>2200</w:t>
            </w:r>
            <w:bookmarkEnd w:id="439"/>
            <w:r>
              <w:rPr>
                <w:rFonts w:hint="default" w:ascii="Times New Roman" w:hAnsi="Times New Roman" w:eastAsia="方正仿宋_GBK" w:cs="Times New Roman"/>
                <w:b w:val="0"/>
                <w:bCs w:val="0"/>
                <w:kern w:val="0"/>
                <w:sz w:val="32"/>
                <w:szCs w:val="32"/>
              </w:rPr>
              <w:t xml:space="preserve"> </w:t>
            </w:r>
          </w:p>
        </w:tc>
        <w:tc>
          <w:tcPr>
            <w:tcW w:w="8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440" w:name="_Toc111973528"/>
            <w:r>
              <w:rPr>
                <w:rFonts w:hint="default" w:ascii="Times New Roman" w:hAnsi="Times New Roman" w:eastAsia="方正仿宋_GBK" w:cs="Times New Roman"/>
                <w:b w:val="0"/>
                <w:bCs w:val="0"/>
                <w:kern w:val="0"/>
                <w:sz w:val="32"/>
                <w:szCs w:val="32"/>
              </w:rPr>
              <w:t>增施有机肥0.22万亩，排水沟2公里，农桥1个，水泥路1.3公里</w:t>
            </w:r>
            <w:bookmarkEnd w:id="440"/>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24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41" w:name="_Toc111973529"/>
            <w:r>
              <w:rPr>
                <w:rFonts w:hint="default" w:ascii="Times New Roman" w:hAnsi="Times New Roman" w:eastAsia="方正仿宋_GBK" w:cs="Times New Roman"/>
                <w:b w:val="0"/>
                <w:bCs w:val="0"/>
                <w:kern w:val="0"/>
                <w:sz w:val="32"/>
                <w:szCs w:val="32"/>
              </w:rPr>
              <w:t>小杨乡 小计</w:t>
            </w:r>
            <w:bookmarkEnd w:id="441"/>
          </w:p>
        </w:tc>
        <w:tc>
          <w:tcPr>
            <w:tcW w:w="17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c>
          <w:tcPr>
            <w:tcW w:w="11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42" w:name="_Toc111973530"/>
            <w:r>
              <w:rPr>
                <w:rFonts w:hint="default" w:ascii="Times New Roman" w:hAnsi="Times New Roman" w:eastAsia="方正仿宋_GBK" w:cs="Times New Roman"/>
                <w:b w:val="0"/>
                <w:bCs w:val="0"/>
                <w:kern w:val="0"/>
                <w:sz w:val="32"/>
                <w:szCs w:val="32"/>
              </w:rPr>
              <w:t>3900</w:t>
            </w:r>
            <w:bookmarkEnd w:id="442"/>
            <w:r>
              <w:rPr>
                <w:rFonts w:hint="default" w:ascii="Times New Roman" w:hAnsi="Times New Roman" w:eastAsia="方正仿宋_GBK" w:cs="Times New Roman"/>
                <w:b w:val="0"/>
                <w:bCs w:val="0"/>
                <w:kern w:val="0"/>
                <w:sz w:val="32"/>
                <w:szCs w:val="32"/>
              </w:rPr>
              <w:t xml:space="preserve"> </w:t>
            </w:r>
          </w:p>
        </w:tc>
        <w:tc>
          <w:tcPr>
            <w:tcW w:w="8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bl>
    <w:p>
      <w:pPr>
        <w:pStyle w:val="2"/>
        <w:pageBreakBefore w:val="0"/>
        <w:kinsoku/>
        <w:wordWrap/>
        <w:autoSpaceDE/>
        <w:autoSpaceDN/>
        <w:bidi w:val="0"/>
        <w:spacing w:line="560" w:lineRule="exact"/>
        <w:ind w:left="0" w:leftChars="0" w:right="560" w:firstLine="0" w:firstLineChars="0"/>
        <w:textAlignment w:val="auto"/>
        <w:rPr>
          <w:rFonts w:hint="default" w:ascii="Times New Roman" w:hAnsi="Times New Roman" w:eastAsia="方正仿宋_GBK" w:cs="Times New Roman"/>
          <w:b/>
          <w:sz w:val="32"/>
          <w:szCs w:val="32"/>
        </w:rPr>
      </w:pPr>
    </w:p>
    <w:p>
      <w:pPr>
        <w:pStyle w:val="2"/>
        <w:pageBreakBefore w:val="0"/>
        <w:kinsoku/>
        <w:wordWrap/>
        <w:autoSpaceDE/>
        <w:autoSpaceDN/>
        <w:bidi w:val="0"/>
        <w:spacing w:line="560" w:lineRule="exact"/>
        <w:ind w:left="0" w:leftChars="0" w:right="560" w:firstLine="0" w:firstLineChars="0"/>
        <w:textAlignment w:val="auto"/>
        <w:rPr>
          <w:rFonts w:hint="default" w:ascii="Times New Roman" w:hAnsi="Times New Roman" w:eastAsia="方正仿宋_GBK" w:cs="Times New Roman"/>
          <w:b/>
          <w:sz w:val="32"/>
          <w:szCs w:val="32"/>
        </w:rPr>
      </w:pPr>
    </w:p>
    <w:p>
      <w:pPr>
        <w:pStyle w:val="2"/>
        <w:pageBreakBefore w:val="0"/>
        <w:kinsoku/>
        <w:wordWrap/>
        <w:autoSpaceDE/>
        <w:autoSpaceDN/>
        <w:bidi w:val="0"/>
        <w:spacing w:line="560" w:lineRule="exact"/>
        <w:ind w:left="0" w:leftChars="0" w:righ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附表3</w:t>
      </w:r>
      <w:r>
        <w:rPr>
          <w:rFonts w:hint="eastAsia"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rPr>
        <w:t xml:space="preserve">3  </w:t>
      </w:r>
      <w:r>
        <w:rPr>
          <w:rFonts w:hint="eastAsia"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b/>
          <w:sz w:val="32"/>
          <w:szCs w:val="32"/>
        </w:rPr>
        <w:t>2025年度改造提升项目项目库</w:t>
      </w:r>
    </w:p>
    <w:tbl>
      <w:tblPr>
        <w:tblStyle w:val="14"/>
        <w:tblW w:w="14375" w:type="dxa"/>
        <w:jc w:val="center"/>
        <w:tblLayout w:type="fixed"/>
        <w:tblCellMar>
          <w:top w:w="0" w:type="dxa"/>
          <w:left w:w="108" w:type="dxa"/>
          <w:bottom w:w="0" w:type="dxa"/>
          <w:right w:w="108" w:type="dxa"/>
        </w:tblCellMar>
      </w:tblPr>
      <w:tblGrid>
        <w:gridCol w:w="1377"/>
        <w:gridCol w:w="1445"/>
        <w:gridCol w:w="1761"/>
        <w:gridCol w:w="1217"/>
        <w:gridCol w:w="8575"/>
      </w:tblGrid>
      <w:tr>
        <w:tblPrEx>
          <w:tblCellMar>
            <w:top w:w="0" w:type="dxa"/>
            <w:left w:w="108" w:type="dxa"/>
            <w:bottom w:w="0" w:type="dxa"/>
            <w:right w:w="108" w:type="dxa"/>
          </w:tblCellMar>
        </w:tblPrEx>
        <w:trPr>
          <w:trHeight w:val="288" w:hRule="atLeast"/>
          <w:tblHeade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年度</w:t>
            </w:r>
          </w:p>
        </w:tc>
        <w:tc>
          <w:tcPr>
            <w:tcW w:w="14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乡镇</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名称</w:t>
            </w:r>
          </w:p>
        </w:tc>
        <w:tc>
          <w:tcPr>
            <w:tcW w:w="176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村名</w:t>
            </w:r>
          </w:p>
        </w:tc>
        <w:tc>
          <w:tcPr>
            <w:tcW w:w="12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面积</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亩</w:t>
            </w:r>
            <w:r>
              <w:rPr>
                <w:rFonts w:hint="eastAsia" w:ascii="Times New Roman" w:hAnsi="Times New Roman" w:eastAsia="方正仿宋_GBK" w:cs="Times New Roman"/>
                <w:b w:val="0"/>
                <w:bCs w:val="0"/>
                <w:kern w:val="0"/>
                <w:sz w:val="32"/>
                <w:szCs w:val="32"/>
                <w:lang w:eastAsia="zh-CN"/>
              </w:rPr>
              <w:t>）</w:t>
            </w:r>
          </w:p>
        </w:tc>
        <w:tc>
          <w:tcPr>
            <w:tcW w:w="85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建设内容</w:t>
            </w:r>
          </w:p>
        </w:tc>
      </w:tr>
      <w:tr>
        <w:tblPrEx>
          <w:tblCellMar>
            <w:top w:w="0" w:type="dxa"/>
            <w:left w:w="108" w:type="dxa"/>
            <w:bottom w:w="0" w:type="dxa"/>
            <w:right w:w="108" w:type="dxa"/>
          </w:tblCellMar>
        </w:tblPrEx>
        <w:trPr>
          <w:trHeight w:val="288" w:hRule="atLeast"/>
          <w:jc w:val="center"/>
        </w:trPr>
        <w:tc>
          <w:tcPr>
            <w:tcW w:w="137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43" w:name="_Toc111973531"/>
            <w:r>
              <w:rPr>
                <w:rFonts w:hint="default" w:ascii="Times New Roman" w:hAnsi="Times New Roman" w:eastAsia="方正仿宋_GBK" w:cs="Times New Roman"/>
                <w:b w:val="0"/>
                <w:bCs w:val="0"/>
                <w:kern w:val="0"/>
                <w:sz w:val="32"/>
                <w:szCs w:val="32"/>
              </w:rPr>
              <w:t>2025年</w:t>
            </w:r>
            <w:bookmarkEnd w:id="443"/>
          </w:p>
        </w:tc>
        <w:tc>
          <w:tcPr>
            <w:tcW w:w="14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44" w:name="_Toc111973532"/>
            <w:r>
              <w:rPr>
                <w:rFonts w:hint="default" w:ascii="Times New Roman" w:hAnsi="Times New Roman" w:eastAsia="方正仿宋_GBK" w:cs="Times New Roman"/>
                <w:b w:val="0"/>
                <w:bCs w:val="0"/>
                <w:kern w:val="0"/>
                <w:sz w:val="32"/>
                <w:szCs w:val="32"/>
              </w:rPr>
              <w:t>红梅镇</w:t>
            </w:r>
            <w:bookmarkEnd w:id="444"/>
          </w:p>
        </w:tc>
        <w:tc>
          <w:tcPr>
            <w:tcW w:w="1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45" w:name="_Toc111973533"/>
            <w:r>
              <w:rPr>
                <w:rFonts w:hint="default" w:ascii="Times New Roman" w:hAnsi="Times New Roman" w:eastAsia="方正仿宋_GBK" w:cs="Times New Roman"/>
                <w:b w:val="0"/>
                <w:bCs w:val="0"/>
                <w:kern w:val="0"/>
                <w:sz w:val="32"/>
                <w:szCs w:val="32"/>
              </w:rPr>
              <w:t>白石沟村</w:t>
            </w:r>
            <w:bookmarkEnd w:id="445"/>
          </w:p>
        </w:tc>
        <w:tc>
          <w:tcPr>
            <w:tcW w:w="12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46" w:name="_Toc111973534"/>
            <w:r>
              <w:rPr>
                <w:rFonts w:hint="default" w:ascii="Times New Roman" w:hAnsi="Times New Roman" w:eastAsia="方正仿宋_GBK" w:cs="Times New Roman"/>
                <w:b w:val="0"/>
                <w:bCs w:val="0"/>
                <w:kern w:val="0"/>
                <w:sz w:val="32"/>
                <w:szCs w:val="32"/>
              </w:rPr>
              <w:t>1400</w:t>
            </w:r>
            <w:bookmarkEnd w:id="446"/>
            <w:r>
              <w:rPr>
                <w:rFonts w:hint="default" w:ascii="Times New Roman" w:hAnsi="Times New Roman" w:eastAsia="方正仿宋_GBK" w:cs="Times New Roman"/>
                <w:b w:val="0"/>
                <w:bCs w:val="0"/>
                <w:kern w:val="0"/>
                <w:sz w:val="32"/>
                <w:szCs w:val="32"/>
              </w:rPr>
              <w:t xml:space="preserve"> </w:t>
            </w:r>
          </w:p>
        </w:tc>
        <w:tc>
          <w:tcPr>
            <w:tcW w:w="85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447" w:name="_Toc111973535"/>
            <w:r>
              <w:rPr>
                <w:rFonts w:hint="default" w:ascii="Times New Roman" w:hAnsi="Times New Roman" w:eastAsia="方正仿宋_GBK" w:cs="Times New Roman"/>
                <w:b w:val="0"/>
                <w:bCs w:val="0"/>
                <w:kern w:val="0"/>
                <w:sz w:val="32"/>
                <w:szCs w:val="32"/>
              </w:rPr>
              <w:t>增施有机肥0.14万亩，排水沟0.5公里，渠道0.5公里，农桥1个，涵洞1个，水泥路0.8公里</w:t>
            </w:r>
            <w:bookmarkEnd w:id="447"/>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4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48" w:name="_Toc111973536"/>
            <w:r>
              <w:rPr>
                <w:rFonts w:hint="default" w:ascii="Times New Roman" w:hAnsi="Times New Roman" w:eastAsia="方正仿宋_GBK" w:cs="Times New Roman"/>
                <w:b w:val="0"/>
                <w:bCs w:val="0"/>
                <w:kern w:val="0"/>
                <w:sz w:val="32"/>
                <w:szCs w:val="32"/>
              </w:rPr>
              <w:t>红梅镇</w:t>
            </w:r>
            <w:bookmarkEnd w:id="448"/>
          </w:p>
        </w:tc>
        <w:tc>
          <w:tcPr>
            <w:tcW w:w="1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49" w:name="_Toc111973537"/>
            <w:r>
              <w:rPr>
                <w:rFonts w:hint="default" w:ascii="Times New Roman" w:hAnsi="Times New Roman" w:eastAsia="方正仿宋_GBK" w:cs="Times New Roman"/>
                <w:b w:val="0"/>
                <w:bCs w:val="0"/>
                <w:kern w:val="0"/>
                <w:sz w:val="32"/>
                <w:szCs w:val="32"/>
              </w:rPr>
              <w:t>程家村</w:t>
            </w:r>
            <w:bookmarkEnd w:id="449"/>
          </w:p>
        </w:tc>
        <w:tc>
          <w:tcPr>
            <w:tcW w:w="12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50" w:name="_Toc111973538"/>
            <w:r>
              <w:rPr>
                <w:rFonts w:hint="default" w:ascii="Times New Roman" w:hAnsi="Times New Roman" w:eastAsia="方正仿宋_GBK" w:cs="Times New Roman"/>
                <w:b w:val="0"/>
                <w:bCs w:val="0"/>
                <w:kern w:val="0"/>
                <w:sz w:val="32"/>
                <w:szCs w:val="32"/>
              </w:rPr>
              <w:t>900</w:t>
            </w:r>
            <w:bookmarkEnd w:id="450"/>
            <w:r>
              <w:rPr>
                <w:rFonts w:hint="default" w:ascii="Times New Roman" w:hAnsi="Times New Roman" w:eastAsia="方正仿宋_GBK" w:cs="Times New Roman"/>
                <w:b w:val="0"/>
                <w:bCs w:val="0"/>
                <w:kern w:val="0"/>
                <w:sz w:val="32"/>
                <w:szCs w:val="32"/>
              </w:rPr>
              <w:t xml:space="preserve"> </w:t>
            </w:r>
          </w:p>
        </w:tc>
        <w:tc>
          <w:tcPr>
            <w:tcW w:w="85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451" w:name="_Toc111973539"/>
            <w:r>
              <w:rPr>
                <w:rFonts w:hint="default" w:ascii="Times New Roman" w:hAnsi="Times New Roman" w:eastAsia="方正仿宋_GBK" w:cs="Times New Roman"/>
                <w:b w:val="0"/>
                <w:bCs w:val="0"/>
                <w:kern w:val="0"/>
                <w:sz w:val="32"/>
                <w:szCs w:val="32"/>
              </w:rPr>
              <w:t>增施有机肥0.09万亩，排水沟0.5公里，渠道0.5公里，水泥路0.5公里</w:t>
            </w:r>
            <w:bookmarkEnd w:id="451"/>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4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52" w:name="_Toc111973540"/>
            <w:r>
              <w:rPr>
                <w:rFonts w:hint="default" w:ascii="Times New Roman" w:hAnsi="Times New Roman" w:eastAsia="方正仿宋_GBK" w:cs="Times New Roman"/>
                <w:b w:val="0"/>
                <w:bCs w:val="0"/>
                <w:kern w:val="0"/>
                <w:sz w:val="32"/>
                <w:szCs w:val="32"/>
              </w:rPr>
              <w:t>红梅镇</w:t>
            </w:r>
            <w:bookmarkEnd w:id="452"/>
          </w:p>
        </w:tc>
        <w:tc>
          <w:tcPr>
            <w:tcW w:w="1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53" w:name="_Toc111973541"/>
            <w:r>
              <w:rPr>
                <w:rFonts w:hint="default" w:ascii="Times New Roman" w:hAnsi="Times New Roman" w:eastAsia="方正仿宋_GBK" w:cs="Times New Roman"/>
                <w:b w:val="0"/>
                <w:bCs w:val="0"/>
                <w:kern w:val="0"/>
                <w:sz w:val="32"/>
                <w:szCs w:val="32"/>
              </w:rPr>
              <w:t>刘大村</w:t>
            </w:r>
            <w:bookmarkEnd w:id="453"/>
          </w:p>
        </w:tc>
        <w:tc>
          <w:tcPr>
            <w:tcW w:w="12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54" w:name="_Toc111973542"/>
            <w:r>
              <w:rPr>
                <w:rFonts w:hint="default" w:ascii="Times New Roman" w:hAnsi="Times New Roman" w:eastAsia="方正仿宋_GBK" w:cs="Times New Roman"/>
                <w:b w:val="0"/>
                <w:bCs w:val="0"/>
                <w:kern w:val="0"/>
                <w:sz w:val="32"/>
                <w:szCs w:val="32"/>
              </w:rPr>
              <w:t>3200</w:t>
            </w:r>
            <w:bookmarkEnd w:id="454"/>
            <w:r>
              <w:rPr>
                <w:rFonts w:hint="default" w:ascii="Times New Roman" w:hAnsi="Times New Roman" w:eastAsia="方正仿宋_GBK" w:cs="Times New Roman"/>
                <w:b w:val="0"/>
                <w:bCs w:val="0"/>
                <w:kern w:val="0"/>
                <w:sz w:val="32"/>
                <w:szCs w:val="32"/>
              </w:rPr>
              <w:t xml:space="preserve"> </w:t>
            </w:r>
          </w:p>
        </w:tc>
        <w:tc>
          <w:tcPr>
            <w:tcW w:w="85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455" w:name="_Toc111973543"/>
            <w:r>
              <w:rPr>
                <w:rFonts w:hint="default" w:ascii="Times New Roman" w:hAnsi="Times New Roman" w:eastAsia="方正仿宋_GBK" w:cs="Times New Roman"/>
                <w:b w:val="0"/>
                <w:bCs w:val="0"/>
                <w:kern w:val="0"/>
                <w:sz w:val="32"/>
                <w:szCs w:val="32"/>
              </w:rPr>
              <w:t>增施有机肥0.32万亩，排水沟1.5公里，渠道0.8公里，农桥1个，涵洞2个，水泥路1.6公里</w:t>
            </w:r>
            <w:bookmarkEnd w:id="455"/>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4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56" w:name="_Toc111973544"/>
            <w:r>
              <w:rPr>
                <w:rFonts w:hint="default" w:ascii="Times New Roman" w:hAnsi="Times New Roman" w:eastAsia="方正仿宋_GBK" w:cs="Times New Roman"/>
                <w:b w:val="0"/>
                <w:bCs w:val="0"/>
                <w:kern w:val="0"/>
                <w:sz w:val="32"/>
                <w:szCs w:val="32"/>
              </w:rPr>
              <w:t>红梅镇</w:t>
            </w:r>
            <w:bookmarkEnd w:id="456"/>
          </w:p>
        </w:tc>
        <w:tc>
          <w:tcPr>
            <w:tcW w:w="1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57" w:name="_Toc111973545"/>
            <w:r>
              <w:rPr>
                <w:rFonts w:hint="default" w:ascii="Times New Roman" w:hAnsi="Times New Roman" w:eastAsia="方正仿宋_GBK" w:cs="Times New Roman"/>
                <w:b w:val="0"/>
                <w:bCs w:val="0"/>
                <w:kern w:val="0"/>
                <w:sz w:val="32"/>
                <w:szCs w:val="32"/>
              </w:rPr>
              <w:t>隐贤村</w:t>
            </w:r>
            <w:bookmarkEnd w:id="457"/>
          </w:p>
        </w:tc>
        <w:tc>
          <w:tcPr>
            <w:tcW w:w="12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58" w:name="_Toc111973546"/>
            <w:r>
              <w:rPr>
                <w:rFonts w:hint="default" w:ascii="Times New Roman" w:hAnsi="Times New Roman" w:eastAsia="方正仿宋_GBK" w:cs="Times New Roman"/>
                <w:b w:val="0"/>
                <w:bCs w:val="0"/>
                <w:kern w:val="0"/>
                <w:sz w:val="32"/>
                <w:szCs w:val="32"/>
              </w:rPr>
              <w:t>1700</w:t>
            </w:r>
            <w:bookmarkEnd w:id="458"/>
            <w:r>
              <w:rPr>
                <w:rFonts w:hint="default" w:ascii="Times New Roman" w:hAnsi="Times New Roman" w:eastAsia="方正仿宋_GBK" w:cs="Times New Roman"/>
                <w:b w:val="0"/>
                <w:bCs w:val="0"/>
                <w:kern w:val="0"/>
                <w:sz w:val="32"/>
                <w:szCs w:val="32"/>
              </w:rPr>
              <w:t xml:space="preserve"> </w:t>
            </w:r>
          </w:p>
        </w:tc>
        <w:tc>
          <w:tcPr>
            <w:tcW w:w="85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459" w:name="_Toc111973547"/>
            <w:r>
              <w:rPr>
                <w:rFonts w:hint="default" w:ascii="Times New Roman" w:hAnsi="Times New Roman" w:eastAsia="方正仿宋_GBK" w:cs="Times New Roman"/>
                <w:b w:val="0"/>
                <w:bCs w:val="0"/>
                <w:kern w:val="0"/>
                <w:sz w:val="32"/>
                <w:szCs w:val="32"/>
              </w:rPr>
              <w:t>增施有机肥0.17万亩，排水沟0.6公里，渠道0.5公里，农桥1个，水泥路0.8公里</w:t>
            </w:r>
            <w:bookmarkEnd w:id="459"/>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4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60" w:name="_Toc111973548"/>
            <w:r>
              <w:rPr>
                <w:rFonts w:hint="default" w:ascii="Times New Roman" w:hAnsi="Times New Roman" w:eastAsia="方正仿宋_GBK" w:cs="Times New Roman"/>
                <w:b w:val="0"/>
                <w:bCs w:val="0"/>
                <w:kern w:val="0"/>
                <w:sz w:val="32"/>
                <w:szCs w:val="32"/>
              </w:rPr>
              <w:t>红梅镇 小计</w:t>
            </w:r>
            <w:bookmarkEnd w:id="460"/>
          </w:p>
        </w:tc>
        <w:tc>
          <w:tcPr>
            <w:tcW w:w="1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c>
          <w:tcPr>
            <w:tcW w:w="12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61" w:name="_Toc111973549"/>
            <w:r>
              <w:rPr>
                <w:rFonts w:hint="default" w:ascii="Times New Roman" w:hAnsi="Times New Roman" w:eastAsia="方正仿宋_GBK" w:cs="Times New Roman"/>
                <w:b w:val="0"/>
                <w:bCs w:val="0"/>
                <w:kern w:val="0"/>
                <w:sz w:val="32"/>
                <w:szCs w:val="32"/>
              </w:rPr>
              <w:t>7200</w:t>
            </w:r>
            <w:bookmarkEnd w:id="461"/>
            <w:r>
              <w:rPr>
                <w:rFonts w:hint="default" w:ascii="Times New Roman" w:hAnsi="Times New Roman" w:eastAsia="方正仿宋_GBK" w:cs="Times New Roman"/>
                <w:b w:val="0"/>
                <w:bCs w:val="0"/>
                <w:kern w:val="0"/>
                <w:sz w:val="32"/>
                <w:szCs w:val="32"/>
              </w:rPr>
              <w:t xml:space="preserve"> </w:t>
            </w:r>
          </w:p>
        </w:tc>
        <w:tc>
          <w:tcPr>
            <w:tcW w:w="85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r>
        <w:tblPrEx>
          <w:tblCellMar>
            <w:top w:w="0" w:type="dxa"/>
            <w:left w:w="108" w:type="dxa"/>
            <w:bottom w:w="0" w:type="dxa"/>
            <w:right w:w="108" w:type="dxa"/>
          </w:tblCellMar>
        </w:tblPrEx>
        <w:trPr>
          <w:trHeight w:val="288" w:hRule="atLeast"/>
          <w:jc w:val="center"/>
        </w:trPr>
        <w:tc>
          <w:tcPr>
            <w:tcW w:w="13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4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62" w:name="_Toc111973550"/>
            <w:r>
              <w:rPr>
                <w:rFonts w:hint="default" w:ascii="Times New Roman" w:hAnsi="Times New Roman" w:eastAsia="方正仿宋_GBK" w:cs="Times New Roman"/>
                <w:b w:val="0"/>
                <w:bCs w:val="0"/>
                <w:kern w:val="0"/>
                <w:sz w:val="32"/>
                <w:szCs w:val="32"/>
              </w:rPr>
              <w:t>中和镇</w:t>
            </w:r>
            <w:bookmarkEnd w:id="462"/>
          </w:p>
        </w:tc>
        <w:tc>
          <w:tcPr>
            <w:tcW w:w="1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63" w:name="_Toc111973551"/>
            <w:r>
              <w:rPr>
                <w:rFonts w:hint="default" w:ascii="Times New Roman" w:hAnsi="Times New Roman" w:eastAsia="方正仿宋_GBK" w:cs="Times New Roman"/>
                <w:b w:val="0"/>
                <w:bCs w:val="0"/>
                <w:kern w:val="0"/>
                <w:sz w:val="32"/>
                <w:szCs w:val="32"/>
              </w:rPr>
              <w:t>东下村</w:t>
            </w:r>
            <w:bookmarkEnd w:id="463"/>
          </w:p>
        </w:tc>
        <w:tc>
          <w:tcPr>
            <w:tcW w:w="12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64" w:name="_Toc111973552"/>
            <w:r>
              <w:rPr>
                <w:rFonts w:hint="default" w:ascii="Times New Roman" w:hAnsi="Times New Roman" w:eastAsia="方正仿宋_GBK" w:cs="Times New Roman"/>
                <w:b w:val="0"/>
                <w:bCs w:val="0"/>
                <w:kern w:val="0"/>
                <w:sz w:val="32"/>
                <w:szCs w:val="32"/>
              </w:rPr>
              <w:t>4900</w:t>
            </w:r>
            <w:bookmarkEnd w:id="464"/>
            <w:r>
              <w:rPr>
                <w:rFonts w:hint="default" w:ascii="Times New Roman" w:hAnsi="Times New Roman" w:eastAsia="方正仿宋_GBK" w:cs="Times New Roman"/>
                <w:b w:val="0"/>
                <w:bCs w:val="0"/>
                <w:kern w:val="0"/>
                <w:sz w:val="32"/>
                <w:szCs w:val="32"/>
              </w:rPr>
              <w:t xml:space="preserve"> </w:t>
            </w:r>
          </w:p>
        </w:tc>
        <w:tc>
          <w:tcPr>
            <w:tcW w:w="85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465" w:name="_Toc111973553"/>
            <w:r>
              <w:rPr>
                <w:rFonts w:hint="default" w:ascii="Times New Roman" w:hAnsi="Times New Roman" w:eastAsia="方正仿宋_GBK" w:cs="Times New Roman"/>
                <w:b w:val="0"/>
                <w:bCs w:val="0"/>
                <w:kern w:val="0"/>
                <w:sz w:val="32"/>
                <w:szCs w:val="32"/>
              </w:rPr>
              <w:t>增施有机肥0.49万亩，排水沟2公里，渠道2公里，农桥1个，水泥路2.5公里</w:t>
            </w:r>
            <w:bookmarkEnd w:id="465"/>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4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66" w:name="_Toc111973554"/>
            <w:r>
              <w:rPr>
                <w:rFonts w:hint="default" w:ascii="Times New Roman" w:hAnsi="Times New Roman" w:eastAsia="方正仿宋_GBK" w:cs="Times New Roman"/>
                <w:b w:val="0"/>
                <w:bCs w:val="0"/>
                <w:kern w:val="0"/>
                <w:sz w:val="32"/>
                <w:szCs w:val="32"/>
              </w:rPr>
              <w:t>中和镇</w:t>
            </w:r>
            <w:bookmarkEnd w:id="466"/>
          </w:p>
        </w:tc>
        <w:tc>
          <w:tcPr>
            <w:tcW w:w="1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67" w:name="_Toc111973555"/>
            <w:r>
              <w:rPr>
                <w:rFonts w:hint="default" w:ascii="Times New Roman" w:hAnsi="Times New Roman" w:eastAsia="方正仿宋_GBK" w:cs="Times New Roman"/>
                <w:b w:val="0"/>
                <w:bCs w:val="0"/>
                <w:kern w:val="0"/>
                <w:sz w:val="32"/>
                <w:szCs w:val="32"/>
              </w:rPr>
              <w:t>关家沟村</w:t>
            </w:r>
            <w:bookmarkEnd w:id="467"/>
          </w:p>
        </w:tc>
        <w:tc>
          <w:tcPr>
            <w:tcW w:w="12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68" w:name="_Toc111973556"/>
            <w:r>
              <w:rPr>
                <w:rFonts w:hint="default" w:ascii="Times New Roman" w:hAnsi="Times New Roman" w:eastAsia="方正仿宋_GBK" w:cs="Times New Roman"/>
                <w:b w:val="0"/>
                <w:bCs w:val="0"/>
                <w:kern w:val="0"/>
                <w:sz w:val="32"/>
                <w:szCs w:val="32"/>
              </w:rPr>
              <w:t>1100</w:t>
            </w:r>
            <w:bookmarkEnd w:id="468"/>
            <w:r>
              <w:rPr>
                <w:rFonts w:hint="default" w:ascii="Times New Roman" w:hAnsi="Times New Roman" w:eastAsia="方正仿宋_GBK" w:cs="Times New Roman"/>
                <w:b w:val="0"/>
                <w:bCs w:val="0"/>
                <w:kern w:val="0"/>
                <w:sz w:val="32"/>
                <w:szCs w:val="32"/>
              </w:rPr>
              <w:t xml:space="preserve"> </w:t>
            </w:r>
          </w:p>
        </w:tc>
        <w:tc>
          <w:tcPr>
            <w:tcW w:w="85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469" w:name="_Toc111973557"/>
            <w:r>
              <w:rPr>
                <w:rFonts w:hint="default" w:ascii="Times New Roman" w:hAnsi="Times New Roman" w:eastAsia="方正仿宋_GBK" w:cs="Times New Roman"/>
                <w:b w:val="0"/>
                <w:bCs w:val="0"/>
                <w:kern w:val="0"/>
                <w:sz w:val="32"/>
                <w:szCs w:val="32"/>
              </w:rPr>
              <w:t>增施有机肥0.11万亩，排水沟0.6公里，农桥1个，水泥路0.6公里</w:t>
            </w:r>
            <w:bookmarkEnd w:id="469"/>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1430" w:hRule="atLeast"/>
          <w:jc w:val="center"/>
        </w:trPr>
        <w:tc>
          <w:tcPr>
            <w:tcW w:w="13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4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70" w:name="_Toc111973558"/>
            <w:r>
              <w:rPr>
                <w:rFonts w:hint="default" w:ascii="Times New Roman" w:hAnsi="Times New Roman" w:eastAsia="方正仿宋_GBK" w:cs="Times New Roman"/>
                <w:b w:val="0"/>
                <w:bCs w:val="0"/>
                <w:kern w:val="0"/>
                <w:sz w:val="32"/>
                <w:szCs w:val="32"/>
              </w:rPr>
              <w:t>中和镇</w:t>
            </w:r>
            <w:bookmarkEnd w:id="470"/>
          </w:p>
        </w:tc>
        <w:tc>
          <w:tcPr>
            <w:tcW w:w="1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71" w:name="_Toc111973559"/>
            <w:r>
              <w:rPr>
                <w:rFonts w:hint="default" w:ascii="Times New Roman" w:hAnsi="Times New Roman" w:eastAsia="方正仿宋_GBK" w:cs="Times New Roman"/>
                <w:b w:val="0"/>
                <w:bCs w:val="0"/>
                <w:kern w:val="0"/>
                <w:sz w:val="32"/>
                <w:szCs w:val="32"/>
              </w:rPr>
              <w:t>金厂村</w:t>
            </w:r>
            <w:bookmarkEnd w:id="471"/>
          </w:p>
        </w:tc>
        <w:tc>
          <w:tcPr>
            <w:tcW w:w="12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72" w:name="_Toc111973560"/>
            <w:r>
              <w:rPr>
                <w:rFonts w:hint="default" w:ascii="Times New Roman" w:hAnsi="Times New Roman" w:eastAsia="方正仿宋_GBK" w:cs="Times New Roman"/>
                <w:b w:val="0"/>
                <w:bCs w:val="0"/>
                <w:kern w:val="0"/>
                <w:sz w:val="32"/>
                <w:szCs w:val="32"/>
              </w:rPr>
              <w:t>1900</w:t>
            </w:r>
            <w:bookmarkEnd w:id="472"/>
            <w:r>
              <w:rPr>
                <w:rFonts w:hint="default" w:ascii="Times New Roman" w:hAnsi="Times New Roman" w:eastAsia="方正仿宋_GBK" w:cs="Times New Roman"/>
                <w:b w:val="0"/>
                <w:bCs w:val="0"/>
                <w:kern w:val="0"/>
                <w:sz w:val="32"/>
                <w:szCs w:val="32"/>
              </w:rPr>
              <w:t xml:space="preserve"> </w:t>
            </w:r>
          </w:p>
        </w:tc>
        <w:tc>
          <w:tcPr>
            <w:tcW w:w="85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473" w:name="_Toc111973561"/>
            <w:r>
              <w:rPr>
                <w:rFonts w:hint="default" w:ascii="Times New Roman" w:hAnsi="Times New Roman" w:eastAsia="方正仿宋_GBK" w:cs="Times New Roman"/>
                <w:b w:val="0"/>
                <w:bCs w:val="0"/>
                <w:kern w:val="0"/>
                <w:sz w:val="32"/>
                <w:szCs w:val="32"/>
              </w:rPr>
              <w:t>增施有机肥0.19万亩，排水沟1公里，渠道0.6公里，水泥路1公里</w:t>
            </w:r>
            <w:bookmarkEnd w:id="473"/>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4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74" w:name="_Toc111973562"/>
            <w:r>
              <w:rPr>
                <w:rFonts w:hint="default" w:ascii="Times New Roman" w:hAnsi="Times New Roman" w:eastAsia="方正仿宋_GBK" w:cs="Times New Roman"/>
                <w:b w:val="0"/>
                <w:bCs w:val="0"/>
                <w:kern w:val="0"/>
                <w:sz w:val="32"/>
                <w:szCs w:val="32"/>
              </w:rPr>
              <w:t>中和镇</w:t>
            </w:r>
            <w:bookmarkEnd w:id="474"/>
          </w:p>
        </w:tc>
        <w:tc>
          <w:tcPr>
            <w:tcW w:w="1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75" w:name="_Toc111973563"/>
            <w:r>
              <w:rPr>
                <w:rFonts w:hint="default" w:ascii="Times New Roman" w:hAnsi="Times New Roman" w:eastAsia="方正仿宋_GBK" w:cs="Times New Roman"/>
                <w:b w:val="0"/>
                <w:bCs w:val="0"/>
                <w:kern w:val="0"/>
                <w:sz w:val="32"/>
                <w:szCs w:val="32"/>
              </w:rPr>
              <w:t>兰堡村</w:t>
            </w:r>
            <w:bookmarkEnd w:id="475"/>
          </w:p>
        </w:tc>
        <w:tc>
          <w:tcPr>
            <w:tcW w:w="12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76" w:name="_Toc111973564"/>
            <w:r>
              <w:rPr>
                <w:rFonts w:hint="default" w:ascii="Times New Roman" w:hAnsi="Times New Roman" w:eastAsia="方正仿宋_GBK" w:cs="Times New Roman"/>
                <w:b w:val="0"/>
                <w:bCs w:val="0"/>
                <w:kern w:val="0"/>
                <w:sz w:val="32"/>
                <w:szCs w:val="32"/>
              </w:rPr>
              <w:t>3000</w:t>
            </w:r>
            <w:bookmarkEnd w:id="476"/>
            <w:r>
              <w:rPr>
                <w:rFonts w:hint="default" w:ascii="Times New Roman" w:hAnsi="Times New Roman" w:eastAsia="方正仿宋_GBK" w:cs="Times New Roman"/>
                <w:b w:val="0"/>
                <w:bCs w:val="0"/>
                <w:kern w:val="0"/>
                <w:sz w:val="32"/>
                <w:szCs w:val="32"/>
              </w:rPr>
              <w:t xml:space="preserve"> </w:t>
            </w:r>
          </w:p>
        </w:tc>
        <w:tc>
          <w:tcPr>
            <w:tcW w:w="85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477" w:name="_Toc111973565"/>
            <w:r>
              <w:rPr>
                <w:rFonts w:hint="default" w:ascii="Times New Roman" w:hAnsi="Times New Roman" w:eastAsia="方正仿宋_GBK" w:cs="Times New Roman"/>
                <w:b w:val="0"/>
                <w:bCs w:val="0"/>
                <w:kern w:val="0"/>
                <w:sz w:val="32"/>
                <w:szCs w:val="32"/>
              </w:rPr>
              <w:t>增施有机肥0.3万亩，排水沟1公里，渠道1.2公里，农桥1个，水泥路1.5公里</w:t>
            </w:r>
            <w:bookmarkEnd w:id="477"/>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4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78" w:name="_Toc111973566"/>
            <w:r>
              <w:rPr>
                <w:rFonts w:hint="default" w:ascii="Times New Roman" w:hAnsi="Times New Roman" w:eastAsia="方正仿宋_GBK" w:cs="Times New Roman"/>
                <w:b w:val="0"/>
                <w:bCs w:val="0"/>
                <w:kern w:val="0"/>
                <w:sz w:val="32"/>
                <w:szCs w:val="32"/>
              </w:rPr>
              <w:t>中和镇</w:t>
            </w:r>
            <w:bookmarkEnd w:id="478"/>
          </w:p>
        </w:tc>
        <w:tc>
          <w:tcPr>
            <w:tcW w:w="1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79" w:name="_Toc111973567"/>
            <w:r>
              <w:rPr>
                <w:rFonts w:hint="default" w:ascii="Times New Roman" w:hAnsi="Times New Roman" w:eastAsia="方正仿宋_GBK" w:cs="Times New Roman"/>
                <w:b w:val="0"/>
                <w:bCs w:val="0"/>
                <w:kern w:val="0"/>
                <w:sz w:val="32"/>
                <w:szCs w:val="32"/>
              </w:rPr>
              <w:t>刘堡村</w:t>
            </w:r>
            <w:bookmarkEnd w:id="479"/>
          </w:p>
        </w:tc>
        <w:tc>
          <w:tcPr>
            <w:tcW w:w="12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80" w:name="_Toc111973568"/>
            <w:r>
              <w:rPr>
                <w:rFonts w:hint="default" w:ascii="Times New Roman" w:hAnsi="Times New Roman" w:eastAsia="方正仿宋_GBK" w:cs="Times New Roman"/>
                <w:b w:val="0"/>
                <w:bCs w:val="0"/>
                <w:kern w:val="0"/>
                <w:sz w:val="32"/>
                <w:szCs w:val="32"/>
              </w:rPr>
              <w:t>5700</w:t>
            </w:r>
            <w:bookmarkEnd w:id="480"/>
            <w:r>
              <w:rPr>
                <w:rFonts w:hint="default" w:ascii="Times New Roman" w:hAnsi="Times New Roman" w:eastAsia="方正仿宋_GBK" w:cs="Times New Roman"/>
                <w:b w:val="0"/>
                <w:bCs w:val="0"/>
                <w:kern w:val="0"/>
                <w:sz w:val="32"/>
                <w:szCs w:val="32"/>
              </w:rPr>
              <w:t xml:space="preserve"> </w:t>
            </w:r>
          </w:p>
        </w:tc>
        <w:tc>
          <w:tcPr>
            <w:tcW w:w="85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481" w:name="_Toc111973569"/>
            <w:r>
              <w:rPr>
                <w:rFonts w:hint="default" w:ascii="Times New Roman" w:hAnsi="Times New Roman" w:eastAsia="方正仿宋_GBK" w:cs="Times New Roman"/>
                <w:b w:val="0"/>
                <w:bCs w:val="0"/>
                <w:kern w:val="0"/>
                <w:sz w:val="32"/>
                <w:szCs w:val="32"/>
              </w:rPr>
              <w:t>增施有机肥0.57万亩，排水沟2公里，渠道2.5公里，农桥1个，水泥路2.8公里</w:t>
            </w:r>
            <w:bookmarkEnd w:id="481"/>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4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82" w:name="_Toc111973570"/>
            <w:r>
              <w:rPr>
                <w:rFonts w:hint="default" w:ascii="Times New Roman" w:hAnsi="Times New Roman" w:eastAsia="方正仿宋_GBK" w:cs="Times New Roman"/>
                <w:b w:val="0"/>
                <w:bCs w:val="0"/>
                <w:kern w:val="0"/>
                <w:sz w:val="32"/>
                <w:szCs w:val="32"/>
              </w:rPr>
              <w:t>中和镇</w:t>
            </w:r>
            <w:bookmarkEnd w:id="482"/>
          </w:p>
        </w:tc>
        <w:tc>
          <w:tcPr>
            <w:tcW w:w="1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83" w:name="_Toc111973571"/>
            <w:r>
              <w:rPr>
                <w:rFonts w:hint="default" w:ascii="Times New Roman" w:hAnsi="Times New Roman" w:eastAsia="方正仿宋_GBK" w:cs="Times New Roman"/>
                <w:b w:val="0"/>
                <w:bCs w:val="0"/>
                <w:kern w:val="0"/>
                <w:sz w:val="32"/>
                <w:szCs w:val="32"/>
              </w:rPr>
              <w:t>张油坊村</w:t>
            </w:r>
            <w:bookmarkEnd w:id="483"/>
          </w:p>
        </w:tc>
        <w:tc>
          <w:tcPr>
            <w:tcW w:w="12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84" w:name="_Toc111973572"/>
            <w:r>
              <w:rPr>
                <w:rFonts w:hint="default" w:ascii="Times New Roman" w:hAnsi="Times New Roman" w:eastAsia="方正仿宋_GBK" w:cs="Times New Roman"/>
                <w:b w:val="0"/>
                <w:bCs w:val="0"/>
                <w:kern w:val="0"/>
                <w:sz w:val="32"/>
                <w:szCs w:val="32"/>
              </w:rPr>
              <w:t>2500</w:t>
            </w:r>
            <w:bookmarkEnd w:id="484"/>
            <w:r>
              <w:rPr>
                <w:rFonts w:hint="default" w:ascii="Times New Roman" w:hAnsi="Times New Roman" w:eastAsia="方正仿宋_GBK" w:cs="Times New Roman"/>
                <w:b w:val="0"/>
                <w:bCs w:val="0"/>
                <w:kern w:val="0"/>
                <w:sz w:val="32"/>
                <w:szCs w:val="32"/>
              </w:rPr>
              <w:t xml:space="preserve"> </w:t>
            </w:r>
          </w:p>
        </w:tc>
        <w:tc>
          <w:tcPr>
            <w:tcW w:w="85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485" w:name="_Toc111973573"/>
            <w:r>
              <w:rPr>
                <w:rFonts w:hint="default" w:ascii="Times New Roman" w:hAnsi="Times New Roman" w:eastAsia="方正仿宋_GBK" w:cs="Times New Roman"/>
                <w:b w:val="0"/>
                <w:bCs w:val="0"/>
                <w:kern w:val="0"/>
                <w:sz w:val="32"/>
                <w:szCs w:val="32"/>
              </w:rPr>
              <w:t>增施有机肥0.25万亩，渠道2.5公里，涵洞2个，过水路面0.1公里，水泥路1.3公里</w:t>
            </w:r>
            <w:bookmarkEnd w:id="485"/>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4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86" w:name="_Toc111973574"/>
            <w:r>
              <w:rPr>
                <w:rFonts w:hint="default" w:ascii="Times New Roman" w:hAnsi="Times New Roman" w:eastAsia="方正仿宋_GBK" w:cs="Times New Roman"/>
                <w:b w:val="0"/>
                <w:bCs w:val="0"/>
                <w:kern w:val="0"/>
                <w:sz w:val="32"/>
                <w:szCs w:val="32"/>
              </w:rPr>
              <w:t>中和镇 小计</w:t>
            </w:r>
            <w:bookmarkEnd w:id="486"/>
          </w:p>
        </w:tc>
        <w:tc>
          <w:tcPr>
            <w:tcW w:w="1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c>
          <w:tcPr>
            <w:tcW w:w="12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87" w:name="_Toc111973575"/>
            <w:r>
              <w:rPr>
                <w:rFonts w:hint="default" w:ascii="Times New Roman" w:hAnsi="Times New Roman" w:eastAsia="方正仿宋_GBK" w:cs="Times New Roman"/>
                <w:b w:val="0"/>
                <w:bCs w:val="0"/>
                <w:kern w:val="0"/>
                <w:sz w:val="32"/>
                <w:szCs w:val="32"/>
              </w:rPr>
              <w:t>19100</w:t>
            </w:r>
            <w:bookmarkEnd w:id="487"/>
            <w:r>
              <w:rPr>
                <w:rFonts w:hint="default" w:ascii="Times New Roman" w:hAnsi="Times New Roman" w:eastAsia="方正仿宋_GBK" w:cs="Times New Roman"/>
                <w:b w:val="0"/>
                <w:bCs w:val="0"/>
                <w:kern w:val="0"/>
                <w:sz w:val="32"/>
                <w:szCs w:val="32"/>
              </w:rPr>
              <w:t xml:space="preserve"> </w:t>
            </w:r>
          </w:p>
        </w:tc>
        <w:tc>
          <w:tcPr>
            <w:tcW w:w="85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bl>
    <w:p>
      <w:pPr>
        <w:pStyle w:val="2"/>
        <w:pageBreakBefore w:val="0"/>
        <w:kinsoku/>
        <w:wordWrap/>
        <w:autoSpaceDE/>
        <w:autoSpaceDN/>
        <w:bidi w:val="0"/>
        <w:spacing w:line="560" w:lineRule="exact"/>
        <w:ind w:left="0" w:leftChars="0" w:righ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附表3</w:t>
      </w:r>
      <w:r>
        <w:rPr>
          <w:rFonts w:hint="eastAsia"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rPr>
        <w:t xml:space="preserve">4  </w:t>
      </w:r>
      <w:r>
        <w:rPr>
          <w:rFonts w:hint="eastAsia"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b/>
          <w:sz w:val="32"/>
          <w:szCs w:val="32"/>
        </w:rPr>
        <w:t>2026年度改造提升项目项目库</w:t>
      </w:r>
    </w:p>
    <w:tbl>
      <w:tblPr>
        <w:tblStyle w:val="14"/>
        <w:tblW w:w="14392" w:type="dxa"/>
        <w:jc w:val="center"/>
        <w:tblLayout w:type="fixed"/>
        <w:tblCellMar>
          <w:top w:w="0" w:type="dxa"/>
          <w:left w:w="108" w:type="dxa"/>
          <w:bottom w:w="0" w:type="dxa"/>
          <w:right w:w="108" w:type="dxa"/>
        </w:tblCellMar>
      </w:tblPr>
      <w:tblGrid>
        <w:gridCol w:w="1347"/>
        <w:gridCol w:w="1574"/>
        <w:gridCol w:w="1612"/>
        <w:gridCol w:w="1284"/>
        <w:gridCol w:w="8575"/>
      </w:tblGrid>
      <w:tr>
        <w:tblPrEx>
          <w:tblCellMar>
            <w:top w:w="0" w:type="dxa"/>
            <w:left w:w="108" w:type="dxa"/>
            <w:bottom w:w="0" w:type="dxa"/>
            <w:right w:w="108" w:type="dxa"/>
          </w:tblCellMar>
        </w:tblPrEx>
        <w:trPr>
          <w:trHeight w:val="288" w:hRule="atLeast"/>
          <w:tblHeader/>
          <w:jc w:val="center"/>
        </w:trPr>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年度</w:t>
            </w:r>
          </w:p>
        </w:tc>
        <w:tc>
          <w:tcPr>
            <w:tcW w:w="15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乡镇名称</w:t>
            </w:r>
          </w:p>
        </w:tc>
        <w:tc>
          <w:tcPr>
            <w:tcW w:w="16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村名</w:t>
            </w:r>
          </w:p>
        </w:tc>
        <w:tc>
          <w:tcPr>
            <w:tcW w:w="128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面积</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亩</w:t>
            </w:r>
            <w:r>
              <w:rPr>
                <w:rFonts w:hint="eastAsia" w:ascii="Times New Roman" w:hAnsi="Times New Roman" w:eastAsia="方正仿宋_GBK" w:cs="Times New Roman"/>
                <w:b w:val="0"/>
                <w:bCs w:val="0"/>
                <w:kern w:val="0"/>
                <w:sz w:val="32"/>
                <w:szCs w:val="32"/>
                <w:lang w:eastAsia="zh-CN"/>
              </w:rPr>
              <w:t>）</w:t>
            </w:r>
          </w:p>
        </w:tc>
        <w:tc>
          <w:tcPr>
            <w:tcW w:w="85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建设内容</w:t>
            </w:r>
          </w:p>
        </w:tc>
      </w:tr>
      <w:tr>
        <w:tblPrEx>
          <w:tblCellMar>
            <w:top w:w="0" w:type="dxa"/>
            <w:left w:w="108" w:type="dxa"/>
            <w:bottom w:w="0" w:type="dxa"/>
            <w:right w:w="108" w:type="dxa"/>
          </w:tblCellMar>
        </w:tblPrEx>
        <w:trPr>
          <w:trHeight w:val="288" w:hRule="atLeast"/>
          <w:jc w:val="center"/>
        </w:trPr>
        <w:tc>
          <w:tcPr>
            <w:tcW w:w="134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88" w:name="_Toc111973576"/>
            <w:r>
              <w:rPr>
                <w:rFonts w:hint="default" w:ascii="Times New Roman" w:hAnsi="Times New Roman" w:eastAsia="方正仿宋_GBK" w:cs="Times New Roman"/>
                <w:b w:val="0"/>
                <w:bCs w:val="0"/>
                <w:kern w:val="0"/>
                <w:sz w:val="32"/>
                <w:szCs w:val="32"/>
              </w:rPr>
              <w:t>2026年</w:t>
            </w:r>
            <w:bookmarkEnd w:id="488"/>
          </w:p>
        </w:tc>
        <w:tc>
          <w:tcPr>
            <w:tcW w:w="15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89" w:name="_Toc111973577"/>
            <w:r>
              <w:rPr>
                <w:rFonts w:hint="default" w:ascii="Times New Roman" w:hAnsi="Times New Roman" w:eastAsia="方正仿宋_GBK" w:cs="Times New Roman"/>
                <w:b w:val="0"/>
                <w:bCs w:val="0"/>
                <w:kern w:val="0"/>
                <w:sz w:val="32"/>
                <w:szCs w:val="32"/>
              </w:rPr>
              <w:t>黑山头镇</w:t>
            </w:r>
            <w:bookmarkEnd w:id="489"/>
          </w:p>
        </w:tc>
        <w:tc>
          <w:tcPr>
            <w:tcW w:w="16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90" w:name="_Toc111973578"/>
            <w:r>
              <w:rPr>
                <w:rFonts w:hint="default" w:ascii="Times New Roman" w:hAnsi="Times New Roman" w:eastAsia="方正仿宋_GBK" w:cs="Times New Roman"/>
                <w:b w:val="0"/>
                <w:bCs w:val="0"/>
                <w:kern w:val="0"/>
                <w:sz w:val="32"/>
                <w:szCs w:val="32"/>
              </w:rPr>
              <w:t>建设村</w:t>
            </w:r>
            <w:bookmarkEnd w:id="490"/>
          </w:p>
        </w:tc>
        <w:tc>
          <w:tcPr>
            <w:tcW w:w="12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91" w:name="_Toc111973579"/>
            <w:r>
              <w:rPr>
                <w:rFonts w:hint="default" w:ascii="Times New Roman" w:hAnsi="Times New Roman" w:eastAsia="方正仿宋_GBK" w:cs="Times New Roman"/>
                <w:b w:val="0"/>
                <w:bCs w:val="0"/>
                <w:kern w:val="0"/>
                <w:sz w:val="32"/>
                <w:szCs w:val="32"/>
              </w:rPr>
              <w:t>4000</w:t>
            </w:r>
            <w:bookmarkEnd w:id="491"/>
            <w:r>
              <w:rPr>
                <w:rFonts w:hint="default" w:ascii="Times New Roman" w:hAnsi="Times New Roman" w:eastAsia="方正仿宋_GBK" w:cs="Times New Roman"/>
                <w:b w:val="0"/>
                <w:bCs w:val="0"/>
                <w:kern w:val="0"/>
                <w:sz w:val="32"/>
                <w:szCs w:val="32"/>
              </w:rPr>
              <w:t xml:space="preserve"> </w:t>
            </w:r>
          </w:p>
        </w:tc>
        <w:tc>
          <w:tcPr>
            <w:tcW w:w="85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492" w:name="_Toc111973580"/>
            <w:r>
              <w:rPr>
                <w:rFonts w:hint="default" w:ascii="Times New Roman" w:hAnsi="Times New Roman" w:eastAsia="方正仿宋_GBK" w:cs="Times New Roman"/>
                <w:b w:val="0"/>
                <w:bCs w:val="0"/>
                <w:kern w:val="0"/>
                <w:sz w:val="32"/>
                <w:szCs w:val="32"/>
              </w:rPr>
              <w:t>增施有机肥0.4万亩，排水沟2公里，渠道2公里，水泥路2.2公里，过水路面0.1公里</w:t>
            </w:r>
            <w:bookmarkEnd w:id="492"/>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4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93" w:name="_Toc111973581"/>
            <w:r>
              <w:rPr>
                <w:rFonts w:hint="default" w:ascii="Times New Roman" w:hAnsi="Times New Roman" w:eastAsia="方正仿宋_GBK" w:cs="Times New Roman"/>
                <w:b w:val="0"/>
                <w:bCs w:val="0"/>
                <w:kern w:val="0"/>
                <w:sz w:val="32"/>
                <w:szCs w:val="32"/>
              </w:rPr>
              <w:t>黑山头镇 小计</w:t>
            </w:r>
            <w:bookmarkEnd w:id="493"/>
          </w:p>
        </w:tc>
        <w:tc>
          <w:tcPr>
            <w:tcW w:w="16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c>
          <w:tcPr>
            <w:tcW w:w="12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94" w:name="_Toc111973582"/>
            <w:r>
              <w:rPr>
                <w:rFonts w:hint="default" w:ascii="Times New Roman" w:hAnsi="Times New Roman" w:eastAsia="方正仿宋_GBK" w:cs="Times New Roman"/>
                <w:b w:val="0"/>
                <w:bCs w:val="0"/>
                <w:kern w:val="0"/>
                <w:sz w:val="32"/>
                <w:szCs w:val="32"/>
              </w:rPr>
              <w:t>4000</w:t>
            </w:r>
            <w:bookmarkEnd w:id="494"/>
            <w:r>
              <w:rPr>
                <w:rFonts w:hint="default" w:ascii="Times New Roman" w:hAnsi="Times New Roman" w:eastAsia="方正仿宋_GBK" w:cs="Times New Roman"/>
                <w:b w:val="0"/>
                <w:bCs w:val="0"/>
                <w:kern w:val="0"/>
                <w:sz w:val="32"/>
                <w:szCs w:val="32"/>
              </w:rPr>
              <w:t xml:space="preserve"> </w:t>
            </w:r>
          </w:p>
        </w:tc>
        <w:tc>
          <w:tcPr>
            <w:tcW w:w="85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r>
        <w:tblPrEx>
          <w:tblCellMar>
            <w:top w:w="0" w:type="dxa"/>
            <w:left w:w="108" w:type="dxa"/>
            <w:bottom w:w="0" w:type="dxa"/>
            <w:right w:w="108" w:type="dxa"/>
          </w:tblCellMar>
        </w:tblPrEx>
        <w:trPr>
          <w:trHeight w:val="288" w:hRule="atLeast"/>
          <w:jc w:val="center"/>
        </w:trPr>
        <w:tc>
          <w:tcPr>
            <w:tcW w:w="134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95" w:name="_Toc111973583"/>
            <w:r>
              <w:rPr>
                <w:rFonts w:hint="default" w:ascii="Times New Roman" w:hAnsi="Times New Roman" w:eastAsia="方正仿宋_GBK" w:cs="Times New Roman"/>
                <w:b w:val="0"/>
                <w:bCs w:val="0"/>
                <w:kern w:val="0"/>
                <w:sz w:val="32"/>
                <w:szCs w:val="32"/>
              </w:rPr>
              <w:t>红梅镇</w:t>
            </w:r>
            <w:bookmarkEnd w:id="495"/>
          </w:p>
        </w:tc>
        <w:tc>
          <w:tcPr>
            <w:tcW w:w="16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96" w:name="_Toc111973584"/>
            <w:r>
              <w:rPr>
                <w:rFonts w:hint="default" w:ascii="Times New Roman" w:hAnsi="Times New Roman" w:eastAsia="方正仿宋_GBK" w:cs="Times New Roman"/>
                <w:b w:val="0"/>
                <w:bCs w:val="0"/>
                <w:kern w:val="0"/>
                <w:sz w:val="32"/>
                <w:szCs w:val="32"/>
              </w:rPr>
              <w:t>富强村</w:t>
            </w:r>
            <w:bookmarkEnd w:id="496"/>
          </w:p>
        </w:tc>
        <w:tc>
          <w:tcPr>
            <w:tcW w:w="12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97" w:name="_Toc111973585"/>
            <w:r>
              <w:rPr>
                <w:rFonts w:hint="default" w:ascii="Times New Roman" w:hAnsi="Times New Roman" w:eastAsia="方正仿宋_GBK" w:cs="Times New Roman"/>
                <w:b w:val="0"/>
                <w:bCs w:val="0"/>
                <w:kern w:val="0"/>
                <w:sz w:val="32"/>
                <w:szCs w:val="32"/>
              </w:rPr>
              <w:t>1900</w:t>
            </w:r>
            <w:bookmarkEnd w:id="497"/>
            <w:r>
              <w:rPr>
                <w:rFonts w:hint="default" w:ascii="Times New Roman" w:hAnsi="Times New Roman" w:eastAsia="方正仿宋_GBK" w:cs="Times New Roman"/>
                <w:b w:val="0"/>
                <w:bCs w:val="0"/>
                <w:kern w:val="0"/>
                <w:sz w:val="32"/>
                <w:szCs w:val="32"/>
              </w:rPr>
              <w:t xml:space="preserve"> </w:t>
            </w:r>
          </w:p>
        </w:tc>
        <w:tc>
          <w:tcPr>
            <w:tcW w:w="85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498" w:name="_Toc111973586"/>
            <w:r>
              <w:rPr>
                <w:rFonts w:hint="default" w:ascii="Times New Roman" w:hAnsi="Times New Roman" w:eastAsia="方正仿宋_GBK" w:cs="Times New Roman"/>
                <w:b w:val="0"/>
                <w:bCs w:val="0"/>
                <w:kern w:val="0"/>
                <w:sz w:val="32"/>
                <w:szCs w:val="32"/>
              </w:rPr>
              <w:t>增施有机肥0.19万亩，排水沟1.5公里，渠道1.2公里，农桥1个，水泥路1.6公里</w:t>
            </w:r>
            <w:bookmarkEnd w:id="498"/>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4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499" w:name="_Toc111973587"/>
            <w:r>
              <w:rPr>
                <w:rFonts w:hint="default" w:ascii="Times New Roman" w:hAnsi="Times New Roman" w:eastAsia="方正仿宋_GBK" w:cs="Times New Roman"/>
                <w:b w:val="0"/>
                <w:bCs w:val="0"/>
                <w:kern w:val="0"/>
                <w:sz w:val="32"/>
                <w:szCs w:val="32"/>
              </w:rPr>
              <w:t>红梅镇</w:t>
            </w:r>
            <w:bookmarkEnd w:id="499"/>
          </w:p>
        </w:tc>
        <w:tc>
          <w:tcPr>
            <w:tcW w:w="16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00" w:name="_Toc111973588"/>
            <w:r>
              <w:rPr>
                <w:rFonts w:hint="default" w:ascii="Times New Roman" w:hAnsi="Times New Roman" w:eastAsia="方正仿宋_GBK" w:cs="Times New Roman"/>
                <w:b w:val="0"/>
                <w:bCs w:val="0"/>
                <w:kern w:val="0"/>
                <w:sz w:val="32"/>
                <w:szCs w:val="32"/>
              </w:rPr>
              <w:t>民主村</w:t>
            </w:r>
            <w:bookmarkEnd w:id="500"/>
          </w:p>
        </w:tc>
        <w:tc>
          <w:tcPr>
            <w:tcW w:w="12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01" w:name="_Toc111973589"/>
            <w:r>
              <w:rPr>
                <w:rFonts w:hint="default" w:ascii="Times New Roman" w:hAnsi="Times New Roman" w:eastAsia="方正仿宋_GBK" w:cs="Times New Roman"/>
                <w:b w:val="0"/>
                <w:bCs w:val="0"/>
                <w:kern w:val="0"/>
                <w:sz w:val="32"/>
                <w:szCs w:val="32"/>
              </w:rPr>
              <w:t>2800</w:t>
            </w:r>
            <w:bookmarkEnd w:id="501"/>
            <w:r>
              <w:rPr>
                <w:rFonts w:hint="default" w:ascii="Times New Roman" w:hAnsi="Times New Roman" w:eastAsia="方正仿宋_GBK" w:cs="Times New Roman"/>
                <w:b w:val="0"/>
                <w:bCs w:val="0"/>
                <w:kern w:val="0"/>
                <w:sz w:val="32"/>
                <w:szCs w:val="32"/>
              </w:rPr>
              <w:t xml:space="preserve"> </w:t>
            </w:r>
          </w:p>
        </w:tc>
        <w:tc>
          <w:tcPr>
            <w:tcW w:w="85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502" w:name="_Toc111973590"/>
            <w:r>
              <w:rPr>
                <w:rFonts w:hint="default" w:ascii="Times New Roman" w:hAnsi="Times New Roman" w:eastAsia="方正仿宋_GBK" w:cs="Times New Roman"/>
                <w:b w:val="0"/>
                <w:bCs w:val="0"/>
                <w:kern w:val="0"/>
                <w:sz w:val="32"/>
                <w:szCs w:val="32"/>
              </w:rPr>
              <w:t>增施有机肥0.28万亩，排水沟1公里，渠道0.5公里，农桥1个，水泥路1公里</w:t>
            </w:r>
            <w:bookmarkEnd w:id="502"/>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4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03" w:name="_Toc111973591"/>
            <w:r>
              <w:rPr>
                <w:rFonts w:hint="default" w:ascii="Times New Roman" w:hAnsi="Times New Roman" w:eastAsia="方正仿宋_GBK" w:cs="Times New Roman"/>
                <w:b w:val="0"/>
                <w:bCs w:val="0"/>
                <w:kern w:val="0"/>
                <w:sz w:val="32"/>
                <w:szCs w:val="32"/>
              </w:rPr>
              <w:t>红梅镇</w:t>
            </w:r>
            <w:bookmarkEnd w:id="503"/>
          </w:p>
        </w:tc>
        <w:tc>
          <w:tcPr>
            <w:tcW w:w="16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04" w:name="_Toc111973592"/>
            <w:r>
              <w:rPr>
                <w:rFonts w:hint="default" w:ascii="Times New Roman" w:hAnsi="Times New Roman" w:eastAsia="方正仿宋_GBK" w:cs="Times New Roman"/>
                <w:b w:val="0"/>
                <w:bCs w:val="0"/>
                <w:kern w:val="0"/>
                <w:sz w:val="32"/>
                <w:szCs w:val="32"/>
              </w:rPr>
              <w:t>四八石村</w:t>
            </w:r>
            <w:bookmarkEnd w:id="504"/>
          </w:p>
        </w:tc>
        <w:tc>
          <w:tcPr>
            <w:tcW w:w="12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05" w:name="_Toc111973593"/>
            <w:r>
              <w:rPr>
                <w:rFonts w:hint="default" w:ascii="Times New Roman" w:hAnsi="Times New Roman" w:eastAsia="方正仿宋_GBK" w:cs="Times New Roman"/>
                <w:b w:val="0"/>
                <w:bCs w:val="0"/>
                <w:kern w:val="0"/>
                <w:sz w:val="32"/>
                <w:szCs w:val="32"/>
              </w:rPr>
              <w:t>2400</w:t>
            </w:r>
            <w:bookmarkEnd w:id="505"/>
            <w:r>
              <w:rPr>
                <w:rFonts w:hint="default" w:ascii="Times New Roman" w:hAnsi="Times New Roman" w:eastAsia="方正仿宋_GBK" w:cs="Times New Roman"/>
                <w:b w:val="0"/>
                <w:bCs w:val="0"/>
                <w:kern w:val="0"/>
                <w:sz w:val="32"/>
                <w:szCs w:val="32"/>
              </w:rPr>
              <w:t xml:space="preserve"> </w:t>
            </w:r>
          </w:p>
        </w:tc>
        <w:tc>
          <w:tcPr>
            <w:tcW w:w="85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506" w:name="_Toc111973594"/>
            <w:r>
              <w:rPr>
                <w:rFonts w:hint="default" w:ascii="Times New Roman" w:hAnsi="Times New Roman" w:eastAsia="方正仿宋_GBK" w:cs="Times New Roman"/>
                <w:b w:val="0"/>
                <w:bCs w:val="0"/>
                <w:kern w:val="0"/>
                <w:sz w:val="32"/>
                <w:szCs w:val="32"/>
              </w:rPr>
              <w:t>增施有机肥0.24万亩，排水沟1公里，渠道1公里，农桥1个，水泥路1.3公里</w:t>
            </w:r>
            <w:bookmarkEnd w:id="506"/>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770" w:hRule="atLeast"/>
          <w:jc w:val="center"/>
        </w:trPr>
        <w:tc>
          <w:tcPr>
            <w:tcW w:w="134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07" w:name="_Toc111973595"/>
            <w:r>
              <w:rPr>
                <w:rFonts w:hint="default" w:ascii="Times New Roman" w:hAnsi="Times New Roman" w:eastAsia="方正仿宋_GBK" w:cs="Times New Roman"/>
                <w:b w:val="0"/>
                <w:bCs w:val="0"/>
                <w:kern w:val="0"/>
                <w:sz w:val="32"/>
                <w:szCs w:val="32"/>
              </w:rPr>
              <w:t>红梅镇</w:t>
            </w:r>
            <w:bookmarkEnd w:id="507"/>
          </w:p>
        </w:tc>
        <w:tc>
          <w:tcPr>
            <w:tcW w:w="16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08" w:name="_Toc111973596"/>
            <w:r>
              <w:rPr>
                <w:rFonts w:hint="default" w:ascii="Times New Roman" w:hAnsi="Times New Roman" w:eastAsia="方正仿宋_GBK" w:cs="Times New Roman"/>
                <w:b w:val="0"/>
                <w:bCs w:val="0"/>
                <w:kern w:val="0"/>
                <w:sz w:val="32"/>
                <w:szCs w:val="32"/>
              </w:rPr>
              <w:t>永光村</w:t>
            </w:r>
            <w:bookmarkEnd w:id="508"/>
          </w:p>
        </w:tc>
        <w:tc>
          <w:tcPr>
            <w:tcW w:w="12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09" w:name="_Toc111973597"/>
            <w:r>
              <w:rPr>
                <w:rFonts w:hint="default" w:ascii="Times New Roman" w:hAnsi="Times New Roman" w:eastAsia="方正仿宋_GBK" w:cs="Times New Roman"/>
                <w:b w:val="0"/>
                <w:bCs w:val="0"/>
                <w:kern w:val="0"/>
                <w:sz w:val="32"/>
                <w:szCs w:val="32"/>
              </w:rPr>
              <w:t>400</w:t>
            </w:r>
            <w:bookmarkEnd w:id="509"/>
            <w:r>
              <w:rPr>
                <w:rFonts w:hint="default" w:ascii="Times New Roman" w:hAnsi="Times New Roman" w:eastAsia="方正仿宋_GBK" w:cs="Times New Roman"/>
                <w:b w:val="0"/>
                <w:bCs w:val="0"/>
                <w:kern w:val="0"/>
                <w:sz w:val="32"/>
                <w:szCs w:val="32"/>
              </w:rPr>
              <w:t xml:space="preserve"> </w:t>
            </w:r>
          </w:p>
        </w:tc>
        <w:tc>
          <w:tcPr>
            <w:tcW w:w="85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510" w:name="_Toc111973598"/>
            <w:r>
              <w:rPr>
                <w:rFonts w:hint="default" w:ascii="Times New Roman" w:hAnsi="Times New Roman" w:eastAsia="方正仿宋_GBK" w:cs="Times New Roman"/>
                <w:b w:val="0"/>
                <w:bCs w:val="0"/>
                <w:kern w:val="0"/>
                <w:sz w:val="32"/>
                <w:szCs w:val="32"/>
              </w:rPr>
              <w:t>增施有机肥0.04万亩，排水沟0.5公里，水泥路0.2公里</w:t>
            </w:r>
            <w:bookmarkEnd w:id="510"/>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4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11" w:name="_Toc111973599"/>
            <w:r>
              <w:rPr>
                <w:rFonts w:hint="default" w:ascii="Times New Roman" w:hAnsi="Times New Roman" w:eastAsia="方正仿宋_GBK" w:cs="Times New Roman"/>
                <w:b w:val="0"/>
                <w:bCs w:val="0"/>
                <w:kern w:val="0"/>
                <w:sz w:val="32"/>
                <w:szCs w:val="32"/>
              </w:rPr>
              <w:t>红梅镇 小计</w:t>
            </w:r>
            <w:bookmarkEnd w:id="511"/>
          </w:p>
        </w:tc>
        <w:tc>
          <w:tcPr>
            <w:tcW w:w="16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c>
          <w:tcPr>
            <w:tcW w:w="12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12" w:name="_Toc111973600"/>
            <w:r>
              <w:rPr>
                <w:rFonts w:hint="default" w:ascii="Times New Roman" w:hAnsi="Times New Roman" w:eastAsia="方正仿宋_GBK" w:cs="Times New Roman"/>
                <w:b w:val="0"/>
                <w:bCs w:val="0"/>
                <w:kern w:val="0"/>
                <w:sz w:val="32"/>
                <w:szCs w:val="32"/>
              </w:rPr>
              <w:t>7500</w:t>
            </w:r>
            <w:bookmarkEnd w:id="512"/>
            <w:r>
              <w:rPr>
                <w:rFonts w:hint="default" w:ascii="Times New Roman" w:hAnsi="Times New Roman" w:eastAsia="方正仿宋_GBK" w:cs="Times New Roman"/>
                <w:b w:val="0"/>
                <w:bCs w:val="0"/>
                <w:kern w:val="0"/>
                <w:sz w:val="32"/>
                <w:szCs w:val="32"/>
              </w:rPr>
              <w:t xml:space="preserve"> </w:t>
            </w:r>
          </w:p>
        </w:tc>
        <w:tc>
          <w:tcPr>
            <w:tcW w:w="85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r>
        <w:tblPrEx>
          <w:tblCellMar>
            <w:top w:w="0" w:type="dxa"/>
            <w:left w:w="108" w:type="dxa"/>
            <w:bottom w:w="0" w:type="dxa"/>
            <w:right w:w="108" w:type="dxa"/>
          </w:tblCellMar>
        </w:tblPrEx>
        <w:trPr>
          <w:trHeight w:val="288" w:hRule="atLeast"/>
          <w:jc w:val="center"/>
        </w:trPr>
        <w:tc>
          <w:tcPr>
            <w:tcW w:w="134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13" w:name="_Toc111973601"/>
            <w:r>
              <w:rPr>
                <w:rFonts w:hint="default" w:ascii="Times New Roman" w:hAnsi="Times New Roman" w:eastAsia="方正仿宋_GBK" w:cs="Times New Roman"/>
                <w:b w:val="0"/>
                <w:bCs w:val="0"/>
                <w:kern w:val="0"/>
                <w:sz w:val="32"/>
                <w:szCs w:val="32"/>
              </w:rPr>
              <w:t>吉乐乡</w:t>
            </w:r>
            <w:bookmarkEnd w:id="513"/>
          </w:p>
        </w:tc>
        <w:tc>
          <w:tcPr>
            <w:tcW w:w="16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14" w:name="_Toc111973602"/>
            <w:r>
              <w:rPr>
                <w:rFonts w:hint="default" w:ascii="Times New Roman" w:hAnsi="Times New Roman" w:eastAsia="方正仿宋_GBK" w:cs="Times New Roman"/>
                <w:b w:val="0"/>
                <w:bCs w:val="0"/>
                <w:kern w:val="0"/>
                <w:sz w:val="32"/>
                <w:szCs w:val="32"/>
              </w:rPr>
              <w:t>吉乐村</w:t>
            </w:r>
            <w:bookmarkEnd w:id="514"/>
          </w:p>
        </w:tc>
        <w:tc>
          <w:tcPr>
            <w:tcW w:w="12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15" w:name="_Toc111973603"/>
            <w:r>
              <w:rPr>
                <w:rFonts w:hint="default" w:ascii="Times New Roman" w:hAnsi="Times New Roman" w:eastAsia="方正仿宋_GBK" w:cs="Times New Roman"/>
                <w:b w:val="0"/>
                <w:bCs w:val="0"/>
                <w:kern w:val="0"/>
                <w:sz w:val="32"/>
                <w:szCs w:val="32"/>
              </w:rPr>
              <w:t>500</w:t>
            </w:r>
            <w:bookmarkEnd w:id="515"/>
            <w:r>
              <w:rPr>
                <w:rFonts w:hint="default" w:ascii="Times New Roman" w:hAnsi="Times New Roman" w:eastAsia="方正仿宋_GBK" w:cs="Times New Roman"/>
                <w:b w:val="0"/>
                <w:bCs w:val="0"/>
                <w:kern w:val="0"/>
                <w:sz w:val="32"/>
                <w:szCs w:val="32"/>
              </w:rPr>
              <w:t xml:space="preserve"> </w:t>
            </w:r>
          </w:p>
        </w:tc>
        <w:tc>
          <w:tcPr>
            <w:tcW w:w="85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516" w:name="_Toc111973604"/>
            <w:r>
              <w:rPr>
                <w:rFonts w:hint="default" w:ascii="Times New Roman" w:hAnsi="Times New Roman" w:eastAsia="方正仿宋_GBK" w:cs="Times New Roman"/>
                <w:b w:val="0"/>
                <w:bCs w:val="0"/>
                <w:kern w:val="0"/>
                <w:sz w:val="32"/>
                <w:szCs w:val="32"/>
              </w:rPr>
              <w:t>增施有机肥0.05万亩，渠道0.5公里，水泥路0.3公里</w:t>
            </w:r>
            <w:bookmarkEnd w:id="516"/>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4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17" w:name="_Toc111973605"/>
            <w:r>
              <w:rPr>
                <w:rFonts w:hint="default" w:ascii="Times New Roman" w:hAnsi="Times New Roman" w:eastAsia="方正仿宋_GBK" w:cs="Times New Roman"/>
                <w:b w:val="0"/>
                <w:bCs w:val="0"/>
                <w:kern w:val="0"/>
                <w:sz w:val="32"/>
                <w:szCs w:val="32"/>
              </w:rPr>
              <w:t>吉乐乡</w:t>
            </w:r>
            <w:bookmarkEnd w:id="517"/>
          </w:p>
        </w:tc>
        <w:tc>
          <w:tcPr>
            <w:tcW w:w="16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18" w:name="_Toc111973606"/>
            <w:r>
              <w:rPr>
                <w:rFonts w:hint="default" w:ascii="Times New Roman" w:hAnsi="Times New Roman" w:eastAsia="方正仿宋_GBK" w:cs="Times New Roman"/>
                <w:b w:val="0"/>
                <w:bCs w:val="0"/>
                <w:kern w:val="0"/>
                <w:sz w:val="32"/>
                <w:szCs w:val="32"/>
              </w:rPr>
              <w:t>吉庆村</w:t>
            </w:r>
            <w:bookmarkEnd w:id="518"/>
          </w:p>
        </w:tc>
        <w:tc>
          <w:tcPr>
            <w:tcW w:w="12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19" w:name="_Toc111973607"/>
            <w:r>
              <w:rPr>
                <w:rFonts w:hint="default" w:ascii="Times New Roman" w:hAnsi="Times New Roman" w:eastAsia="方正仿宋_GBK" w:cs="Times New Roman"/>
                <w:b w:val="0"/>
                <w:bCs w:val="0"/>
                <w:kern w:val="0"/>
                <w:sz w:val="32"/>
                <w:szCs w:val="32"/>
              </w:rPr>
              <w:t>3100</w:t>
            </w:r>
            <w:bookmarkEnd w:id="519"/>
            <w:r>
              <w:rPr>
                <w:rFonts w:hint="default" w:ascii="Times New Roman" w:hAnsi="Times New Roman" w:eastAsia="方正仿宋_GBK" w:cs="Times New Roman"/>
                <w:b w:val="0"/>
                <w:bCs w:val="0"/>
                <w:kern w:val="0"/>
                <w:sz w:val="32"/>
                <w:szCs w:val="32"/>
              </w:rPr>
              <w:t xml:space="preserve"> </w:t>
            </w:r>
          </w:p>
        </w:tc>
        <w:tc>
          <w:tcPr>
            <w:tcW w:w="85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520" w:name="_Toc111973608"/>
            <w:r>
              <w:rPr>
                <w:rFonts w:hint="default" w:ascii="Times New Roman" w:hAnsi="Times New Roman" w:eastAsia="方正仿宋_GBK" w:cs="Times New Roman"/>
                <w:b w:val="0"/>
                <w:bCs w:val="0"/>
                <w:kern w:val="0"/>
                <w:sz w:val="32"/>
                <w:szCs w:val="32"/>
              </w:rPr>
              <w:t>增施有机肥0.31万亩，排水沟1.5公里，渠道1公里，农桥1个，涵洞2个，水泥路1.8公里</w:t>
            </w:r>
            <w:bookmarkEnd w:id="520"/>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744" w:hRule="atLeast"/>
          <w:jc w:val="center"/>
        </w:trPr>
        <w:tc>
          <w:tcPr>
            <w:tcW w:w="134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21" w:name="_Toc111973609"/>
            <w:r>
              <w:rPr>
                <w:rFonts w:hint="default" w:ascii="Times New Roman" w:hAnsi="Times New Roman" w:eastAsia="方正仿宋_GBK" w:cs="Times New Roman"/>
                <w:b w:val="0"/>
                <w:bCs w:val="0"/>
                <w:kern w:val="0"/>
                <w:sz w:val="32"/>
                <w:szCs w:val="32"/>
              </w:rPr>
              <w:t>吉乐乡</w:t>
            </w:r>
            <w:bookmarkEnd w:id="521"/>
          </w:p>
        </w:tc>
        <w:tc>
          <w:tcPr>
            <w:tcW w:w="16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22" w:name="_Toc111973610"/>
            <w:r>
              <w:rPr>
                <w:rFonts w:hint="default" w:ascii="Times New Roman" w:hAnsi="Times New Roman" w:eastAsia="方正仿宋_GBK" w:cs="Times New Roman"/>
                <w:b w:val="0"/>
                <w:bCs w:val="0"/>
                <w:kern w:val="0"/>
                <w:sz w:val="32"/>
                <w:szCs w:val="32"/>
              </w:rPr>
              <w:t>吉祥村</w:t>
            </w:r>
            <w:bookmarkEnd w:id="522"/>
          </w:p>
        </w:tc>
        <w:tc>
          <w:tcPr>
            <w:tcW w:w="12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23" w:name="_Toc111973611"/>
            <w:r>
              <w:rPr>
                <w:rFonts w:hint="default" w:ascii="Times New Roman" w:hAnsi="Times New Roman" w:eastAsia="方正仿宋_GBK" w:cs="Times New Roman"/>
                <w:b w:val="0"/>
                <w:bCs w:val="0"/>
                <w:kern w:val="0"/>
                <w:sz w:val="32"/>
                <w:szCs w:val="32"/>
              </w:rPr>
              <w:t>1600</w:t>
            </w:r>
            <w:bookmarkEnd w:id="523"/>
            <w:r>
              <w:rPr>
                <w:rFonts w:hint="default" w:ascii="Times New Roman" w:hAnsi="Times New Roman" w:eastAsia="方正仿宋_GBK" w:cs="Times New Roman"/>
                <w:b w:val="0"/>
                <w:bCs w:val="0"/>
                <w:kern w:val="0"/>
                <w:sz w:val="32"/>
                <w:szCs w:val="32"/>
              </w:rPr>
              <w:t xml:space="preserve"> </w:t>
            </w:r>
          </w:p>
        </w:tc>
        <w:tc>
          <w:tcPr>
            <w:tcW w:w="85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524" w:name="_Toc111973612"/>
            <w:r>
              <w:rPr>
                <w:rFonts w:hint="default" w:ascii="Times New Roman" w:hAnsi="Times New Roman" w:eastAsia="方正仿宋_GBK" w:cs="Times New Roman"/>
                <w:b w:val="0"/>
                <w:bCs w:val="0"/>
                <w:kern w:val="0"/>
                <w:sz w:val="32"/>
                <w:szCs w:val="32"/>
              </w:rPr>
              <w:t>增施有机肥0.16万亩，渠道1公里，农桥2个，水泥路0.8公里</w:t>
            </w:r>
            <w:bookmarkEnd w:id="524"/>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894" w:hRule="atLeast"/>
          <w:jc w:val="center"/>
        </w:trPr>
        <w:tc>
          <w:tcPr>
            <w:tcW w:w="134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25" w:name="_Toc111973613"/>
            <w:r>
              <w:rPr>
                <w:rFonts w:hint="default" w:ascii="Times New Roman" w:hAnsi="Times New Roman" w:eastAsia="方正仿宋_GBK" w:cs="Times New Roman"/>
                <w:b w:val="0"/>
                <w:bCs w:val="0"/>
                <w:kern w:val="0"/>
                <w:sz w:val="32"/>
                <w:szCs w:val="32"/>
              </w:rPr>
              <w:t>吉乐乡</w:t>
            </w:r>
            <w:bookmarkEnd w:id="525"/>
          </w:p>
        </w:tc>
        <w:tc>
          <w:tcPr>
            <w:tcW w:w="16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26" w:name="_Toc111973614"/>
            <w:r>
              <w:rPr>
                <w:rFonts w:hint="default" w:ascii="Times New Roman" w:hAnsi="Times New Roman" w:eastAsia="方正仿宋_GBK" w:cs="Times New Roman"/>
                <w:b w:val="0"/>
                <w:bCs w:val="0"/>
                <w:kern w:val="0"/>
                <w:sz w:val="32"/>
                <w:szCs w:val="32"/>
              </w:rPr>
              <w:t>卧龙村</w:t>
            </w:r>
            <w:bookmarkEnd w:id="526"/>
          </w:p>
        </w:tc>
        <w:tc>
          <w:tcPr>
            <w:tcW w:w="12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27" w:name="_Toc111973615"/>
            <w:r>
              <w:rPr>
                <w:rFonts w:hint="default" w:ascii="Times New Roman" w:hAnsi="Times New Roman" w:eastAsia="方正仿宋_GBK" w:cs="Times New Roman"/>
                <w:b w:val="0"/>
                <w:bCs w:val="0"/>
                <w:kern w:val="0"/>
                <w:sz w:val="32"/>
                <w:szCs w:val="32"/>
              </w:rPr>
              <w:t>1000</w:t>
            </w:r>
            <w:bookmarkEnd w:id="527"/>
            <w:r>
              <w:rPr>
                <w:rFonts w:hint="default" w:ascii="Times New Roman" w:hAnsi="Times New Roman" w:eastAsia="方正仿宋_GBK" w:cs="Times New Roman"/>
                <w:b w:val="0"/>
                <w:bCs w:val="0"/>
                <w:kern w:val="0"/>
                <w:sz w:val="32"/>
                <w:szCs w:val="32"/>
              </w:rPr>
              <w:t xml:space="preserve"> </w:t>
            </w:r>
          </w:p>
        </w:tc>
        <w:tc>
          <w:tcPr>
            <w:tcW w:w="85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528" w:name="_Toc111973616"/>
            <w:r>
              <w:rPr>
                <w:rFonts w:hint="default" w:ascii="Times New Roman" w:hAnsi="Times New Roman" w:eastAsia="方正仿宋_GBK" w:cs="Times New Roman"/>
                <w:b w:val="0"/>
                <w:bCs w:val="0"/>
                <w:kern w:val="0"/>
                <w:sz w:val="32"/>
                <w:szCs w:val="32"/>
              </w:rPr>
              <w:t>增施有机肥0.1万亩，渠道1公里，水泥路0.6公里</w:t>
            </w:r>
            <w:bookmarkEnd w:id="528"/>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4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29" w:name="_Toc111973617"/>
            <w:r>
              <w:rPr>
                <w:rFonts w:hint="default" w:ascii="Times New Roman" w:hAnsi="Times New Roman" w:eastAsia="方正仿宋_GBK" w:cs="Times New Roman"/>
                <w:b w:val="0"/>
                <w:bCs w:val="0"/>
                <w:kern w:val="0"/>
                <w:sz w:val="32"/>
                <w:szCs w:val="32"/>
              </w:rPr>
              <w:t>吉乐乡 小计</w:t>
            </w:r>
            <w:bookmarkEnd w:id="529"/>
          </w:p>
        </w:tc>
        <w:tc>
          <w:tcPr>
            <w:tcW w:w="16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c>
          <w:tcPr>
            <w:tcW w:w="12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30" w:name="_Toc111973618"/>
            <w:r>
              <w:rPr>
                <w:rFonts w:hint="default" w:ascii="Times New Roman" w:hAnsi="Times New Roman" w:eastAsia="方正仿宋_GBK" w:cs="Times New Roman"/>
                <w:b w:val="0"/>
                <w:bCs w:val="0"/>
                <w:kern w:val="0"/>
                <w:sz w:val="32"/>
                <w:szCs w:val="32"/>
              </w:rPr>
              <w:t>6200</w:t>
            </w:r>
            <w:bookmarkEnd w:id="530"/>
            <w:r>
              <w:rPr>
                <w:rFonts w:hint="default" w:ascii="Times New Roman" w:hAnsi="Times New Roman" w:eastAsia="方正仿宋_GBK" w:cs="Times New Roman"/>
                <w:b w:val="0"/>
                <w:bCs w:val="0"/>
                <w:kern w:val="0"/>
                <w:sz w:val="32"/>
                <w:szCs w:val="32"/>
              </w:rPr>
              <w:t xml:space="preserve"> </w:t>
            </w:r>
          </w:p>
        </w:tc>
        <w:tc>
          <w:tcPr>
            <w:tcW w:w="85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r>
        <w:tblPrEx>
          <w:tblCellMar>
            <w:top w:w="0" w:type="dxa"/>
            <w:left w:w="108" w:type="dxa"/>
            <w:bottom w:w="0" w:type="dxa"/>
            <w:right w:w="108" w:type="dxa"/>
          </w:tblCellMar>
        </w:tblPrEx>
        <w:trPr>
          <w:trHeight w:val="288" w:hRule="atLeast"/>
          <w:jc w:val="center"/>
        </w:trPr>
        <w:tc>
          <w:tcPr>
            <w:tcW w:w="134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31" w:name="_Toc111973619"/>
            <w:r>
              <w:rPr>
                <w:rFonts w:hint="default" w:ascii="Times New Roman" w:hAnsi="Times New Roman" w:eastAsia="方正仿宋_GBK" w:cs="Times New Roman"/>
                <w:b w:val="0"/>
                <w:bCs w:val="0"/>
                <w:kern w:val="0"/>
                <w:sz w:val="32"/>
                <w:szCs w:val="32"/>
              </w:rPr>
              <w:t>山城镇</w:t>
            </w:r>
            <w:bookmarkEnd w:id="531"/>
          </w:p>
        </w:tc>
        <w:tc>
          <w:tcPr>
            <w:tcW w:w="16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32" w:name="_Toc111973620"/>
            <w:r>
              <w:rPr>
                <w:rFonts w:hint="default" w:ascii="Times New Roman" w:hAnsi="Times New Roman" w:eastAsia="方正仿宋_GBK" w:cs="Times New Roman"/>
                <w:b w:val="0"/>
                <w:bCs w:val="0"/>
                <w:kern w:val="0"/>
                <w:sz w:val="32"/>
                <w:szCs w:val="32"/>
              </w:rPr>
              <w:t>城东村</w:t>
            </w:r>
            <w:bookmarkEnd w:id="532"/>
          </w:p>
        </w:tc>
        <w:tc>
          <w:tcPr>
            <w:tcW w:w="12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33" w:name="_Toc111973621"/>
            <w:r>
              <w:rPr>
                <w:rFonts w:hint="default" w:ascii="Times New Roman" w:hAnsi="Times New Roman" w:eastAsia="方正仿宋_GBK" w:cs="Times New Roman"/>
                <w:b w:val="0"/>
                <w:bCs w:val="0"/>
                <w:kern w:val="0"/>
                <w:sz w:val="32"/>
                <w:szCs w:val="32"/>
              </w:rPr>
              <w:t>10700</w:t>
            </w:r>
            <w:bookmarkEnd w:id="533"/>
            <w:r>
              <w:rPr>
                <w:rFonts w:hint="default" w:ascii="Times New Roman" w:hAnsi="Times New Roman" w:eastAsia="方正仿宋_GBK" w:cs="Times New Roman"/>
                <w:b w:val="0"/>
                <w:bCs w:val="0"/>
                <w:kern w:val="0"/>
                <w:sz w:val="32"/>
                <w:szCs w:val="32"/>
              </w:rPr>
              <w:t xml:space="preserve"> </w:t>
            </w:r>
          </w:p>
        </w:tc>
        <w:tc>
          <w:tcPr>
            <w:tcW w:w="85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534" w:name="_Toc111973622"/>
            <w:r>
              <w:rPr>
                <w:rFonts w:hint="default" w:ascii="Times New Roman" w:hAnsi="Times New Roman" w:eastAsia="方正仿宋_GBK" w:cs="Times New Roman"/>
                <w:b w:val="0"/>
                <w:bCs w:val="0"/>
                <w:kern w:val="0"/>
                <w:sz w:val="32"/>
                <w:szCs w:val="32"/>
              </w:rPr>
              <w:t>增施有机肥1.07万亩，排水沟5公里，渠道5.3公里，农桥2个，水泥路6.2公里，过水路面0.1公里</w:t>
            </w:r>
            <w:bookmarkEnd w:id="534"/>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4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35" w:name="_Toc111973623"/>
            <w:r>
              <w:rPr>
                <w:rFonts w:hint="default" w:ascii="Times New Roman" w:hAnsi="Times New Roman" w:eastAsia="方正仿宋_GBK" w:cs="Times New Roman"/>
                <w:b w:val="0"/>
                <w:bCs w:val="0"/>
                <w:kern w:val="0"/>
                <w:sz w:val="32"/>
                <w:szCs w:val="32"/>
              </w:rPr>
              <w:t>山城镇</w:t>
            </w:r>
            <w:bookmarkEnd w:id="535"/>
          </w:p>
        </w:tc>
        <w:tc>
          <w:tcPr>
            <w:tcW w:w="16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36" w:name="_Toc111973624"/>
            <w:r>
              <w:rPr>
                <w:rFonts w:hint="default" w:ascii="Times New Roman" w:hAnsi="Times New Roman" w:eastAsia="方正仿宋_GBK" w:cs="Times New Roman"/>
                <w:b w:val="0"/>
                <w:bCs w:val="0"/>
                <w:kern w:val="0"/>
                <w:sz w:val="32"/>
                <w:szCs w:val="32"/>
              </w:rPr>
              <w:t>东胜村</w:t>
            </w:r>
            <w:bookmarkEnd w:id="536"/>
          </w:p>
        </w:tc>
        <w:tc>
          <w:tcPr>
            <w:tcW w:w="12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37" w:name="_Toc111973625"/>
            <w:r>
              <w:rPr>
                <w:rFonts w:hint="default" w:ascii="Times New Roman" w:hAnsi="Times New Roman" w:eastAsia="方正仿宋_GBK" w:cs="Times New Roman"/>
                <w:b w:val="0"/>
                <w:bCs w:val="0"/>
                <w:kern w:val="0"/>
                <w:sz w:val="32"/>
                <w:szCs w:val="32"/>
              </w:rPr>
              <w:t>1400</w:t>
            </w:r>
            <w:bookmarkEnd w:id="537"/>
            <w:r>
              <w:rPr>
                <w:rFonts w:hint="default" w:ascii="Times New Roman" w:hAnsi="Times New Roman" w:eastAsia="方正仿宋_GBK" w:cs="Times New Roman"/>
                <w:b w:val="0"/>
                <w:bCs w:val="0"/>
                <w:kern w:val="0"/>
                <w:sz w:val="32"/>
                <w:szCs w:val="32"/>
              </w:rPr>
              <w:t xml:space="preserve"> </w:t>
            </w:r>
          </w:p>
        </w:tc>
        <w:tc>
          <w:tcPr>
            <w:tcW w:w="85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538" w:name="_Toc111973626"/>
            <w:r>
              <w:rPr>
                <w:rFonts w:hint="default" w:ascii="Times New Roman" w:hAnsi="Times New Roman" w:eastAsia="方正仿宋_GBK" w:cs="Times New Roman"/>
                <w:b w:val="0"/>
                <w:bCs w:val="0"/>
                <w:kern w:val="0"/>
                <w:sz w:val="32"/>
                <w:szCs w:val="32"/>
              </w:rPr>
              <w:t>增施有机肥0.14万亩，农用井1座，排水沟0.5公里，渠道0.5公里，农桥1个，水泥路0.8公里</w:t>
            </w:r>
            <w:bookmarkEnd w:id="538"/>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4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5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39" w:name="_Toc111973627"/>
            <w:r>
              <w:rPr>
                <w:rFonts w:hint="default" w:ascii="Times New Roman" w:hAnsi="Times New Roman" w:eastAsia="方正仿宋_GBK" w:cs="Times New Roman"/>
                <w:b w:val="0"/>
                <w:bCs w:val="0"/>
                <w:kern w:val="0"/>
                <w:sz w:val="32"/>
                <w:szCs w:val="32"/>
              </w:rPr>
              <w:t>山城镇 小计</w:t>
            </w:r>
            <w:bookmarkEnd w:id="539"/>
          </w:p>
        </w:tc>
        <w:tc>
          <w:tcPr>
            <w:tcW w:w="16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c>
          <w:tcPr>
            <w:tcW w:w="12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40" w:name="_Toc111973628"/>
            <w:r>
              <w:rPr>
                <w:rFonts w:hint="default" w:ascii="Times New Roman" w:hAnsi="Times New Roman" w:eastAsia="方正仿宋_GBK" w:cs="Times New Roman"/>
                <w:b w:val="0"/>
                <w:bCs w:val="0"/>
                <w:kern w:val="0"/>
                <w:sz w:val="32"/>
                <w:szCs w:val="32"/>
              </w:rPr>
              <w:t>12100</w:t>
            </w:r>
            <w:bookmarkEnd w:id="540"/>
            <w:r>
              <w:rPr>
                <w:rFonts w:hint="default" w:ascii="Times New Roman" w:hAnsi="Times New Roman" w:eastAsia="方正仿宋_GBK" w:cs="Times New Roman"/>
                <w:b w:val="0"/>
                <w:bCs w:val="0"/>
                <w:kern w:val="0"/>
                <w:sz w:val="32"/>
                <w:szCs w:val="32"/>
              </w:rPr>
              <w:t xml:space="preserve"> </w:t>
            </w:r>
          </w:p>
        </w:tc>
        <w:tc>
          <w:tcPr>
            <w:tcW w:w="85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bl>
    <w:p>
      <w:pPr>
        <w:pStyle w:val="2"/>
        <w:pageBreakBefore w:val="0"/>
        <w:kinsoku/>
        <w:wordWrap/>
        <w:autoSpaceDE/>
        <w:autoSpaceDN/>
        <w:bidi w:val="0"/>
        <w:spacing w:line="560" w:lineRule="exact"/>
        <w:ind w:left="0" w:leftChars="0" w:right="560" w:firstLine="0" w:firstLineChars="0"/>
        <w:textAlignment w:val="auto"/>
        <w:rPr>
          <w:rFonts w:hint="default" w:ascii="Times New Roman" w:hAnsi="Times New Roman" w:eastAsia="方正仿宋_GBK" w:cs="Times New Roman"/>
          <w:b/>
          <w:sz w:val="32"/>
          <w:szCs w:val="32"/>
        </w:rPr>
      </w:pPr>
    </w:p>
    <w:p>
      <w:pPr>
        <w:pStyle w:val="2"/>
        <w:pageBreakBefore w:val="0"/>
        <w:kinsoku/>
        <w:wordWrap/>
        <w:autoSpaceDE/>
        <w:autoSpaceDN/>
        <w:bidi w:val="0"/>
        <w:spacing w:line="560" w:lineRule="exact"/>
        <w:ind w:left="0" w:leftChars="0" w:right="560" w:firstLine="0" w:firstLineChars="0"/>
        <w:textAlignment w:val="auto"/>
        <w:rPr>
          <w:rFonts w:hint="default" w:ascii="Times New Roman" w:hAnsi="Times New Roman" w:eastAsia="方正仿宋_GBK" w:cs="Times New Roman"/>
          <w:b/>
          <w:sz w:val="32"/>
          <w:szCs w:val="32"/>
        </w:rPr>
      </w:pPr>
    </w:p>
    <w:p>
      <w:pPr>
        <w:pStyle w:val="2"/>
        <w:pageBreakBefore w:val="0"/>
        <w:kinsoku/>
        <w:wordWrap/>
        <w:autoSpaceDE/>
        <w:autoSpaceDN/>
        <w:bidi w:val="0"/>
        <w:spacing w:line="560" w:lineRule="exact"/>
        <w:ind w:left="0" w:leftChars="0" w:righ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附表3</w:t>
      </w:r>
      <w:r>
        <w:rPr>
          <w:rFonts w:hint="eastAsia"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rPr>
        <w:t xml:space="preserve">5  </w:t>
      </w:r>
      <w:r>
        <w:rPr>
          <w:rFonts w:hint="eastAsia"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b/>
          <w:sz w:val="32"/>
          <w:szCs w:val="32"/>
        </w:rPr>
        <w:t>2027年度改造提升项目项目库</w:t>
      </w:r>
    </w:p>
    <w:tbl>
      <w:tblPr>
        <w:tblStyle w:val="14"/>
        <w:tblW w:w="14442" w:type="dxa"/>
        <w:jc w:val="center"/>
        <w:tblLayout w:type="fixed"/>
        <w:tblCellMar>
          <w:top w:w="0" w:type="dxa"/>
          <w:left w:w="108" w:type="dxa"/>
          <w:bottom w:w="0" w:type="dxa"/>
          <w:right w:w="108" w:type="dxa"/>
        </w:tblCellMar>
      </w:tblPr>
      <w:tblGrid>
        <w:gridCol w:w="1324"/>
        <w:gridCol w:w="1626"/>
        <w:gridCol w:w="1633"/>
        <w:gridCol w:w="1300"/>
        <w:gridCol w:w="8559"/>
      </w:tblGrid>
      <w:tr>
        <w:tblPrEx>
          <w:tblCellMar>
            <w:top w:w="0" w:type="dxa"/>
            <w:left w:w="108" w:type="dxa"/>
            <w:bottom w:w="0" w:type="dxa"/>
            <w:right w:w="108" w:type="dxa"/>
          </w:tblCellMar>
        </w:tblPrEx>
        <w:trPr>
          <w:trHeight w:val="288" w:hRule="atLeast"/>
          <w:tblHeader/>
          <w:jc w:val="center"/>
        </w:trPr>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年度</w:t>
            </w:r>
          </w:p>
        </w:tc>
        <w:tc>
          <w:tcPr>
            <w:tcW w:w="16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乡镇名称</w:t>
            </w:r>
          </w:p>
        </w:tc>
        <w:tc>
          <w:tcPr>
            <w:tcW w:w="163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村名</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面积</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亩</w:t>
            </w:r>
            <w:r>
              <w:rPr>
                <w:rFonts w:hint="eastAsia" w:ascii="Times New Roman" w:hAnsi="Times New Roman" w:eastAsia="方正仿宋_GBK" w:cs="Times New Roman"/>
                <w:b w:val="0"/>
                <w:bCs w:val="0"/>
                <w:kern w:val="0"/>
                <w:sz w:val="32"/>
                <w:szCs w:val="32"/>
                <w:lang w:eastAsia="zh-CN"/>
              </w:rPr>
              <w:t>）</w:t>
            </w:r>
          </w:p>
        </w:tc>
        <w:tc>
          <w:tcPr>
            <w:tcW w:w="85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建设内容</w:t>
            </w:r>
          </w:p>
        </w:tc>
      </w:tr>
      <w:tr>
        <w:tblPrEx>
          <w:tblCellMar>
            <w:top w:w="0" w:type="dxa"/>
            <w:left w:w="108" w:type="dxa"/>
            <w:bottom w:w="0" w:type="dxa"/>
            <w:right w:w="108" w:type="dxa"/>
          </w:tblCellMar>
        </w:tblPrEx>
        <w:trPr>
          <w:trHeight w:val="288" w:hRule="atLeast"/>
          <w:jc w:val="center"/>
        </w:trPr>
        <w:tc>
          <w:tcPr>
            <w:tcW w:w="1324"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41" w:name="_Toc111973629"/>
            <w:r>
              <w:rPr>
                <w:rFonts w:hint="default" w:ascii="Times New Roman" w:hAnsi="Times New Roman" w:eastAsia="方正仿宋_GBK" w:cs="Times New Roman"/>
                <w:b w:val="0"/>
                <w:bCs w:val="0"/>
                <w:kern w:val="0"/>
                <w:sz w:val="32"/>
                <w:szCs w:val="32"/>
              </w:rPr>
              <w:t>2027年</w:t>
            </w:r>
            <w:bookmarkEnd w:id="541"/>
          </w:p>
        </w:tc>
        <w:tc>
          <w:tcPr>
            <w:tcW w:w="16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42" w:name="_Toc111973630"/>
            <w:r>
              <w:rPr>
                <w:rFonts w:hint="default" w:ascii="Times New Roman" w:hAnsi="Times New Roman" w:eastAsia="方正仿宋_GBK" w:cs="Times New Roman"/>
                <w:b w:val="0"/>
                <w:bCs w:val="0"/>
                <w:kern w:val="0"/>
                <w:sz w:val="32"/>
                <w:szCs w:val="32"/>
              </w:rPr>
              <w:t>进化镇</w:t>
            </w:r>
            <w:bookmarkEnd w:id="542"/>
          </w:p>
        </w:tc>
        <w:tc>
          <w:tcPr>
            <w:tcW w:w="16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43" w:name="_Toc111973631"/>
            <w:r>
              <w:rPr>
                <w:rFonts w:hint="default" w:ascii="Times New Roman" w:hAnsi="Times New Roman" w:eastAsia="方正仿宋_GBK" w:cs="Times New Roman"/>
                <w:b w:val="0"/>
                <w:bCs w:val="0"/>
                <w:kern w:val="0"/>
                <w:sz w:val="32"/>
                <w:szCs w:val="32"/>
              </w:rPr>
              <w:t>大兴村</w:t>
            </w:r>
            <w:bookmarkEnd w:id="543"/>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44" w:name="_Toc111973632"/>
            <w:r>
              <w:rPr>
                <w:rFonts w:hint="default" w:ascii="Times New Roman" w:hAnsi="Times New Roman" w:eastAsia="方正仿宋_GBK" w:cs="Times New Roman"/>
                <w:b w:val="0"/>
                <w:bCs w:val="0"/>
                <w:kern w:val="0"/>
                <w:sz w:val="32"/>
                <w:szCs w:val="32"/>
              </w:rPr>
              <w:t>6000</w:t>
            </w:r>
            <w:bookmarkEnd w:id="544"/>
            <w:r>
              <w:rPr>
                <w:rFonts w:hint="default" w:ascii="Times New Roman" w:hAnsi="Times New Roman" w:eastAsia="方正仿宋_GBK" w:cs="Times New Roman"/>
                <w:b w:val="0"/>
                <w:bCs w:val="0"/>
                <w:kern w:val="0"/>
                <w:sz w:val="32"/>
                <w:szCs w:val="32"/>
              </w:rPr>
              <w:t xml:space="preserve"> </w:t>
            </w:r>
          </w:p>
        </w:tc>
        <w:tc>
          <w:tcPr>
            <w:tcW w:w="85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545" w:name="_Toc111973633"/>
            <w:r>
              <w:rPr>
                <w:rFonts w:hint="default" w:ascii="Times New Roman" w:hAnsi="Times New Roman" w:eastAsia="方正仿宋_GBK" w:cs="Times New Roman"/>
                <w:b w:val="0"/>
                <w:bCs w:val="0"/>
                <w:kern w:val="0"/>
                <w:sz w:val="32"/>
                <w:szCs w:val="32"/>
              </w:rPr>
              <w:t>增施有机肥0.6万亩，农用井1座，排水沟3公里，渠道2.5公里，农桥2个，水泥路3.4公里，过水路面0.1公里</w:t>
            </w:r>
            <w:bookmarkEnd w:id="545"/>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2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46" w:name="_Toc111973634"/>
            <w:r>
              <w:rPr>
                <w:rFonts w:hint="default" w:ascii="Times New Roman" w:hAnsi="Times New Roman" w:eastAsia="方正仿宋_GBK" w:cs="Times New Roman"/>
                <w:b w:val="0"/>
                <w:bCs w:val="0"/>
                <w:kern w:val="0"/>
                <w:sz w:val="32"/>
                <w:szCs w:val="32"/>
              </w:rPr>
              <w:t>进化镇</w:t>
            </w:r>
            <w:bookmarkEnd w:id="546"/>
          </w:p>
        </w:tc>
        <w:tc>
          <w:tcPr>
            <w:tcW w:w="16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47" w:name="_Toc111973635"/>
            <w:r>
              <w:rPr>
                <w:rFonts w:hint="default" w:ascii="Times New Roman" w:hAnsi="Times New Roman" w:eastAsia="方正仿宋_GBK" w:cs="Times New Roman"/>
                <w:b w:val="0"/>
                <w:bCs w:val="0"/>
                <w:kern w:val="0"/>
                <w:sz w:val="32"/>
                <w:szCs w:val="32"/>
              </w:rPr>
              <w:t>进化村</w:t>
            </w:r>
            <w:bookmarkEnd w:id="547"/>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48" w:name="_Toc111973636"/>
            <w:r>
              <w:rPr>
                <w:rFonts w:hint="default" w:ascii="Times New Roman" w:hAnsi="Times New Roman" w:eastAsia="方正仿宋_GBK" w:cs="Times New Roman"/>
                <w:b w:val="0"/>
                <w:bCs w:val="0"/>
                <w:kern w:val="0"/>
                <w:sz w:val="32"/>
                <w:szCs w:val="32"/>
              </w:rPr>
              <w:t>4500</w:t>
            </w:r>
            <w:bookmarkEnd w:id="548"/>
            <w:r>
              <w:rPr>
                <w:rFonts w:hint="default" w:ascii="Times New Roman" w:hAnsi="Times New Roman" w:eastAsia="方正仿宋_GBK" w:cs="Times New Roman"/>
                <w:b w:val="0"/>
                <w:bCs w:val="0"/>
                <w:kern w:val="0"/>
                <w:sz w:val="32"/>
                <w:szCs w:val="32"/>
              </w:rPr>
              <w:t xml:space="preserve"> </w:t>
            </w:r>
          </w:p>
        </w:tc>
        <w:tc>
          <w:tcPr>
            <w:tcW w:w="85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549" w:name="_Toc111973637"/>
            <w:r>
              <w:rPr>
                <w:rFonts w:hint="default" w:ascii="Times New Roman" w:hAnsi="Times New Roman" w:eastAsia="方正仿宋_GBK" w:cs="Times New Roman"/>
                <w:b w:val="0"/>
                <w:bCs w:val="0"/>
                <w:kern w:val="0"/>
                <w:sz w:val="32"/>
                <w:szCs w:val="32"/>
              </w:rPr>
              <w:t>增施有机肥0.45万亩，排水沟2公里，渠道1.8公里，农桥1个，涵洞5个，水闸1个，水泥路2.5公里，过水路面0.1公里</w:t>
            </w:r>
            <w:bookmarkEnd w:id="549"/>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2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50" w:name="_Toc111973638"/>
            <w:r>
              <w:rPr>
                <w:rFonts w:hint="default" w:ascii="Times New Roman" w:hAnsi="Times New Roman" w:eastAsia="方正仿宋_GBK" w:cs="Times New Roman"/>
                <w:b w:val="0"/>
                <w:bCs w:val="0"/>
                <w:kern w:val="0"/>
                <w:sz w:val="32"/>
                <w:szCs w:val="32"/>
              </w:rPr>
              <w:t>进化镇</w:t>
            </w:r>
            <w:bookmarkEnd w:id="550"/>
          </w:p>
        </w:tc>
        <w:tc>
          <w:tcPr>
            <w:tcW w:w="16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51" w:name="_Toc111973639"/>
            <w:r>
              <w:rPr>
                <w:rFonts w:hint="default" w:ascii="Times New Roman" w:hAnsi="Times New Roman" w:eastAsia="方正仿宋_GBK" w:cs="Times New Roman"/>
                <w:b w:val="0"/>
                <w:bCs w:val="0"/>
                <w:kern w:val="0"/>
                <w:sz w:val="32"/>
                <w:szCs w:val="32"/>
              </w:rPr>
              <w:t>乐善村</w:t>
            </w:r>
            <w:bookmarkEnd w:id="551"/>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52" w:name="_Toc111973640"/>
            <w:r>
              <w:rPr>
                <w:rFonts w:hint="default" w:ascii="Times New Roman" w:hAnsi="Times New Roman" w:eastAsia="方正仿宋_GBK" w:cs="Times New Roman"/>
                <w:b w:val="0"/>
                <w:bCs w:val="0"/>
                <w:kern w:val="0"/>
                <w:sz w:val="32"/>
                <w:szCs w:val="32"/>
              </w:rPr>
              <w:t>1500</w:t>
            </w:r>
            <w:bookmarkEnd w:id="552"/>
            <w:r>
              <w:rPr>
                <w:rFonts w:hint="default" w:ascii="Times New Roman" w:hAnsi="Times New Roman" w:eastAsia="方正仿宋_GBK" w:cs="Times New Roman"/>
                <w:b w:val="0"/>
                <w:bCs w:val="0"/>
                <w:kern w:val="0"/>
                <w:sz w:val="32"/>
                <w:szCs w:val="32"/>
              </w:rPr>
              <w:t xml:space="preserve"> </w:t>
            </w:r>
          </w:p>
        </w:tc>
        <w:tc>
          <w:tcPr>
            <w:tcW w:w="85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553" w:name="_Toc111973641"/>
            <w:r>
              <w:rPr>
                <w:rFonts w:hint="default" w:ascii="Times New Roman" w:hAnsi="Times New Roman" w:eastAsia="方正仿宋_GBK" w:cs="Times New Roman"/>
                <w:b w:val="0"/>
                <w:bCs w:val="0"/>
                <w:kern w:val="0"/>
                <w:sz w:val="32"/>
                <w:szCs w:val="32"/>
              </w:rPr>
              <w:t>增施有机肥0.15万亩，农用井1座，排水沟0.6公里，渠道0.5公里，农桥1个，水泥路0.8公里，过水路面0.1公里</w:t>
            </w:r>
            <w:bookmarkEnd w:id="553"/>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2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54" w:name="_Toc111973642"/>
            <w:r>
              <w:rPr>
                <w:rFonts w:hint="default" w:ascii="Times New Roman" w:hAnsi="Times New Roman" w:eastAsia="方正仿宋_GBK" w:cs="Times New Roman"/>
                <w:b w:val="0"/>
                <w:bCs w:val="0"/>
                <w:kern w:val="0"/>
                <w:sz w:val="32"/>
                <w:szCs w:val="32"/>
              </w:rPr>
              <w:t>进化镇</w:t>
            </w:r>
            <w:bookmarkEnd w:id="554"/>
          </w:p>
        </w:tc>
        <w:tc>
          <w:tcPr>
            <w:tcW w:w="16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55" w:name="_Toc111973643"/>
            <w:r>
              <w:rPr>
                <w:rFonts w:hint="default" w:ascii="Times New Roman" w:hAnsi="Times New Roman" w:eastAsia="方正仿宋_GBK" w:cs="Times New Roman"/>
                <w:b w:val="0"/>
                <w:bCs w:val="0"/>
                <w:kern w:val="0"/>
                <w:sz w:val="32"/>
                <w:szCs w:val="32"/>
              </w:rPr>
              <w:t>前进村</w:t>
            </w:r>
            <w:bookmarkEnd w:id="555"/>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56" w:name="_Toc111973644"/>
            <w:r>
              <w:rPr>
                <w:rFonts w:hint="default" w:ascii="Times New Roman" w:hAnsi="Times New Roman" w:eastAsia="方正仿宋_GBK" w:cs="Times New Roman"/>
                <w:b w:val="0"/>
                <w:bCs w:val="0"/>
                <w:kern w:val="0"/>
                <w:sz w:val="32"/>
                <w:szCs w:val="32"/>
              </w:rPr>
              <w:t>1500</w:t>
            </w:r>
            <w:bookmarkEnd w:id="556"/>
            <w:r>
              <w:rPr>
                <w:rFonts w:hint="default" w:ascii="Times New Roman" w:hAnsi="Times New Roman" w:eastAsia="方正仿宋_GBK" w:cs="Times New Roman"/>
                <w:b w:val="0"/>
                <w:bCs w:val="0"/>
                <w:kern w:val="0"/>
                <w:sz w:val="32"/>
                <w:szCs w:val="32"/>
              </w:rPr>
              <w:t xml:space="preserve"> </w:t>
            </w:r>
          </w:p>
        </w:tc>
        <w:tc>
          <w:tcPr>
            <w:tcW w:w="85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557" w:name="_Toc111973645"/>
            <w:r>
              <w:rPr>
                <w:rFonts w:hint="default" w:ascii="Times New Roman" w:hAnsi="Times New Roman" w:eastAsia="方正仿宋_GBK" w:cs="Times New Roman"/>
                <w:b w:val="0"/>
                <w:bCs w:val="0"/>
                <w:kern w:val="0"/>
                <w:sz w:val="32"/>
                <w:szCs w:val="32"/>
              </w:rPr>
              <w:t>增施有机肥0.15万亩，渠道1.5公里，水泥路1公里</w:t>
            </w:r>
            <w:bookmarkEnd w:id="557"/>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2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58" w:name="_Toc111973646"/>
            <w:r>
              <w:rPr>
                <w:rFonts w:hint="default" w:ascii="Times New Roman" w:hAnsi="Times New Roman" w:eastAsia="方正仿宋_GBK" w:cs="Times New Roman"/>
                <w:b w:val="0"/>
                <w:bCs w:val="0"/>
                <w:kern w:val="0"/>
                <w:sz w:val="32"/>
                <w:szCs w:val="32"/>
              </w:rPr>
              <w:t>进化镇</w:t>
            </w:r>
            <w:bookmarkEnd w:id="558"/>
          </w:p>
        </w:tc>
        <w:tc>
          <w:tcPr>
            <w:tcW w:w="16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59" w:name="_Toc111973647"/>
            <w:r>
              <w:rPr>
                <w:rFonts w:hint="default" w:ascii="Times New Roman" w:hAnsi="Times New Roman" w:eastAsia="方正仿宋_GBK" w:cs="Times New Roman"/>
                <w:b w:val="0"/>
                <w:bCs w:val="0"/>
                <w:kern w:val="0"/>
                <w:sz w:val="32"/>
                <w:szCs w:val="32"/>
              </w:rPr>
              <w:t>三合村</w:t>
            </w:r>
            <w:bookmarkEnd w:id="559"/>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60" w:name="_Toc111973648"/>
            <w:r>
              <w:rPr>
                <w:rFonts w:hint="default" w:ascii="Times New Roman" w:hAnsi="Times New Roman" w:eastAsia="方正仿宋_GBK" w:cs="Times New Roman"/>
                <w:b w:val="0"/>
                <w:bCs w:val="0"/>
                <w:kern w:val="0"/>
                <w:sz w:val="32"/>
                <w:szCs w:val="32"/>
              </w:rPr>
              <w:t>5500</w:t>
            </w:r>
            <w:bookmarkEnd w:id="560"/>
            <w:r>
              <w:rPr>
                <w:rFonts w:hint="default" w:ascii="Times New Roman" w:hAnsi="Times New Roman" w:eastAsia="方正仿宋_GBK" w:cs="Times New Roman"/>
                <w:b w:val="0"/>
                <w:bCs w:val="0"/>
                <w:kern w:val="0"/>
                <w:sz w:val="32"/>
                <w:szCs w:val="32"/>
              </w:rPr>
              <w:t xml:space="preserve"> </w:t>
            </w:r>
          </w:p>
        </w:tc>
        <w:tc>
          <w:tcPr>
            <w:tcW w:w="85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561" w:name="_Toc111973649"/>
            <w:r>
              <w:rPr>
                <w:rFonts w:hint="default" w:ascii="Times New Roman" w:hAnsi="Times New Roman" w:eastAsia="方正仿宋_GBK" w:cs="Times New Roman"/>
                <w:b w:val="0"/>
                <w:bCs w:val="0"/>
                <w:kern w:val="0"/>
                <w:sz w:val="32"/>
                <w:szCs w:val="32"/>
              </w:rPr>
              <w:t>增施有机肥0.55万亩，农用井2座，排水沟2.5公里，渠道2公里，农桥3个，水泥路3.1公里，过水路面0.1公里</w:t>
            </w:r>
            <w:bookmarkEnd w:id="561"/>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2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62" w:name="_Toc111973650"/>
            <w:r>
              <w:rPr>
                <w:rFonts w:hint="default" w:ascii="Times New Roman" w:hAnsi="Times New Roman" w:eastAsia="方正仿宋_GBK" w:cs="Times New Roman"/>
                <w:b w:val="0"/>
                <w:bCs w:val="0"/>
                <w:kern w:val="0"/>
                <w:sz w:val="32"/>
                <w:szCs w:val="32"/>
              </w:rPr>
              <w:t>进化镇</w:t>
            </w:r>
            <w:bookmarkEnd w:id="562"/>
          </w:p>
        </w:tc>
        <w:tc>
          <w:tcPr>
            <w:tcW w:w="16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63" w:name="_Toc111973651"/>
            <w:r>
              <w:rPr>
                <w:rFonts w:hint="default" w:ascii="Times New Roman" w:hAnsi="Times New Roman" w:eastAsia="方正仿宋_GBK" w:cs="Times New Roman"/>
                <w:b w:val="0"/>
                <w:bCs w:val="0"/>
                <w:kern w:val="0"/>
                <w:sz w:val="32"/>
                <w:szCs w:val="32"/>
              </w:rPr>
              <w:t>通河村</w:t>
            </w:r>
            <w:bookmarkEnd w:id="563"/>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64" w:name="_Toc111973652"/>
            <w:r>
              <w:rPr>
                <w:rFonts w:hint="default" w:ascii="Times New Roman" w:hAnsi="Times New Roman" w:eastAsia="方正仿宋_GBK" w:cs="Times New Roman"/>
                <w:b w:val="0"/>
                <w:bCs w:val="0"/>
                <w:kern w:val="0"/>
                <w:sz w:val="32"/>
                <w:szCs w:val="32"/>
              </w:rPr>
              <w:t>2500</w:t>
            </w:r>
            <w:bookmarkEnd w:id="564"/>
            <w:r>
              <w:rPr>
                <w:rFonts w:hint="default" w:ascii="Times New Roman" w:hAnsi="Times New Roman" w:eastAsia="方正仿宋_GBK" w:cs="Times New Roman"/>
                <w:b w:val="0"/>
                <w:bCs w:val="0"/>
                <w:kern w:val="0"/>
                <w:sz w:val="32"/>
                <w:szCs w:val="32"/>
              </w:rPr>
              <w:t xml:space="preserve"> </w:t>
            </w:r>
          </w:p>
        </w:tc>
        <w:tc>
          <w:tcPr>
            <w:tcW w:w="85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565" w:name="_Toc111973653"/>
            <w:r>
              <w:rPr>
                <w:rFonts w:hint="default" w:ascii="Times New Roman" w:hAnsi="Times New Roman" w:eastAsia="方正仿宋_GBK" w:cs="Times New Roman"/>
                <w:b w:val="0"/>
                <w:bCs w:val="0"/>
                <w:kern w:val="0"/>
                <w:sz w:val="32"/>
                <w:szCs w:val="32"/>
              </w:rPr>
              <w:t>增施有机肥0.25万亩，排水沟1公里，渠道1.2公里，农桥1个，水泥路1.5公里</w:t>
            </w:r>
            <w:bookmarkEnd w:id="565"/>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2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66" w:name="_Toc111973654"/>
            <w:r>
              <w:rPr>
                <w:rFonts w:hint="default" w:ascii="Times New Roman" w:hAnsi="Times New Roman" w:eastAsia="方正仿宋_GBK" w:cs="Times New Roman"/>
                <w:b w:val="0"/>
                <w:bCs w:val="0"/>
                <w:kern w:val="0"/>
                <w:sz w:val="32"/>
                <w:szCs w:val="32"/>
              </w:rPr>
              <w:t>进化镇</w:t>
            </w:r>
            <w:bookmarkEnd w:id="566"/>
          </w:p>
        </w:tc>
        <w:tc>
          <w:tcPr>
            <w:tcW w:w="16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67" w:name="_Toc111973655"/>
            <w:r>
              <w:rPr>
                <w:rFonts w:hint="default" w:ascii="Times New Roman" w:hAnsi="Times New Roman" w:eastAsia="方正仿宋_GBK" w:cs="Times New Roman"/>
                <w:b w:val="0"/>
                <w:bCs w:val="0"/>
                <w:kern w:val="0"/>
                <w:sz w:val="32"/>
                <w:szCs w:val="32"/>
              </w:rPr>
              <w:t>永范村</w:t>
            </w:r>
            <w:bookmarkEnd w:id="567"/>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68" w:name="_Toc111973656"/>
            <w:r>
              <w:rPr>
                <w:rFonts w:hint="default" w:ascii="Times New Roman" w:hAnsi="Times New Roman" w:eastAsia="方正仿宋_GBK" w:cs="Times New Roman"/>
                <w:b w:val="0"/>
                <w:bCs w:val="0"/>
                <w:kern w:val="0"/>
                <w:sz w:val="32"/>
                <w:szCs w:val="32"/>
              </w:rPr>
              <w:t>2500</w:t>
            </w:r>
            <w:bookmarkEnd w:id="568"/>
            <w:r>
              <w:rPr>
                <w:rFonts w:hint="default" w:ascii="Times New Roman" w:hAnsi="Times New Roman" w:eastAsia="方正仿宋_GBK" w:cs="Times New Roman"/>
                <w:b w:val="0"/>
                <w:bCs w:val="0"/>
                <w:kern w:val="0"/>
                <w:sz w:val="32"/>
                <w:szCs w:val="32"/>
              </w:rPr>
              <w:t xml:space="preserve"> </w:t>
            </w:r>
          </w:p>
        </w:tc>
        <w:tc>
          <w:tcPr>
            <w:tcW w:w="85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569" w:name="_Toc111973657"/>
            <w:r>
              <w:rPr>
                <w:rFonts w:hint="default" w:ascii="Times New Roman" w:hAnsi="Times New Roman" w:eastAsia="方正仿宋_GBK" w:cs="Times New Roman"/>
                <w:b w:val="0"/>
                <w:bCs w:val="0"/>
                <w:kern w:val="0"/>
                <w:sz w:val="32"/>
                <w:szCs w:val="32"/>
              </w:rPr>
              <w:t>增施有机肥0.25万亩，渠道2.5公里，水泥路1.5公里</w:t>
            </w:r>
            <w:bookmarkEnd w:id="569"/>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1315" w:hRule="atLeast"/>
          <w:jc w:val="center"/>
        </w:trPr>
        <w:tc>
          <w:tcPr>
            <w:tcW w:w="132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70" w:name="_Toc111973658"/>
            <w:r>
              <w:rPr>
                <w:rFonts w:hint="default" w:ascii="Times New Roman" w:hAnsi="Times New Roman" w:eastAsia="方正仿宋_GBK" w:cs="Times New Roman"/>
                <w:b w:val="0"/>
                <w:bCs w:val="0"/>
                <w:kern w:val="0"/>
                <w:sz w:val="32"/>
                <w:szCs w:val="32"/>
              </w:rPr>
              <w:t>进化镇 小计</w:t>
            </w:r>
            <w:bookmarkEnd w:id="570"/>
          </w:p>
        </w:tc>
        <w:tc>
          <w:tcPr>
            <w:tcW w:w="16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71" w:name="_Toc111973659"/>
            <w:r>
              <w:rPr>
                <w:rFonts w:hint="default" w:ascii="Times New Roman" w:hAnsi="Times New Roman" w:eastAsia="方正仿宋_GBK" w:cs="Times New Roman"/>
                <w:b w:val="0"/>
                <w:bCs w:val="0"/>
                <w:kern w:val="0"/>
                <w:sz w:val="32"/>
                <w:szCs w:val="32"/>
              </w:rPr>
              <w:t>24000</w:t>
            </w:r>
            <w:bookmarkEnd w:id="571"/>
            <w:r>
              <w:rPr>
                <w:rFonts w:hint="default" w:ascii="Times New Roman" w:hAnsi="Times New Roman" w:eastAsia="方正仿宋_GBK" w:cs="Times New Roman"/>
                <w:b w:val="0"/>
                <w:bCs w:val="0"/>
                <w:kern w:val="0"/>
                <w:sz w:val="32"/>
                <w:szCs w:val="32"/>
              </w:rPr>
              <w:t xml:space="preserve"> </w:t>
            </w:r>
          </w:p>
        </w:tc>
        <w:tc>
          <w:tcPr>
            <w:tcW w:w="85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r>
        <w:tblPrEx>
          <w:tblCellMar>
            <w:top w:w="0" w:type="dxa"/>
            <w:left w:w="108" w:type="dxa"/>
            <w:bottom w:w="0" w:type="dxa"/>
            <w:right w:w="108" w:type="dxa"/>
          </w:tblCellMar>
        </w:tblPrEx>
        <w:trPr>
          <w:trHeight w:val="288" w:hRule="atLeast"/>
          <w:jc w:val="center"/>
        </w:trPr>
        <w:tc>
          <w:tcPr>
            <w:tcW w:w="132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72" w:name="_Toc111973660"/>
            <w:r>
              <w:rPr>
                <w:rFonts w:hint="default" w:ascii="Times New Roman" w:hAnsi="Times New Roman" w:eastAsia="方正仿宋_GBK" w:cs="Times New Roman"/>
                <w:b w:val="0"/>
                <w:bCs w:val="0"/>
                <w:kern w:val="0"/>
                <w:sz w:val="32"/>
                <w:szCs w:val="32"/>
              </w:rPr>
              <w:t>杏岭镇</w:t>
            </w:r>
            <w:bookmarkEnd w:id="572"/>
          </w:p>
        </w:tc>
        <w:tc>
          <w:tcPr>
            <w:tcW w:w="16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73" w:name="_Toc111973661"/>
            <w:r>
              <w:rPr>
                <w:rFonts w:hint="default" w:ascii="Times New Roman" w:hAnsi="Times New Roman" w:eastAsia="方正仿宋_GBK" w:cs="Times New Roman"/>
                <w:b w:val="0"/>
                <w:bCs w:val="0"/>
                <w:kern w:val="0"/>
                <w:sz w:val="32"/>
                <w:szCs w:val="32"/>
              </w:rPr>
              <w:t>久长村</w:t>
            </w:r>
            <w:bookmarkEnd w:id="573"/>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74" w:name="_Toc111973662"/>
            <w:r>
              <w:rPr>
                <w:rFonts w:hint="default" w:ascii="Times New Roman" w:hAnsi="Times New Roman" w:eastAsia="方正仿宋_GBK" w:cs="Times New Roman"/>
                <w:b w:val="0"/>
                <w:bCs w:val="0"/>
                <w:kern w:val="0"/>
                <w:sz w:val="32"/>
                <w:szCs w:val="32"/>
              </w:rPr>
              <w:t>1400</w:t>
            </w:r>
            <w:bookmarkEnd w:id="574"/>
            <w:r>
              <w:rPr>
                <w:rFonts w:hint="default" w:ascii="Times New Roman" w:hAnsi="Times New Roman" w:eastAsia="方正仿宋_GBK" w:cs="Times New Roman"/>
                <w:b w:val="0"/>
                <w:bCs w:val="0"/>
                <w:kern w:val="0"/>
                <w:sz w:val="32"/>
                <w:szCs w:val="32"/>
              </w:rPr>
              <w:t xml:space="preserve"> </w:t>
            </w:r>
          </w:p>
        </w:tc>
        <w:tc>
          <w:tcPr>
            <w:tcW w:w="85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575" w:name="_Toc111973663"/>
            <w:r>
              <w:rPr>
                <w:rFonts w:hint="default" w:ascii="Times New Roman" w:hAnsi="Times New Roman" w:eastAsia="方正仿宋_GBK" w:cs="Times New Roman"/>
                <w:b w:val="0"/>
                <w:bCs w:val="0"/>
                <w:kern w:val="0"/>
                <w:sz w:val="32"/>
                <w:szCs w:val="32"/>
              </w:rPr>
              <w:t>增施有机肥0.14万亩，农用井1座，排水沟0.3公里，渠道.3公里，农桥1个，水泥路0.9公里</w:t>
            </w:r>
            <w:bookmarkEnd w:id="575"/>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2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76" w:name="_Toc111973664"/>
            <w:r>
              <w:rPr>
                <w:rFonts w:hint="default" w:ascii="Times New Roman" w:hAnsi="Times New Roman" w:eastAsia="方正仿宋_GBK" w:cs="Times New Roman"/>
                <w:b w:val="0"/>
                <w:bCs w:val="0"/>
                <w:kern w:val="0"/>
                <w:sz w:val="32"/>
                <w:szCs w:val="32"/>
              </w:rPr>
              <w:t>杏岭镇</w:t>
            </w:r>
            <w:bookmarkEnd w:id="576"/>
          </w:p>
        </w:tc>
        <w:tc>
          <w:tcPr>
            <w:tcW w:w="16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77" w:name="_Toc111973665"/>
            <w:r>
              <w:rPr>
                <w:rFonts w:hint="default" w:ascii="Times New Roman" w:hAnsi="Times New Roman" w:eastAsia="方正仿宋_GBK" w:cs="Times New Roman"/>
                <w:b w:val="0"/>
                <w:bCs w:val="0"/>
                <w:kern w:val="0"/>
                <w:sz w:val="32"/>
                <w:szCs w:val="32"/>
              </w:rPr>
              <w:t>隆盛村</w:t>
            </w:r>
            <w:bookmarkEnd w:id="577"/>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78" w:name="_Toc111973666"/>
            <w:r>
              <w:rPr>
                <w:rFonts w:hint="default" w:ascii="Times New Roman" w:hAnsi="Times New Roman" w:eastAsia="方正仿宋_GBK" w:cs="Times New Roman"/>
                <w:b w:val="0"/>
                <w:bCs w:val="0"/>
                <w:kern w:val="0"/>
                <w:sz w:val="32"/>
                <w:szCs w:val="32"/>
              </w:rPr>
              <w:t>500</w:t>
            </w:r>
            <w:bookmarkEnd w:id="578"/>
            <w:r>
              <w:rPr>
                <w:rFonts w:hint="default" w:ascii="Times New Roman" w:hAnsi="Times New Roman" w:eastAsia="方正仿宋_GBK" w:cs="Times New Roman"/>
                <w:b w:val="0"/>
                <w:bCs w:val="0"/>
                <w:kern w:val="0"/>
                <w:sz w:val="32"/>
                <w:szCs w:val="32"/>
              </w:rPr>
              <w:t xml:space="preserve"> </w:t>
            </w:r>
          </w:p>
        </w:tc>
        <w:tc>
          <w:tcPr>
            <w:tcW w:w="85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579" w:name="_Toc111973667"/>
            <w:r>
              <w:rPr>
                <w:rFonts w:hint="default" w:ascii="Times New Roman" w:hAnsi="Times New Roman" w:eastAsia="方正仿宋_GBK" w:cs="Times New Roman"/>
                <w:b w:val="0"/>
                <w:bCs w:val="0"/>
                <w:kern w:val="0"/>
                <w:sz w:val="32"/>
                <w:szCs w:val="32"/>
              </w:rPr>
              <w:t>增施有机肥0.05万亩，农桥1个，涵洞2个，水泥路0.3公里</w:t>
            </w:r>
            <w:bookmarkEnd w:id="579"/>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837" w:hRule="atLeast"/>
          <w:jc w:val="center"/>
        </w:trPr>
        <w:tc>
          <w:tcPr>
            <w:tcW w:w="132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80" w:name="_Toc111973668"/>
            <w:r>
              <w:rPr>
                <w:rFonts w:hint="default" w:ascii="Times New Roman" w:hAnsi="Times New Roman" w:eastAsia="方正仿宋_GBK" w:cs="Times New Roman"/>
                <w:b w:val="0"/>
                <w:bCs w:val="0"/>
                <w:kern w:val="0"/>
                <w:sz w:val="32"/>
                <w:szCs w:val="32"/>
              </w:rPr>
              <w:t>杏岭镇</w:t>
            </w:r>
            <w:bookmarkEnd w:id="580"/>
          </w:p>
        </w:tc>
        <w:tc>
          <w:tcPr>
            <w:tcW w:w="16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81" w:name="_Toc111973669"/>
            <w:r>
              <w:rPr>
                <w:rFonts w:hint="default" w:ascii="Times New Roman" w:hAnsi="Times New Roman" w:eastAsia="方正仿宋_GBK" w:cs="Times New Roman"/>
                <w:b w:val="0"/>
                <w:bCs w:val="0"/>
                <w:kern w:val="0"/>
                <w:sz w:val="32"/>
                <w:szCs w:val="32"/>
              </w:rPr>
              <w:t>帽山村</w:t>
            </w:r>
            <w:bookmarkEnd w:id="581"/>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82" w:name="_Toc111973670"/>
            <w:r>
              <w:rPr>
                <w:rFonts w:hint="default" w:ascii="Times New Roman" w:hAnsi="Times New Roman" w:eastAsia="方正仿宋_GBK" w:cs="Times New Roman"/>
                <w:b w:val="0"/>
                <w:bCs w:val="0"/>
                <w:kern w:val="0"/>
                <w:sz w:val="32"/>
                <w:szCs w:val="32"/>
              </w:rPr>
              <w:t>2600</w:t>
            </w:r>
            <w:bookmarkEnd w:id="582"/>
            <w:r>
              <w:rPr>
                <w:rFonts w:hint="default" w:ascii="Times New Roman" w:hAnsi="Times New Roman" w:eastAsia="方正仿宋_GBK" w:cs="Times New Roman"/>
                <w:b w:val="0"/>
                <w:bCs w:val="0"/>
                <w:kern w:val="0"/>
                <w:sz w:val="32"/>
                <w:szCs w:val="32"/>
              </w:rPr>
              <w:t xml:space="preserve"> </w:t>
            </w:r>
          </w:p>
        </w:tc>
        <w:tc>
          <w:tcPr>
            <w:tcW w:w="85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583" w:name="_Toc111973671"/>
            <w:r>
              <w:rPr>
                <w:rFonts w:hint="default" w:ascii="Times New Roman" w:hAnsi="Times New Roman" w:eastAsia="方正仿宋_GBK" w:cs="Times New Roman"/>
                <w:b w:val="0"/>
                <w:bCs w:val="0"/>
                <w:kern w:val="0"/>
                <w:sz w:val="32"/>
                <w:szCs w:val="32"/>
              </w:rPr>
              <w:t>增施有机肥0.26万亩，渠道2.6公里，涵洞1个，水泥路1.5公里</w:t>
            </w:r>
            <w:bookmarkEnd w:id="583"/>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1303" w:hRule="atLeast"/>
          <w:jc w:val="center"/>
        </w:trPr>
        <w:tc>
          <w:tcPr>
            <w:tcW w:w="132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84" w:name="_Toc111973672"/>
            <w:r>
              <w:rPr>
                <w:rFonts w:hint="default" w:ascii="Times New Roman" w:hAnsi="Times New Roman" w:eastAsia="方正仿宋_GBK" w:cs="Times New Roman"/>
                <w:b w:val="0"/>
                <w:bCs w:val="0"/>
                <w:kern w:val="0"/>
                <w:sz w:val="32"/>
                <w:szCs w:val="32"/>
              </w:rPr>
              <w:t>杏岭镇</w:t>
            </w:r>
            <w:bookmarkEnd w:id="584"/>
          </w:p>
        </w:tc>
        <w:tc>
          <w:tcPr>
            <w:tcW w:w="16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85" w:name="_Toc111973673"/>
            <w:r>
              <w:rPr>
                <w:rFonts w:hint="default" w:ascii="Times New Roman" w:hAnsi="Times New Roman" w:eastAsia="方正仿宋_GBK" w:cs="Times New Roman"/>
                <w:b w:val="0"/>
                <w:bCs w:val="0"/>
                <w:kern w:val="0"/>
                <w:sz w:val="32"/>
                <w:szCs w:val="32"/>
              </w:rPr>
              <w:t>平原村</w:t>
            </w:r>
            <w:bookmarkEnd w:id="585"/>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86" w:name="_Toc111973674"/>
            <w:r>
              <w:rPr>
                <w:rFonts w:hint="default" w:ascii="Times New Roman" w:hAnsi="Times New Roman" w:eastAsia="方正仿宋_GBK" w:cs="Times New Roman"/>
                <w:b w:val="0"/>
                <w:bCs w:val="0"/>
                <w:kern w:val="0"/>
                <w:sz w:val="32"/>
                <w:szCs w:val="32"/>
              </w:rPr>
              <w:t>2000</w:t>
            </w:r>
            <w:bookmarkEnd w:id="586"/>
            <w:r>
              <w:rPr>
                <w:rFonts w:hint="default" w:ascii="Times New Roman" w:hAnsi="Times New Roman" w:eastAsia="方正仿宋_GBK" w:cs="Times New Roman"/>
                <w:b w:val="0"/>
                <w:bCs w:val="0"/>
                <w:kern w:val="0"/>
                <w:sz w:val="32"/>
                <w:szCs w:val="32"/>
              </w:rPr>
              <w:t xml:space="preserve"> </w:t>
            </w:r>
          </w:p>
        </w:tc>
        <w:tc>
          <w:tcPr>
            <w:tcW w:w="85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587" w:name="_Toc111973675"/>
            <w:r>
              <w:rPr>
                <w:rFonts w:hint="default" w:ascii="Times New Roman" w:hAnsi="Times New Roman" w:eastAsia="方正仿宋_GBK" w:cs="Times New Roman"/>
                <w:b w:val="0"/>
                <w:bCs w:val="0"/>
                <w:kern w:val="0"/>
                <w:sz w:val="32"/>
                <w:szCs w:val="32"/>
              </w:rPr>
              <w:t>增施有机肥0.2万亩，农用井2座，排水沟1公里，渠道0.5公里，农桥1个，涵洞1个，水泥路0.8公里，过水路面0.1公里</w:t>
            </w:r>
            <w:bookmarkEnd w:id="587"/>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2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88" w:name="_Toc111973676"/>
            <w:r>
              <w:rPr>
                <w:rFonts w:hint="default" w:ascii="Times New Roman" w:hAnsi="Times New Roman" w:eastAsia="方正仿宋_GBK" w:cs="Times New Roman"/>
                <w:b w:val="0"/>
                <w:bCs w:val="0"/>
                <w:kern w:val="0"/>
                <w:sz w:val="32"/>
                <w:szCs w:val="32"/>
              </w:rPr>
              <w:t>杏岭镇</w:t>
            </w:r>
            <w:bookmarkEnd w:id="588"/>
          </w:p>
        </w:tc>
        <w:tc>
          <w:tcPr>
            <w:tcW w:w="16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89" w:name="_Toc111973677"/>
            <w:r>
              <w:rPr>
                <w:rFonts w:hint="default" w:ascii="Times New Roman" w:hAnsi="Times New Roman" w:eastAsia="方正仿宋_GBK" w:cs="Times New Roman"/>
                <w:b w:val="0"/>
                <w:bCs w:val="0"/>
                <w:kern w:val="0"/>
                <w:sz w:val="32"/>
                <w:szCs w:val="32"/>
              </w:rPr>
              <w:t>杏岭村</w:t>
            </w:r>
            <w:bookmarkEnd w:id="589"/>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90" w:name="_Toc111973678"/>
            <w:r>
              <w:rPr>
                <w:rFonts w:hint="default" w:ascii="Times New Roman" w:hAnsi="Times New Roman" w:eastAsia="方正仿宋_GBK" w:cs="Times New Roman"/>
                <w:b w:val="0"/>
                <w:bCs w:val="0"/>
                <w:kern w:val="0"/>
                <w:sz w:val="32"/>
                <w:szCs w:val="32"/>
              </w:rPr>
              <w:t>2200</w:t>
            </w:r>
            <w:bookmarkEnd w:id="590"/>
            <w:r>
              <w:rPr>
                <w:rFonts w:hint="default" w:ascii="Times New Roman" w:hAnsi="Times New Roman" w:eastAsia="方正仿宋_GBK" w:cs="Times New Roman"/>
                <w:b w:val="0"/>
                <w:bCs w:val="0"/>
                <w:kern w:val="0"/>
                <w:sz w:val="32"/>
                <w:szCs w:val="32"/>
              </w:rPr>
              <w:t xml:space="preserve"> </w:t>
            </w:r>
          </w:p>
        </w:tc>
        <w:tc>
          <w:tcPr>
            <w:tcW w:w="85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591" w:name="_Toc111973679"/>
            <w:r>
              <w:rPr>
                <w:rFonts w:hint="default" w:ascii="Times New Roman" w:hAnsi="Times New Roman" w:eastAsia="方正仿宋_GBK" w:cs="Times New Roman"/>
                <w:b w:val="0"/>
                <w:bCs w:val="0"/>
                <w:kern w:val="0"/>
                <w:sz w:val="32"/>
                <w:szCs w:val="32"/>
              </w:rPr>
              <w:t>增施有机肥0.22万亩，排水沟1公里，渠道0.9公里，农桥1个，水泥路1.3公里</w:t>
            </w:r>
            <w:bookmarkEnd w:id="591"/>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2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92" w:name="_Toc111973680"/>
            <w:r>
              <w:rPr>
                <w:rFonts w:hint="default" w:ascii="Times New Roman" w:hAnsi="Times New Roman" w:eastAsia="方正仿宋_GBK" w:cs="Times New Roman"/>
                <w:b w:val="0"/>
                <w:bCs w:val="0"/>
                <w:kern w:val="0"/>
                <w:sz w:val="32"/>
                <w:szCs w:val="32"/>
              </w:rPr>
              <w:t>杏岭镇</w:t>
            </w:r>
            <w:bookmarkEnd w:id="592"/>
          </w:p>
        </w:tc>
        <w:tc>
          <w:tcPr>
            <w:tcW w:w="16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93" w:name="_Toc111973681"/>
            <w:r>
              <w:rPr>
                <w:rFonts w:hint="default" w:ascii="Times New Roman" w:hAnsi="Times New Roman" w:eastAsia="方正仿宋_GBK" w:cs="Times New Roman"/>
                <w:b w:val="0"/>
                <w:bCs w:val="0"/>
                <w:kern w:val="0"/>
                <w:sz w:val="32"/>
                <w:szCs w:val="32"/>
              </w:rPr>
              <w:t>支前村</w:t>
            </w:r>
            <w:bookmarkEnd w:id="593"/>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94" w:name="_Toc111973682"/>
            <w:r>
              <w:rPr>
                <w:rFonts w:hint="default" w:ascii="Times New Roman" w:hAnsi="Times New Roman" w:eastAsia="方正仿宋_GBK" w:cs="Times New Roman"/>
                <w:b w:val="0"/>
                <w:bCs w:val="0"/>
                <w:kern w:val="0"/>
                <w:sz w:val="32"/>
                <w:szCs w:val="32"/>
              </w:rPr>
              <w:t>3000</w:t>
            </w:r>
            <w:bookmarkEnd w:id="594"/>
            <w:r>
              <w:rPr>
                <w:rFonts w:hint="default" w:ascii="Times New Roman" w:hAnsi="Times New Roman" w:eastAsia="方正仿宋_GBK" w:cs="Times New Roman"/>
                <w:b w:val="0"/>
                <w:bCs w:val="0"/>
                <w:kern w:val="0"/>
                <w:sz w:val="32"/>
                <w:szCs w:val="32"/>
              </w:rPr>
              <w:t xml:space="preserve"> </w:t>
            </w:r>
          </w:p>
        </w:tc>
        <w:tc>
          <w:tcPr>
            <w:tcW w:w="85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595" w:name="_Toc111973683"/>
            <w:r>
              <w:rPr>
                <w:rFonts w:hint="default" w:ascii="Times New Roman" w:hAnsi="Times New Roman" w:eastAsia="方正仿宋_GBK" w:cs="Times New Roman"/>
                <w:b w:val="0"/>
                <w:bCs w:val="0"/>
                <w:kern w:val="0"/>
                <w:sz w:val="32"/>
                <w:szCs w:val="32"/>
              </w:rPr>
              <w:t>增施有机肥0.3万亩，排水沟1.3公里，渠道1公里，农桥2个，涵洞2个，水泥路1.8公里</w:t>
            </w:r>
            <w:bookmarkEnd w:id="595"/>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2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96" w:name="_Toc111973684"/>
            <w:r>
              <w:rPr>
                <w:rFonts w:hint="default" w:ascii="Times New Roman" w:hAnsi="Times New Roman" w:eastAsia="方正仿宋_GBK" w:cs="Times New Roman"/>
                <w:b w:val="0"/>
                <w:bCs w:val="0"/>
                <w:kern w:val="0"/>
                <w:sz w:val="32"/>
                <w:szCs w:val="32"/>
              </w:rPr>
              <w:t>杏岭镇 小计</w:t>
            </w:r>
            <w:bookmarkEnd w:id="596"/>
          </w:p>
        </w:tc>
        <w:tc>
          <w:tcPr>
            <w:tcW w:w="16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c>
          <w:tcPr>
            <w:tcW w:w="1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97" w:name="_Toc111973685"/>
            <w:r>
              <w:rPr>
                <w:rFonts w:hint="default" w:ascii="Times New Roman" w:hAnsi="Times New Roman" w:eastAsia="方正仿宋_GBK" w:cs="Times New Roman"/>
                <w:b w:val="0"/>
                <w:bCs w:val="0"/>
                <w:kern w:val="0"/>
                <w:sz w:val="32"/>
                <w:szCs w:val="32"/>
              </w:rPr>
              <w:t>11700</w:t>
            </w:r>
            <w:bookmarkEnd w:id="597"/>
            <w:r>
              <w:rPr>
                <w:rFonts w:hint="default" w:ascii="Times New Roman" w:hAnsi="Times New Roman" w:eastAsia="方正仿宋_GBK" w:cs="Times New Roman"/>
                <w:b w:val="0"/>
                <w:bCs w:val="0"/>
                <w:kern w:val="0"/>
                <w:sz w:val="32"/>
                <w:szCs w:val="32"/>
              </w:rPr>
              <w:t xml:space="preserve"> </w:t>
            </w:r>
          </w:p>
        </w:tc>
        <w:tc>
          <w:tcPr>
            <w:tcW w:w="85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bl>
    <w:p>
      <w:pPr>
        <w:pStyle w:val="2"/>
        <w:pageBreakBefore w:val="0"/>
        <w:kinsoku/>
        <w:wordWrap/>
        <w:autoSpaceDE/>
        <w:autoSpaceDN/>
        <w:bidi w:val="0"/>
        <w:spacing w:line="560" w:lineRule="exact"/>
        <w:ind w:left="0" w:leftChars="0" w:righ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附表3</w:t>
      </w:r>
      <w:r>
        <w:rPr>
          <w:rFonts w:hint="eastAsia"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rPr>
        <w:t xml:space="preserve">6 </w:t>
      </w:r>
      <w:r>
        <w:rPr>
          <w:rFonts w:hint="eastAsia"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b/>
          <w:sz w:val="32"/>
          <w:szCs w:val="32"/>
        </w:rPr>
        <w:t xml:space="preserve"> 2028年度改造提升项目项目库</w:t>
      </w:r>
    </w:p>
    <w:tbl>
      <w:tblPr>
        <w:tblStyle w:val="14"/>
        <w:tblW w:w="14442" w:type="dxa"/>
        <w:jc w:val="center"/>
        <w:tblLayout w:type="fixed"/>
        <w:tblCellMar>
          <w:top w:w="0" w:type="dxa"/>
          <w:left w:w="108" w:type="dxa"/>
          <w:bottom w:w="0" w:type="dxa"/>
          <w:right w:w="108" w:type="dxa"/>
        </w:tblCellMar>
      </w:tblPr>
      <w:tblGrid>
        <w:gridCol w:w="1308"/>
        <w:gridCol w:w="1659"/>
        <w:gridCol w:w="1600"/>
        <w:gridCol w:w="1582"/>
        <w:gridCol w:w="8293"/>
      </w:tblGrid>
      <w:tr>
        <w:tblPrEx>
          <w:tblCellMar>
            <w:top w:w="0" w:type="dxa"/>
            <w:left w:w="108" w:type="dxa"/>
            <w:bottom w:w="0" w:type="dxa"/>
            <w:right w:w="108" w:type="dxa"/>
          </w:tblCellMar>
        </w:tblPrEx>
        <w:trPr>
          <w:trHeight w:val="288" w:hRule="atLeast"/>
          <w:tblHeader/>
          <w:jc w:val="center"/>
        </w:trPr>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年度</w:t>
            </w:r>
          </w:p>
        </w:tc>
        <w:tc>
          <w:tcPr>
            <w:tcW w:w="16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乡镇名称</w:t>
            </w:r>
          </w:p>
        </w:tc>
        <w:tc>
          <w:tcPr>
            <w:tcW w:w="16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村名</w:t>
            </w:r>
          </w:p>
        </w:tc>
        <w:tc>
          <w:tcPr>
            <w:tcW w:w="158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面积</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亩</w:t>
            </w:r>
            <w:r>
              <w:rPr>
                <w:rFonts w:hint="eastAsia" w:ascii="Times New Roman" w:hAnsi="Times New Roman" w:eastAsia="方正仿宋_GBK" w:cs="Times New Roman"/>
                <w:b w:val="0"/>
                <w:bCs w:val="0"/>
                <w:kern w:val="0"/>
                <w:sz w:val="32"/>
                <w:szCs w:val="32"/>
                <w:lang w:eastAsia="zh-CN"/>
              </w:rPr>
              <w:t>）</w:t>
            </w:r>
          </w:p>
        </w:tc>
        <w:tc>
          <w:tcPr>
            <w:tcW w:w="829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建设内容</w:t>
            </w:r>
          </w:p>
        </w:tc>
      </w:tr>
      <w:tr>
        <w:tblPrEx>
          <w:tblCellMar>
            <w:top w:w="0" w:type="dxa"/>
            <w:left w:w="108" w:type="dxa"/>
            <w:bottom w:w="0" w:type="dxa"/>
            <w:right w:w="108" w:type="dxa"/>
          </w:tblCellMar>
        </w:tblPrEx>
        <w:trPr>
          <w:trHeight w:val="288" w:hRule="atLeast"/>
          <w:jc w:val="center"/>
        </w:trPr>
        <w:tc>
          <w:tcPr>
            <w:tcW w:w="130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98" w:name="_Toc111973686"/>
            <w:r>
              <w:rPr>
                <w:rFonts w:hint="default" w:ascii="Times New Roman" w:hAnsi="Times New Roman" w:eastAsia="方正仿宋_GBK" w:cs="Times New Roman"/>
                <w:b w:val="0"/>
                <w:bCs w:val="0"/>
                <w:kern w:val="0"/>
                <w:sz w:val="32"/>
                <w:szCs w:val="32"/>
              </w:rPr>
              <w:t>2028年</w:t>
            </w:r>
            <w:bookmarkEnd w:id="598"/>
          </w:p>
        </w:tc>
        <w:tc>
          <w:tcPr>
            <w:tcW w:w="16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599" w:name="_Toc111973687"/>
            <w:r>
              <w:rPr>
                <w:rFonts w:hint="default" w:ascii="Times New Roman" w:hAnsi="Times New Roman" w:eastAsia="方正仿宋_GBK" w:cs="Times New Roman"/>
                <w:b w:val="0"/>
                <w:bCs w:val="0"/>
                <w:kern w:val="0"/>
                <w:sz w:val="32"/>
                <w:szCs w:val="32"/>
              </w:rPr>
              <w:t>海龙镇</w:t>
            </w:r>
            <w:bookmarkEnd w:id="599"/>
          </w:p>
        </w:tc>
        <w:tc>
          <w:tcPr>
            <w:tcW w:w="1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00" w:name="_Toc111973688"/>
            <w:r>
              <w:rPr>
                <w:rFonts w:hint="default" w:ascii="Times New Roman" w:hAnsi="Times New Roman" w:eastAsia="方正仿宋_GBK" w:cs="Times New Roman"/>
                <w:b w:val="0"/>
                <w:bCs w:val="0"/>
                <w:kern w:val="0"/>
                <w:sz w:val="32"/>
                <w:szCs w:val="32"/>
              </w:rPr>
              <w:t>春明村</w:t>
            </w:r>
            <w:bookmarkEnd w:id="600"/>
          </w:p>
        </w:tc>
        <w:tc>
          <w:tcPr>
            <w:tcW w:w="15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01" w:name="_Toc111973689"/>
            <w:r>
              <w:rPr>
                <w:rFonts w:hint="default" w:ascii="Times New Roman" w:hAnsi="Times New Roman" w:eastAsia="方正仿宋_GBK" w:cs="Times New Roman"/>
                <w:b w:val="0"/>
                <w:bCs w:val="0"/>
                <w:kern w:val="0"/>
                <w:sz w:val="32"/>
                <w:szCs w:val="32"/>
              </w:rPr>
              <w:t>800</w:t>
            </w:r>
            <w:bookmarkEnd w:id="601"/>
            <w:r>
              <w:rPr>
                <w:rFonts w:hint="default" w:ascii="Times New Roman" w:hAnsi="Times New Roman" w:eastAsia="方正仿宋_GBK" w:cs="Times New Roman"/>
                <w:b w:val="0"/>
                <w:bCs w:val="0"/>
                <w:kern w:val="0"/>
                <w:sz w:val="32"/>
                <w:szCs w:val="32"/>
              </w:rPr>
              <w:t xml:space="preserve"> </w:t>
            </w:r>
          </w:p>
        </w:tc>
        <w:tc>
          <w:tcPr>
            <w:tcW w:w="82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602" w:name="_Toc111973690"/>
            <w:r>
              <w:rPr>
                <w:rFonts w:hint="default" w:ascii="Times New Roman" w:hAnsi="Times New Roman" w:eastAsia="方正仿宋_GBK" w:cs="Times New Roman"/>
                <w:b w:val="0"/>
                <w:bCs w:val="0"/>
                <w:kern w:val="0"/>
                <w:sz w:val="32"/>
                <w:szCs w:val="32"/>
              </w:rPr>
              <w:t>增施有机肥0.08万亩，农用井1座，排水沟0.5公里，涵洞3个，水泥路0.5公里</w:t>
            </w:r>
            <w:bookmarkEnd w:id="602"/>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0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03" w:name="_Toc111973691"/>
            <w:r>
              <w:rPr>
                <w:rFonts w:hint="default" w:ascii="Times New Roman" w:hAnsi="Times New Roman" w:eastAsia="方正仿宋_GBK" w:cs="Times New Roman"/>
                <w:b w:val="0"/>
                <w:bCs w:val="0"/>
                <w:kern w:val="0"/>
                <w:sz w:val="32"/>
                <w:szCs w:val="32"/>
              </w:rPr>
              <w:t>海龙镇</w:t>
            </w:r>
            <w:bookmarkEnd w:id="603"/>
          </w:p>
        </w:tc>
        <w:tc>
          <w:tcPr>
            <w:tcW w:w="1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04" w:name="_Toc111973692"/>
            <w:r>
              <w:rPr>
                <w:rFonts w:hint="default" w:ascii="Times New Roman" w:hAnsi="Times New Roman" w:eastAsia="方正仿宋_GBK" w:cs="Times New Roman"/>
                <w:b w:val="0"/>
                <w:bCs w:val="0"/>
                <w:kern w:val="0"/>
                <w:sz w:val="32"/>
                <w:szCs w:val="32"/>
              </w:rPr>
              <w:t>大榆树村</w:t>
            </w:r>
            <w:bookmarkEnd w:id="604"/>
          </w:p>
        </w:tc>
        <w:tc>
          <w:tcPr>
            <w:tcW w:w="15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05" w:name="_Toc111973693"/>
            <w:r>
              <w:rPr>
                <w:rFonts w:hint="default" w:ascii="Times New Roman" w:hAnsi="Times New Roman" w:eastAsia="方正仿宋_GBK" w:cs="Times New Roman"/>
                <w:b w:val="0"/>
                <w:bCs w:val="0"/>
                <w:kern w:val="0"/>
                <w:sz w:val="32"/>
                <w:szCs w:val="32"/>
              </w:rPr>
              <w:t>3100</w:t>
            </w:r>
            <w:bookmarkEnd w:id="605"/>
            <w:r>
              <w:rPr>
                <w:rFonts w:hint="default" w:ascii="Times New Roman" w:hAnsi="Times New Roman" w:eastAsia="方正仿宋_GBK" w:cs="Times New Roman"/>
                <w:b w:val="0"/>
                <w:bCs w:val="0"/>
                <w:kern w:val="0"/>
                <w:sz w:val="32"/>
                <w:szCs w:val="32"/>
              </w:rPr>
              <w:t xml:space="preserve"> </w:t>
            </w:r>
          </w:p>
        </w:tc>
        <w:tc>
          <w:tcPr>
            <w:tcW w:w="82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606" w:name="_Toc111973694"/>
            <w:r>
              <w:rPr>
                <w:rFonts w:hint="default" w:ascii="Times New Roman" w:hAnsi="Times New Roman" w:eastAsia="方正仿宋_GBK" w:cs="Times New Roman"/>
                <w:b w:val="0"/>
                <w:bCs w:val="0"/>
                <w:kern w:val="0"/>
                <w:sz w:val="32"/>
                <w:szCs w:val="32"/>
              </w:rPr>
              <w:t>增施有机肥0.31万亩，农用井3座，排水沟1公里，渠道1.5公里，农桥1个，涵洞2个，水泥路1.8公里</w:t>
            </w:r>
            <w:bookmarkEnd w:id="606"/>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0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07" w:name="_Toc111973695"/>
            <w:r>
              <w:rPr>
                <w:rFonts w:hint="default" w:ascii="Times New Roman" w:hAnsi="Times New Roman" w:eastAsia="方正仿宋_GBK" w:cs="Times New Roman"/>
                <w:b w:val="0"/>
                <w:bCs w:val="0"/>
                <w:kern w:val="0"/>
                <w:sz w:val="32"/>
                <w:szCs w:val="32"/>
              </w:rPr>
              <w:t>海龙镇</w:t>
            </w:r>
            <w:bookmarkEnd w:id="607"/>
          </w:p>
        </w:tc>
        <w:tc>
          <w:tcPr>
            <w:tcW w:w="1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08" w:name="_Toc111973696"/>
            <w:r>
              <w:rPr>
                <w:rFonts w:hint="default" w:ascii="Times New Roman" w:hAnsi="Times New Roman" w:eastAsia="方正仿宋_GBK" w:cs="Times New Roman"/>
                <w:b w:val="0"/>
                <w:bCs w:val="0"/>
                <w:kern w:val="0"/>
                <w:sz w:val="32"/>
                <w:szCs w:val="32"/>
              </w:rPr>
              <w:t>先锋村</w:t>
            </w:r>
            <w:bookmarkEnd w:id="608"/>
          </w:p>
        </w:tc>
        <w:tc>
          <w:tcPr>
            <w:tcW w:w="15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09" w:name="_Toc111973697"/>
            <w:r>
              <w:rPr>
                <w:rFonts w:hint="default" w:ascii="Times New Roman" w:hAnsi="Times New Roman" w:eastAsia="方正仿宋_GBK" w:cs="Times New Roman"/>
                <w:b w:val="0"/>
                <w:bCs w:val="0"/>
                <w:kern w:val="0"/>
                <w:sz w:val="32"/>
                <w:szCs w:val="32"/>
              </w:rPr>
              <w:t>6300</w:t>
            </w:r>
            <w:bookmarkEnd w:id="609"/>
            <w:r>
              <w:rPr>
                <w:rFonts w:hint="default" w:ascii="Times New Roman" w:hAnsi="Times New Roman" w:eastAsia="方正仿宋_GBK" w:cs="Times New Roman"/>
                <w:b w:val="0"/>
                <w:bCs w:val="0"/>
                <w:kern w:val="0"/>
                <w:sz w:val="32"/>
                <w:szCs w:val="32"/>
              </w:rPr>
              <w:t xml:space="preserve"> </w:t>
            </w:r>
          </w:p>
        </w:tc>
        <w:tc>
          <w:tcPr>
            <w:tcW w:w="82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610" w:name="_Toc111973698"/>
            <w:r>
              <w:rPr>
                <w:rFonts w:hint="default" w:ascii="Times New Roman" w:hAnsi="Times New Roman" w:eastAsia="方正仿宋_GBK" w:cs="Times New Roman"/>
                <w:b w:val="0"/>
                <w:bCs w:val="0"/>
                <w:kern w:val="0"/>
                <w:sz w:val="32"/>
                <w:szCs w:val="32"/>
              </w:rPr>
              <w:t>增施有机肥0.63万亩，农用井10座，排水沟3公里，渠道2.1公里，农桥1个，涵洞6个，水泥路3.6公里，过水路面0.1公里</w:t>
            </w:r>
            <w:bookmarkEnd w:id="610"/>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0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11" w:name="_Toc111973699"/>
            <w:r>
              <w:rPr>
                <w:rFonts w:hint="default" w:ascii="Times New Roman" w:hAnsi="Times New Roman" w:eastAsia="方正仿宋_GBK" w:cs="Times New Roman"/>
                <w:b w:val="0"/>
                <w:bCs w:val="0"/>
                <w:kern w:val="0"/>
                <w:sz w:val="32"/>
                <w:szCs w:val="32"/>
              </w:rPr>
              <w:t>海龙镇</w:t>
            </w:r>
            <w:bookmarkEnd w:id="611"/>
          </w:p>
        </w:tc>
        <w:tc>
          <w:tcPr>
            <w:tcW w:w="1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12" w:name="_Toc111973700"/>
            <w:r>
              <w:rPr>
                <w:rFonts w:hint="default" w:ascii="Times New Roman" w:hAnsi="Times New Roman" w:eastAsia="方正仿宋_GBK" w:cs="Times New Roman"/>
                <w:b w:val="0"/>
                <w:bCs w:val="0"/>
                <w:kern w:val="0"/>
                <w:sz w:val="32"/>
                <w:szCs w:val="32"/>
              </w:rPr>
              <w:t>新胜村</w:t>
            </w:r>
            <w:bookmarkEnd w:id="612"/>
          </w:p>
        </w:tc>
        <w:tc>
          <w:tcPr>
            <w:tcW w:w="15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13" w:name="_Toc111973701"/>
            <w:r>
              <w:rPr>
                <w:rFonts w:hint="default" w:ascii="Times New Roman" w:hAnsi="Times New Roman" w:eastAsia="方正仿宋_GBK" w:cs="Times New Roman"/>
                <w:b w:val="0"/>
                <w:bCs w:val="0"/>
                <w:kern w:val="0"/>
                <w:sz w:val="32"/>
                <w:szCs w:val="32"/>
              </w:rPr>
              <w:t>900</w:t>
            </w:r>
            <w:bookmarkEnd w:id="613"/>
            <w:r>
              <w:rPr>
                <w:rFonts w:hint="default" w:ascii="Times New Roman" w:hAnsi="Times New Roman" w:eastAsia="方正仿宋_GBK" w:cs="Times New Roman"/>
                <w:b w:val="0"/>
                <w:bCs w:val="0"/>
                <w:kern w:val="0"/>
                <w:sz w:val="32"/>
                <w:szCs w:val="32"/>
              </w:rPr>
              <w:t xml:space="preserve"> </w:t>
            </w:r>
          </w:p>
        </w:tc>
        <w:tc>
          <w:tcPr>
            <w:tcW w:w="82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614" w:name="_Toc111973702"/>
            <w:r>
              <w:rPr>
                <w:rFonts w:hint="default" w:ascii="Times New Roman" w:hAnsi="Times New Roman" w:eastAsia="方正仿宋_GBK" w:cs="Times New Roman"/>
                <w:b w:val="0"/>
                <w:bCs w:val="0"/>
                <w:kern w:val="0"/>
                <w:sz w:val="32"/>
                <w:szCs w:val="32"/>
              </w:rPr>
              <w:t>增施有机肥0.09万亩，排水沟0.5公里，渠道0.5公里，水泥路0.5公里</w:t>
            </w:r>
            <w:bookmarkEnd w:id="614"/>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0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15" w:name="_Toc111973703"/>
            <w:r>
              <w:rPr>
                <w:rFonts w:hint="default" w:ascii="Times New Roman" w:hAnsi="Times New Roman" w:eastAsia="方正仿宋_GBK" w:cs="Times New Roman"/>
                <w:b w:val="0"/>
                <w:bCs w:val="0"/>
                <w:kern w:val="0"/>
                <w:sz w:val="32"/>
                <w:szCs w:val="32"/>
              </w:rPr>
              <w:t>海龙镇 小计</w:t>
            </w:r>
            <w:bookmarkEnd w:id="615"/>
          </w:p>
        </w:tc>
        <w:tc>
          <w:tcPr>
            <w:tcW w:w="1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c>
          <w:tcPr>
            <w:tcW w:w="15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16" w:name="_Toc111973704"/>
            <w:r>
              <w:rPr>
                <w:rFonts w:hint="default" w:ascii="Times New Roman" w:hAnsi="Times New Roman" w:eastAsia="方正仿宋_GBK" w:cs="Times New Roman"/>
                <w:b w:val="0"/>
                <w:bCs w:val="0"/>
                <w:kern w:val="0"/>
                <w:sz w:val="32"/>
                <w:szCs w:val="32"/>
              </w:rPr>
              <w:t>11100</w:t>
            </w:r>
            <w:bookmarkEnd w:id="616"/>
            <w:r>
              <w:rPr>
                <w:rFonts w:hint="default" w:ascii="Times New Roman" w:hAnsi="Times New Roman" w:eastAsia="方正仿宋_GBK" w:cs="Times New Roman"/>
                <w:b w:val="0"/>
                <w:bCs w:val="0"/>
                <w:kern w:val="0"/>
                <w:sz w:val="32"/>
                <w:szCs w:val="32"/>
              </w:rPr>
              <w:t xml:space="preserve"> </w:t>
            </w:r>
          </w:p>
        </w:tc>
        <w:tc>
          <w:tcPr>
            <w:tcW w:w="82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r>
        <w:tblPrEx>
          <w:tblCellMar>
            <w:top w:w="0" w:type="dxa"/>
            <w:left w:w="108" w:type="dxa"/>
            <w:bottom w:w="0" w:type="dxa"/>
            <w:right w:w="108" w:type="dxa"/>
          </w:tblCellMar>
        </w:tblPrEx>
        <w:trPr>
          <w:trHeight w:val="288" w:hRule="atLeast"/>
          <w:jc w:val="center"/>
        </w:trPr>
        <w:tc>
          <w:tcPr>
            <w:tcW w:w="130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17" w:name="_Toc111973705"/>
            <w:r>
              <w:rPr>
                <w:rFonts w:hint="default" w:ascii="Times New Roman" w:hAnsi="Times New Roman" w:eastAsia="方正仿宋_GBK" w:cs="Times New Roman"/>
                <w:b w:val="0"/>
                <w:bCs w:val="0"/>
                <w:kern w:val="0"/>
                <w:sz w:val="32"/>
                <w:szCs w:val="32"/>
              </w:rPr>
              <w:t>山城镇</w:t>
            </w:r>
            <w:bookmarkEnd w:id="617"/>
          </w:p>
        </w:tc>
        <w:tc>
          <w:tcPr>
            <w:tcW w:w="1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18" w:name="_Toc111973706"/>
            <w:r>
              <w:rPr>
                <w:rFonts w:hint="default" w:ascii="Times New Roman" w:hAnsi="Times New Roman" w:eastAsia="方正仿宋_GBK" w:cs="Times New Roman"/>
                <w:b w:val="0"/>
                <w:bCs w:val="0"/>
                <w:kern w:val="0"/>
                <w:sz w:val="32"/>
                <w:szCs w:val="32"/>
              </w:rPr>
              <w:t>大泉眼村</w:t>
            </w:r>
            <w:bookmarkEnd w:id="618"/>
          </w:p>
        </w:tc>
        <w:tc>
          <w:tcPr>
            <w:tcW w:w="15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19" w:name="_Toc111973707"/>
            <w:r>
              <w:rPr>
                <w:rFonts w:hint="default" w:ascii="Times New Roman" w:hAnsi="Times New Roman" w:eastAsia="方正仿宋_GBK" w:cs="Times New Roman"/>
                <w:b w:val="0"/>
                <w:bCs w:val="0"/>
                <w:kern w:val="0"/>
                <w:sz w:val="32"/>
                <w:szCs w:val="32"/>
              </w:rPr>
              <w:t>2500</w:t>
            </w:r>
            <w:bookmarkEnd w:id="619"/>
            <w:r>
              <w:rPr>
                <w:rFonts w:hint="default" w:ascii="Times New Roman" w:hAnsi="Times New Roman" w:eastAsia="方正仿宋_GBK" w:cs="Times New Roman"/>
                <w:b w:val="0"/>
                <w:bCs w:val="0"/>
                <w:kern w:val="0"/>
                <w:sz w:val="32"/>
                <w:szCs w:val="32"/>
              </w:rPr>
              <w:t xml:space="preserve"> </w:t>
            </w:r>
          </w:p>
        </w:tc>
        <w:tc>
          <w:tcPr>
            <w:tcW w:w="82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620" w:name="_Toc111973708"/>
            <w:r>
              <w:rPr>
                <w:rFonts w:hint="default" w:ascii="Times New Roman" w:hAnsi="Times New Roman" w:eastAsia="方正仿宋_GBK" w:cs="Times New Roman"/>
                <w:b w:val="0"/>
                <w:bCs w:val="0"/>
                <w:kern w:val="0"/>
                <w:sz w:val="32"/>
                <w:szCs w:val="32"/>
              </w:rPr>
              <w:t>增施有机肥0.25万亩，水泥路1.2公里，过水路面0.1公里，排水沟1.5公里，渠道1公里</w:t>
            </w:r>
            <w:bookmarkEnd w:id="620"/>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0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21" w:name="_Toc111973709"/>
            <w:r>
              <w:rPr>
                <w:rFonts w:hint="default" w:ascii="Times New Roman" w:hAnsi="Times New Roman" w:eastAsia="方正仿宋_GBK" w:cs="Times New Roman"/>
                <w:b w:val="0"/>
                <w:bCs w:val="0"/>
                <w:kern w:val="0"/>
                <w:sz w:val="32"/>
                <w:szCs w:val="32"/>
              </w:rPr>
              <w:t>山城镇</w:t>
            </w:r>
            <w:bookmarkEnd w:id="621"/>
          </w:p>
        </w:tc>
        <w:tc>
          <w:tcPr>
            <w:tcW w:w="1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22" w:name="_Toc111973710"/>
            <w:r>
              <w:rPr>
                <w:rFonts w:hint="default" w:ascii="Times New Roman" w:hAnsi="Times New Roman" w:eastAsia="方正仿宋_GBK" w:cs="Times New Roman"/>
                <w:b w:val="0"/>
                <w:bCs w:val="0"/>
                <w:kern w:val="0"/>
                <w:sz w:val="32"/>
                <w:szCs w:val="32"/>
              </w:rPr>
              <w:t>二泉眼村</w:t>
            </w:r>
            <w:bookmarkEnd w:id="622"/>
          </w:p>
        </w:tc>
        <w:tc>
          <w:tcPr>
            <w:tcW w:w="15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23" w:name="_Toc111973711"/>
            <w:r>
              <w:rPr>
                <w:rFonts w:hint="default" w:ascii="Times New Roman" w:hAnsi="Times New Roman" w:eastAsia="方正仿宋_GBK" w:cs="Times New Roman"/>
                <w:b w:val="0"/>
                <w:bCs w:val="0"/>
                <w:kern w:val="0"/>
                <w:sz w:val="32"/>
                <w:szCs w:val="32"/>
              </w:rPr>
              <w:t>1500</w:t>
            </w:r>
            <w:bookmarkEnd w:id="623"/>
            <w:r>
              <w:rPr>
                <w:rFonts w:hint="default" w:ascii="Times New Roman" w:hAnsi="Times New Roman" w:eastAsia="方正仿宋_GBK" w:cs="Times New Roman"/>
                <w:b w:val="0"/>
                <w:bCs w:val="0"/>
                <w:kern w:val="0"/>
                <w:sz w:val="32"/>
                <w:szCs w:val="32"/>
              </w:rPr>
              <w:t xml:space="preserve"> </w:t>
            </w:r>
          </w:p>
        </w:tc>
        <w:tc>
          <w:tcPr>
            <w:tcW w:w="82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624" w:name="_Toc111973712"/>
            <w:r>
              <w:rPr>
                <w:rFonts w:hint="default" w:ascii="Times New Roman" w:hAnsi="Times New Roman" w:eastAsia="方正仿宋_GBK" w:cs="Times New Roman"/>
                <w:b w:val="0"/>
                <w:bCs w:val="0"/>
                <w:kern w:val="0"/>
                <w:sz w:val="32"/>
                <w:szCs w:val="32"/>
              </w:rPr>
              <w:t>增施有机肥0.15万亩，水泥路0.8公里，排水沟1公里，渠道0.6公里</w:t>
            </w:r>
            <w:bookmarkEnd w:id="624"/>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0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25" w:name="_Toc111973713"/>
            <w:r>
              <w:rPr>
                <w:rFonts w:hint="default" w:ascii="Times New Roman" w:hAnsi="Times New Roman" w:eastAsia="方正仿宋_GBK" w:cs="Times New Roman"/>
                <w:b w:val="0"/>
                <w:bCs w:val="0"/>
                <w:kern w:val="0"/>
                <w:sz w:val="32"/>
                <w:szCs w:val="32"/>
              </w:rPr>
              <w:t>山城镇 小计</w:t>
            </w:r>
            <w:bookmarkEnd w:id="625"/>
          </w:p>
        </w:tc>
        <w:tc>
          <w:tcPr>
            <w:tcW w:w="1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c>
          <w:tcPr>
            <w:tcW w:w="15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26" w:name="_Toc111973714"/>
            <w:r>
              <w:rPr>
                <w:rFonts w:hint="default" w:ascii="Times New Roman" w:hAnsi="Times New Roman" w:eastAsia="方正仿宋_GBK" w:cs="Times New Roman"/>
                <w:b w:val="0"/>
                <w:bCs w:val="0"/>
                <w:kern w:val="0"/>
                <w:sz w:val="32"/>
                <w:szCs w:val="32"/>
              </w:rPr>
              <w:t>4000</w:t>
            </w:r>
            <w:bookmarkEnd w:id="626"/>
            <w:r>
              <w:rPr>
                <w:rFonts w:hint="default" w:ascii="Times New Roman" w:hAnsi="Times New Roman" w:eastAsia="方正仿宋_GBK" w:cs="Times New Roman"/>
                <w:b w:val="0"/>
                <w:bCs w:val="0"/>
                <w:kern w:val="0"/>
                <w:sz w:val="32"/>
                <w:szCs w:val="32"/>
              </w:rPr>
              <w:t xml:space="preserve"> </w:t>
            </w:r>
          </w:p>
        </w:tc>
        <w:tc>
          <w:tcPr>
            <w:tcW w:w="82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r>
        <w:tblPrEx>
          <w:tblCellMar>
            <w:top w:w="0" w:type="dxa"/>
            <w:left w:w="108" w:type="dxa"/>
            <w:bottom w:w="0" w:type="dxa"/>
            <w:right w:w="108" w:type="dxa"/>
          </w:tblCellMar>
        </w:tblPrEx>
        <w:trPr>
          <w:trHeight w:val="288" w:hRule="atLeast"/>
          <w:jc w:val="center"/>
        </w:trPr>
        <w:tc>
          <w:tcPr>
            <w:tcW w:w="130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27" w:name="_Toc111973715"/>
            <w:r>
              <w:rPr>
                <w:rFonts w:hint="default" w:ascii="Times New Roman" w:hAnsi="Times New Roman" w:eastAsia="方正仿宋_GBK" w:cs="Times New Roman"/>
                <w:b w:val="0"/>
                <w:bCs w:val="0"/>
                <w:kern w:val="0"/>
                <w:sz w:val="32"/>
                <w:szCs w:val="32"/>
              </w:rPr>
              <w:t>双兴镇</w:t>
            </w:r>
            <w:bookmarkEnd w:id="627"/>
          </w:p>
        </w:tc>
        <w:tc>
          <w:tcPr>
            <w:tcW w:w="1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28" w:name="_Toc111973716"/>
            <w:r>
              <w:rPr>
                <w:rFonts w:hint="default" w:ascii="Times New Roman" w:hAnsi="Times New Roman" w:eastAsia="方正仿宋_GBK" w:cs="Times New Roman"/>
                <w:b w:val="0"/>
                <w:bCs w:val="0"/>
                <w:kern w:val="0"/>
                <w:sz w:val="32"/>
                <w:szCs w:val="32"/>
              </w:rPr>
              <w:t>福兴村</w:t>
            </w:r>
            <w:bookmarkEnd w:id="628"/>
          </w:p>
        </w:tc>
        <w:tc>
          <w:tcPr>
            <w:tcW w:w="15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29" w:name="_Toc111973717"/>
            <w:r>
              <w:rPr>
                <w:rFonts w:hint="default" w:ascii="Times New Roman" w:hAnsi="Times New Roman" w:eastAsia="方正仿宋_GBK" w:cs="Times New Roman"/>
                <w:b w:val="0"/>
                <w:bCs w:val="0"/>
                <w:kern w:val="0"/>
                <w:sz w:val="32"/>
                <w:szCs w:val="32"/>
              </w:rPr>
              <w:t>3500</w:t>
            </w:r>
            <w:bookmarkEnd w:id="629"/>
            <w:r>
              <w:rPr>
                <w:rFonts w:hint="default" w:ascii="Times New Roman" w:hAnsi="Times New Roman" w:eastAsia="方正仿宋_GBK" w:cs="Times New Roman"/>
                <w:b w:val="0"/>
                <w:bCs w:val="0"/>
                <w:kern w:val="0"/>
                <w:sz w:val="32"/>
                <w:szCs w:val="32"/>
              </w:rPr>
              <w:t xml:space="preserve"> </w:t>
            </w:r>
          </w:p>
        </w:tc>
        <w:tc>
          <w:tcPr>
            <w:tcW w:w="82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bookmarkStart w:id="630" w:name="_Toc111973718"/>
            <w:r>
              <w:rPr>
                <w:rFonts w:hint="default" w:ascii="Times New Roman" w:hAnsi="Times New Roman" w:eastAsia="方正仿宋_GBK" w:cs="Times New Roman"/>
                <w:b w:val="0"/>
                <w:bCs w:val="0"/>
                <w:kern w:val="0"/>
                <w:sz w:val="32"/>
                <w:szCs w:val="32"/>
              </w:rPr>
              <w:t>增施有机肥0.35万亩，水泥路1.9公里，过水路面0.1公里，渠道2公里，排水沟1.6公里.</w:t>
            </w:r>
            <w:bookmarkEnd w:id="630"/>
          </w:p>
        </w:tc>
      </w:tr>
      <w:tr>
        <w:tblPrEx>
          <w:tblCellMar>
            <w:top w:w="0" w:type="dxa"/>
            <w:left w:w="108" w:type="dxa"/>
            <w:bottom w:w="0" w:type="dxa"/>
            <w:right w:w="108" w:type="dxa"/>
          </w:tblCellMar>
        </w:tblPrEx>
        <w:trPr>
          <w:trHeight w:val="288" w:hRule="atLeast"/>
          <w:jc w:val="center"/>
        </w:trPr>
        <w:tc>
          <w:tcPr>
            <w:tcW w:w="130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31" w:name="_Toc111973719"/>
            <w:r>
              <w:rPr>
                <w:rFonts w:hint="default" w:ascii="Times New Roman" w:hAnsi="Times New Roman" w:eastAsia="方正仿宋_GBK" w:cs="Times New Roman"/>
                <w:b w:val="0"/>
                <w:bCs w:val="0"/>
                <w:kern w:val="0"/>
                <w:sz w:val="32"/>
                <w:szCs w:val="32"/>
              </w:rPr>
              <w:t>双兴镇</w:t>
            </w:r>
            <w:bookmarkEnd w:id="631"/>
          </w:p>
        </w:tc>
        <w:tc>
          <w:tcPr>
            <w:tcW w:w="1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32" w:name="_Toc111973720"/>
            <w:r>
              <w:rPr>
                <w:rFonts w:hint="default" w:ascii="Times New Roman" w:hAnsi="Times New Roman" w:eastAsia="方正仿宋_GBK" w:cs="Times New Roman"/>
                <w:b w:val="0"/>
                <w:bCs w:val="0"/>
                <w:kern w:val="0"/>
                <w:sz w:val="32"/>
                <w:szCs w:val="32"/>
              </w:rPr>
              <w:t>积善村</w:t>
            </w:r>
            <w:bookmarkEnd w:id="632"/>
          </w:p>
        </w:tc>
        <w:tc>
          <w:tcPr>
            <w:tcW w:w="15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33" w:name="_Toc111973721"/>
            <w:r>
              <w:rPr>
                <w:rFonts w:hint="default" w:ascii="Times New Roman" w:hAnsi="Times New Roman" w:eastAsia="方正仿宋_GBK" w:cs="Times New Roman"/>
                <w:b w:val="0"/>
                <w:bCs w:val="0"/>
                <w:kern w:val="0"/>
                <w:sz w:val="32"/>
                <w:szCs w:val="32"/>
              </w:rPr>
              <w:t>2100</w:t>
            </w:r>
            <w:bookmarkEnd w:id="633"/>
            <w:r>
              <w:rPr>
                <w:rFonts w:hint="default" w:ascii="Times New Roman" w:hAnsi="Times New Roman" w:eastAsia="方正仿宋_GBK" w:cs="Times New Roman"/>
                <w:b w:val="0"/>
                <w:bCs w:val="0"/>
                <w:kern w:val="0"/>
                <w:sz w:val="32"/>
                <w:szCs w:val="32"/>
              </w:rPr>
              <w:t xml:space="preserve"> </w:t>
            </w:r>
          </w:p>
        </w:tc>
        <w:tc>
          <w:tcPr>
            <w:tcW w:w="82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634" w:name="_Toc111973722"/>
            <w:r>
              <w:rPr>
                <w:rFonts w:hint="default" w:ascii="Times New Roman" w:hAnsi="Times New Roman" w:eastAsia="方正仿宋_GBK" w:cs="Times New Roman"/>
                <w:b w:val="0"/>
                <w:bCs w:val="0"/>
                <w:kern w:val="0"/>
                <w:sz w:val="32"/>
                <w:szCs w:val="32"/>
              </w:rPr>
              <w:t>增施有机肥0.21万亩，排水沟1公里，渠道0.7公里，农桥1个，涵洞2个，水泥路1公里，过水路面0.1公里</w:t>
            </w:r>
            <w:bookmarkEnd w:id="634"/>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0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35" w:name="_Toc111973723"/>
            <w:r>
              <w:rPr>
                <w:rFonts w:hint="default" w:ascii="Times New Roman" w:hAnsi="Times New Roman" w:eastAsia="方正仿宋_GBK" w:cs="Times New Roman"/>
                <w:b w:val="0"/>
                <w:bCs w:val="0"/>
                <w:kern w:val="0"/>
                <w:sz w:val="32"/>
                <w:szCs w:val="32"/>
              </w:rPr>
              <w:t>双兴镇</w:t>
            </w:r>
            <w:bookmarkEnd w:id="635"/>
          </w:p>
        </w:tc>
        <w:tc>
          <w:tcPr>
            <w:tcW w:w="1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36" w:name="_Toc111973724"/>
            <w:r>
              <w:rPr>
                <w:rFonts w:hint="default" w:ascii="Times New Roman" w:hAnsi="Times New Roman" w:eastAsia="方正仿宋_GBK" w:cs="Times New Roman"/>
                <w:b w:val="0"/>
                <w:bCs w:val="0"/>
                <w:kern w:val="0"/>
                <w:sz w:val="32"/>
                <w:szCs w:val="32"/>
              </w:rPr>
              <w:t>庆胜村</w:t>
            </w:r>
            <w:bookmarkEnd w:id="636"/>
          </w:p>
        </w:tc>
        <w:tc>
          <w:tcPr>
            <w:tcW w:w="15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37" w:name="_Toc111973725"/>
            <w:r>
              <w:rPr>
                <w:rFonts w:hint="default" w:ascii="Times New Roman" w:hAnsi="Times New Roman" w:eastAsia="方正仿宋_GBK" w:cs="Times New Roman"/>
                <w:b w:val="0"/>
                <w:bCs w:val="0"/>
                <w:kern w:val="0"/>
                <w:sz w:val="32"/>
                <w:szCs w:val="32"/>
              </w:rPr>
              <w:t>6100</w:t>
            </w:r>
            <w:bookmarkEnd w:id="637"/>
            <w:r>
              <w:rPr>
                <w:rFonts w:hint="default" w:ascii="Times New Roman" w:hAnsi="Times New Roman" w:eastAsia="方正仿宋_GBK" w:cs="Times New Roman"/>
                <w:b w:val="0"/>
                <w:bCs w:val="0"/>
                <w:kern w:val="0"/>
                <w:sz w:val="32"/>
                <w:szCs w:val="32"/>
              </w:rPr>
              <w:t xml:space="preserve"> </w:t>
            </w:r>
          </w:p>
        </w:tc>
        <w:tc>
          <w:tcPr>
            <w:tcW w:w="82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638" w:name="_Toc111973726"/>
            <w:r>
              <w:rPr>
                <w:rFonts w:hint="default" w:ascii="Times New Roman" w:hAnsi="Times New Roman" w:eastAsia="方正仿宋_GBK" w:cs="Times New Roman"/>
                <w:b w:val="0"/>
                <w:bCs w:val="0"/>
                <w:kern w:val="0"/>
                <w:sz w:val="32"/>
                <w:szCs w:val="32"/>
              </w:rPr>
              <w:t>增施有机肥0.61万亩，排水沟3公里，渠道2.6公里，农桥2个，水泥路3.4公里，过水路面0.1公里</w:t>
            </w:r>
            <w:bookmarkEnd w:id="638"/>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1504" w:hRule="atLeast"/>
          <w:jc w:val="center"/>
        </w:trPr>
        <w:tc>
          <w:tcPr>
            <w:tcW w:w="130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39" w:name="_Toc111973727"/>
            <w:r>
              <w:rPr>
                <w:rFonts w:hint="default" w:ascii="Times New Roman" w:hAnsi="Times New Roman" w:eastAsia="方正仿宋_GBK" w:cs="Times New Roman"/>
                <w:b w:val="0"/>
                <w:bCs w:val="0"/>
                <w:kern w:val="0"/>
                <w:sz w:val="32"/>
                <w:szCs w:val="32"/>
              </w:rPr>
              <w:t>双兴镇</w:t>
            </w:r>
            <w:bookmarkEnd w:id="639"/>
          </w:p>
        </w:tc>
        <w:tc>
          <w:tcPr>
            <w:tcW w:w="1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40" w:name="_Toc111973728"/>
            <w:r>
              <w:rPr>
                <w:rFonts w:hint="default" w:ascii="Times New Roman" w:hAnsi="Times New Roman" w:eastAsia="方正仿宋_GBK" w:cs="Times New Roman"/>
                <w:b w:val="0"/>
                <w:bCs w:val="0"/>
                <w:kern w:val="0"/>
                <w:sz w:val="32"/>
                <w:szCs w:val="32"/>
              </w:rPr>
              <w:t>同合村</w:t>
            </w:r>
            <w:bookmarkEnd w:id="640"/>
          </w:p>
        </w:tc>
        <w:tc>
          <w:tcPr>
            <w:tcW w:w="15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41" w:name="_Toc111973729"/>
            <w:r>
              <w:rPr>
                <w:rFonts w:hint="default" w:ascii="Times New Roman" w:hAnsi="Times New Roman" w:eastAsia="方正仿宋_GBK" w:cs="Times New Roman"/>
                <w:b w:val="0"/>
                <w:bCs w:val="0"/>
                <w:kern w:val="0"/>
                <w:sz w:val="32"/>
                <w:szCs w:val="32"/>
              </w:rPr>
              <w:t>3900</w:t>
            </w:r>
            <w:bookmarkEnd w:id="641"/>
            <w:r>
              <w:rPr>
                <w:rFonts w:hint="default" w:ascii="Times New Roman" w:hAnsi="Times New Roman" w:eastAsia="方正仿宋_GBK" w:cs="Times New Roman"/>
                <w:b w:val="0"/>
                <w:bCs w:val="0"/>
                <w:kern w:val="0"/>
                <w:sz w:val="32"/>
                <w:szCs w:val="32"/>
              </w:rPr>
              <w:t xml:space="preserve"> </w:t>
            </w:r>
          </w:p>
        </w:tc>
        <w:tc>
          <w:tcPr>
            <w:tcW w:w="82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642" w:name="_Toc111973730"/>
            <w:r>
              <w:rPr>
                <w:rFonts w:hint="default" w:ascii="Times New Roman" w:hAnsi="Times New Roman" w:eastAsia="方正仿宋_GBK" w:cs="Times New Roman"/>
                <w:b w:val="0"/>
                <w:bCs w:val="0"/>
                <w:kern w:val="0"/>
                <w:sz w:val="32"/>
                <w:szCs w:val="32"/>
              </w:rPr>
              <w:t>增施有机肥0.39万亩，排水沟2公里，渠道1.8公里，农桥1个，涵洞3个，水泥路2.1公里，过水路面0.1公里</w:t>
            </w:r>
            <w:bookmarkEnd w:id="642"/>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0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43" w:name="_Toc111973731"/>
            <w:r>
              <w:rPr>
                <w:rFonts w:hint="default" w:ascii="Times New Roman" w:hAnsi="Times New Roman" w:eastAsia="方正仿宋_GBK" w:cs="Times New Roman"/>
                <w:b w:val="0"/>
                <w:bCs w:val="0"/>
                <w:kern w:val="0"/>
                <w:sz w:val="32"/>
                <w:szCs w:val="32"/>
              </w:rPr>
              <w:t>双兴镇</w:t>
            </w:r>
            <w:bookmarkEnd w:id="643"/>
          </w:p>
        </w:tc>
        <w:tc>
          <w:tcPr>
            <w:tcW w:w="1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44" w:name="_Toc111973732"/>
            <w:r>
              <w:rPr>
                <w:rFonts w:hint="default" w:ascii="Times New Roman" w:hAnsi="Times New Roman" w:eastAsia="方正仿宋_GBK" w:cs="Times New Roman"/>
                <w:b w:val="0"/>
                <w:bCs w:val="0"/>
                <w:kern w:val="0"/>
                <w:sz w:val="32"/>
                <w:szCs w:val="32"/>
              </w:rPr>
              <w:t>中山村</w:t>
            </w:r>
            <w:bookmarkEnd w:id="644"/>
          </w:p>
        </w:tc>
        <w:tc>
          <w:tcPr>
            <w:tcW w:w="15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45" w:name="_Toc111973733"/>
            <w:r>
              <w:rPr>
                <w:rFonts w:hint="default" w:ascii="Times New Roman" w:hAnsi="Times New Roman" w:eastAsia="方正仿宋_GBK" w:cs="Times New Roman"/>
                <w:b w:val="0"/>
                <w:bCs w:val="0"/>
                <w:kern w:val="0"/>
                <w:sz w:val="32"/>
                <w:szCs w:val="32"/>
              </w:rPr>
              <w:t>3500</w:t>
            </w:r>
            <w:bookmarkEnd w:id="645"/>
            <w:r>
              <w:rPr>
                <w:rFonts w:hint="default" w:ascii="Times New Roman" w:hAnsi="Times New Roman" w:eastAsia="方正仿宋_GBK" w:cs="Times New Roman"/>
                <w:b w:val="0"/>
                <w:bCs w:val="0"/>
                <w:kern w:val="0"/>
                <w:sz w:val="32"/>
                <w:szCs w:val="32"/>
              </w:rPr>
              <w:t xml:space="preserve"> </w:t>
            </w:r>
          </w:p>
        </w:tc>
        <w:tc>
          <w:tcPr>
            <w:tcW w:w="82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646" w:name="_Toc111973734"/>
            <w:r>
              <w:rPr>
                <w:rFonts w:hint="default" w:ascii="Times New Roman" w:hAnsi="Times New Roman" w:eastAsia="方正仿宋_GBK" w:cs="Times New Roman"/>
                <w:b w:val="0"/>
                <w:bCs w:val="0"/>
                <w:kern w:val="0"/>
                <w:sz w:val="32"/>
                <w:szCs w:val="32"/>
              </w:rPr>
              <w:t>增施有机肥0.35万亩，排水沟2.8公里，农桥2个，涵洞4个，水泥路1.9公里，过水路面0.1公里</w:t>
            </w:r>
            <w:bookmarkEnd w:id="646"/>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0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47" w:name="_Toc111973735"/>
            <w:r>
              <w:rPr>
                <w:rFonts w:hint="default" w:ascii="Times New Roman" w:hAnsi="Times New Roman" w:eastAsia="方正仿宋_GBK" w:cs="Times New Roman"/>
                <w:b w:val="0"/>
                <w:bCs w:val="0"/>
                <w:kern w:val="0"/>
                <w:sz w:val="32"/>
                <w:szCs w:val="32"/>
              </w:rPr>
              <w:t>双兴镇 小计</w:t>
            </w:r>
            <w:bookmarkEnd w:id="647"/>
          </w:p>
        </w:tc>
        <w:tc>
          <w:tcPr>
            <w:tcW w:w="1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c>
          <w:tcPr>
            <w:tcW w:w="15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48" w:name="_Toc111973736"/>
            <w:r>
              <w:rPr>
                <w:rFonts w:hint="default" w:ascii="Times New Roman" w:hAnsi="Times New Roman" w:eastAsia="方正仿宋_GBK" w:cs="Times New Roman"/>
                <w:b w:val="0"/>
                <w:bCs w:val="0"/>
                <w:kern w:val="0"/>
                <w:sz w:val="32"/>
                <w:szCs w:val="32"/>
              </w:rPr>
              <w:t>19100</w:t>
            </w:r>
            <w:bookmarkEnd w:id="648"/>
            <w:r>
              <w:rPr>
                <w:rFonts w:hint="default" w:ascii="Times New Roman" w:hAnsi="Times New Roman" w:eastAsia="方正仿宋_GBK" w:cs="Times New Roman"/>
                <w:b w:val="0"/>
                <w:bCs w:val="0"/>
                <w:kern w:val="0"/>
                <w:sz w:val="32"/>
                <w:szCs w:val="32"/>
              </w:rPr>
              <w:t xml:space="preserve"> </w:t>
            </w:r>
          </w:p>
        </w:tc>
        <w:tc>
          <w:tcPr>
            <w:tcW w:w="82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bl>
    <w:p>
      <w:pPr>
        <w:pStyle w:val="2"/>
        <w:pageBreakBefore w:val="0"/>
        <w:kinsoku/>
        <w:wordWrap/>
        <w:autoSpaceDE/>
        <w:autoSpaceDN/>
        <w:bidi w:val="0"/>
        <w:spacing w:line="560" w:lineRule="exact"/>
        <w:ind w:left="0" w:leftChars="0" w:right="560" w:firstLine="0" w:firstLineChars="0"/>
        <w:textAlignment w:val="auto"/>
        <w:rPr>
          <w:rFonts w:hint="default" w:ascii="Times New Roman" w:hAnsi="Times New Roman" w:eastAsia="方正仿宋_GBK" w:cs="Times New Roman"/>
          <w:b/>
          <w:sz w:val="32"/>
          <w:szCs w:val="32"/>
        </w:rPr>
      </w:pPr>
    </w:p>
    <w:p>
      <w:pPr>
        <w:pStyle w:val="2"/>
        <w:pageBreakBefore w:val="0"/>
        <w:kinsoku/>
        <w:wordWrap/>
        <w:autoSpaceDE/>
        <w:autoSpaceDN/>
        <w:bidi w:val="0"/>
        <w:spacing w:line="560" w:lineRule="exact"/>
        <w:ind w:left="0" w:leftChars="0" w:righ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附表3</w:t>
      </w:r>
      <w:r>
        <w:rPr>
          <w:rFonts w:hint="eastAsia"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rPr>
        <w:t xml:space="preserve">7  </w:t>
      </w:r>
      <w:r>
        <w:rPr>
          <w:rFonts w:hint="eastAsia"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b/>
          <w:sz w:val="32"/>
          <w:szCs w:val="32"/>
        </w:rPr>
        <w:t>2029年度改造提升项目项目库</w:t>
      </w:r>
    </w:p>
    <w:tbl>
      <w:tblPr>
        <w:tblStyle w:val="14"/>
        <w:tblW w:w="14747" w:type="dxa"/>
        <w:jc w:val="center"/>
        <w:tblLayout w:type="fixed"/>
        <w:tblCellMar>
          <w:top w:w="0" w:type="dxa"/>
          <w:left w:w="108" w:type="dxa"/>
          <w:bottom w:w="0" w:type="dxa"/>
          <w:right w:w="108" w:type="dxa"/>
        </w:tblCellMar>
      </w:tblPr>
      <w:tblGrid>
        <w:gridCol w:w="1329"/>
        <w:gridCol w:w="1655"/>
        <w:gridCol w:w="1550"/>
        <w:gridCol w:w="1383"/>
        <w:gridCol w:w="8830"/>
      </w:tblGrid>
      <w:tr>
        <w:tblPrEx>
          <w:tblCellMar>
            <w:top w:w="0" w:type="dxa"/>
            <w:left w:w="108" w:type="dxa"/>
            <w:bottom w:w="0" w:type="dxa"/>
            <w:right w:w="108" w:type="dxa"/>
          </w:tblCellMar>
        </w:tblPrEx>
        <w:trPr>
          <w:trHeight w:val="288" w:hRule="atLeast"/>
          <w:tblHeader/>
          <w:jc w:val="center"/>
        </w:trPr>
        <w:tc>
          <w:tcPr>
            <w:tcW w:w="13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年度</w:t>
            </w:r>
          </w:p>
        </w:tc>
        <w:tc>
          <w:tcPr>
            <w:tcW w:w="16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乡镇名称</w:t>
            </w:r>
          </w:p>
        </w:tc>
        <w:tc>
          <w:tcPr>
            <w:tcW w:w="15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村名</w:t>
            </w:r>
          </w:p>
        </w:tc>
        <w:tc>
          <w:tcPr>
            <w:tcW w:w="138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面积</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亩</w:t>
            </w:r>
            <w:r>
              <w:rPr>
                <w:rFonts w:hint="eastAsia" w:ascii="Times New Roman" w:hAnsi="Times New Roman" w:eastAsia="方正仿宋_GBK" w:cs="Times New Roman"/>
                <w:b w:val="0"/>
                <w:bCs w:val="0"/>
                <w:kern w:val="0"/>
                <w:sz w:val="32"/>
                <w:szCs w:val="32"/>
                <w:lang w:eastAsia="zh-CN"/>
              </w:rPr>
              <w:t>）</w:t>
            </w:r>
          </w:p>
        </w:tc>
        <w:tc>
          <w:tcPr>
            <w:tcW w:w="88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建设内容</w:t>
            </w:r>
          </w:p>
        </w:tc>
      </w:tr>
      <w:tr>
        <w:tblPrEx>
          <w:tblCellMar>
            <w:top w:w="0" w:type="dxa"/>
            <w:left w:w="108" w:type="dxa"/>
            <w:bottom w:w="0" w:type="dxa"/>
            <w:right w:w="108" w:type="dxa"/>
          </w:tblCellMar>
        </w:tblPrEx>
        <w:trPr>
          <w:trHeight w:val="288" w:hRule="atLeast"/>
          <w:jc w:val="center"/>
        </w:trPr>
        <w:tc>
          <w:tcPr>
            <w:tcW w:w="132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49" w:name="_Toc111973737"/>
            <w:r>
              <w:rPr>
                <w:rFonts w:hint="default" w:ascii="Times New Roman" w:hAnsi="Times New Roman" w:eastAsia="方正仿宋_GBK" w:cs="Times New Roman"/>
                <w:b w:val="0"/>
                <w:bCs w:val="0"/>
                <w:kern w:val="0"/>
                <w:sz w:val="32"/>
                <w:szCs w:val="32"/>
              </w:rPr>
              <w:t>2029年</w:t>
            </w:r>
            <w:bookmarkEnd w:id="649"/>
          </w:p>
        </w:tc>
        <w:tc>
          <w:tcPr>
            <w:tcW w:w="16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50" w:name="_Toc111973738"/>
            <w:r>
              <w:rPr>
                <w:rFonts w:hint="default" w:ascii="Times New Roman" w:hAnsi="Times New Roman" w:eastAsia="方正仿宋_GBK" w:cs="Times New Roman"/>
                <w:b w:val="0"/>
                <w:bCs w:val="0"/>
                <w:kern w:val="0"/>
                <w:sz w:val="32"/>
                <w:szCs w:val="32"/>
              </w:rPr>
              <w:t>李炉乡</w:t>
            </w:r>
            <w:bookmarkEnd w:id="650"/>
          </w:p>
        </w:tc>
        <w:tc>
          <w:tcPr>
            <w:tcW w:w="15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51" w:name="_Toc111973739"/>
            <w:r>
              <w:rPr>
                <w:rFonts w:hint="default" w:ascii="Times New Roman" w:hAnsi="Times New Roman" w:eastAsia="方正仿宋_GBK" w:cs="Times New Roman"/>
                <w:b w:val="0"/>
                <w:bCs w:val="0"/>
                <w:kern w:val="0"/>
                <w:sz w:val="32"/>
                <w:szCs w:val="32"/>
              </w:rPr>
              <w:t>东泉村</w:t>
            </w:r>
            <w:bookmarkEnd w:id="651"/>
          </w:p>
        </w:tc>
        <w:tc>
          <w:tcPr>
            <w:tcW w:w="13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52" w:name="_Toc111973740"/>
            <w:r>
              <w:rPr>
                <w:rFonts w:hint="default" w:ascii="Times New Roman" w:hAnsi="Times New Roman" w:eastAsia="方正仿宋_GBK" w:cs="Times New Roman"/>
                <w:b w:val="0"/>
                <w:bCs w:val="0"/>
                <w:kern w:val="0"/>
                <w:sz w:val="32"/>
                <w:szCs w:val="32"/>
              </w:rPr>
              <w:t>1000</w:t>
            </w:r>
            <w:bookmarkEnd w:id="652"/>
            <w:r>
              <w:rPr>
                <w:rFonts w:hint="default" w:ascii="Times New Roman" w:hAnsi="Times New Roman" w:eastAsia="方正仿宋_GBK" w:cs="Times New Roman"/>
                <w:b w:val="0"/>
                <w:bCs w:val="0"/>
                <w:kern w:val="0"/>
                <w:sz w:val="32"/>
                <w:szCs w:val="32"/>
              </w:rPr>
              <w:t xml:space="preserve"> </w:t>
            </w:r>
          </w:p>
        </w:tc>
        <w:tc>
          <w:tcPr>
            <w:tcW w:w="88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653" w:name="_Toc111973741"/>
            <w:r>
              <w:rPr>
                <w:rFonts w:hint="default" w:ascii="Times New Roman" w:hAnsi="Times New Roman" w:eastAsia="方正仿宋_GBK" w:cs="Times New Roman"/>
                <w:b w:val="0"/>
                <w:bCs w:val="0"/>
                <w:kern w:val="0"/>
                <w:sz w:val="32"/>
                <w:szCs w:val="32"/>
              </w:rPr>
              <w:t>增施有机肥0.1万亩，排水沟1公里，涵洞1个，水泥路0.6公里</w:t>
            </w:r>
            <w:bookmarkEnd w:id="653"/>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2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54" w:name="_Toc111973742"/>
            <w:r>
              <w:rPr>
                <w:rFonts w:hint="default" w:ascii="Times New Roman" w:hAnsi="Times New Roman" w:eastAsia="方正仿宋_GBK" w:cs="Times New Roman"/>
                <w:b w:val="0"/>
                <w:bCs w:val="0"/>
                <w:kern w:val="0"/>
                <w:sz w:val="32"/>
                <w:szCs w:val="32"/>
              </w:rPr>
              <w:t>李炉乡 小计</w:t>
            </w:r>
            <w:bookmarkEnd w:id="654"/>
          </w:p>
        </w:tc>
        <w:tc>
          <w:tcPr>
            <w:tcW w:w="15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c>
          <w:tcPr>
            <w:tcW w:w="13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55" w:name="_Toc111973743"/>
            <w:r>
              <w:rPr>
                <w:rFonts w:hint="default" w:ascii="Times New Roman" w:hAnsi="Times New Roman" w:eastAsia="方正仿宋_GBK" w:cs="Times New Roman"/>
                <w:b w:val="0"/>
                <w:bCs w:val="0"/>
                <w:kern w:val="0"/>
                <w:sz w:val="32"/>
                <w:szCs w:val="32"/>
              </w:rPr>
              <w:t>1000</w:t>
            </w:r>
            <w:bookmarkEnd w:id="655"/>
            <w:r>
              <w:rPr>
                <w:rFonts w:hint="default" w:ascii="Times New Roman" w:hAnsi="Times New Roman" w:eastAsia="方正仿宋_GBK" w:cs="Times New Roman"/>
                <w:b w:val="0"/>
                <w:bCs w:val="0"/>
                <w:kern w:val="0"/>
                <w:sz w:val="32"/>
                <w:szCs w:val="32"/>
              </w:rPr>
              <w:t xml:space="preserve"> </w:t>
            </w:r>
          </w:p>
        </w:tc>
        <w:tc>
          <w:tcPr>
            <w:tcW w:w="88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r>
      <w:tr>
        <w:tblPrEx>
          <w:tblCellMar>
            <w:top w:w="0" w:type="dxa"/>
            <w:left w:w="108" w:type="dxa"/>
            <w:bottom w:w="0" w:type="dxa"/>
            <w:right w:w="108" w:type="dxa"/>
          </w:tblCellMar>
        </w:tblPrEx>
        <w:trPr>
          <w:trHeight w:val="288" w:hRule="atLeast"/>
          <w:jc w:val="center"/>
        </w:trPr>
        <w:tc>
          <w:tcPr>
            <w:tcW w:w="132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56" w:name="_Toc111973745"/>
            <w:r>
              <w:rPr>
                <w:rFonts w:hint="default" w:ascii="Times New Roman" w:hAnsi="Times New Roman" w:eastAsia="方正仿宋_GBK" w:cs="Times New Roman"/>
                <w:b w:val="0"/>
                <w:bCs w:val="0"/>
                <w:kern w:val="0"/>
                <w:sz w:val="32"/>
                <w:szCs w:val="32"/>
              </w:rPr>
              <w:t>湾龙镇</w:t>
            </w:r>
            <w:bookmarkEnd w:id="656"/>
          </w:p>
        </w:tc>
        <w:tc>
          <w:tcPr>
            <w:tcW w:w="15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57" w:name="_Toc111973746"/>
            <w:r>
              <w:rPr>
                <w:rFonts w:hint="default" w:ascii="Times New Roman" w:hAnsi="Times New Roman" w:eastAsia="方正仿宋_GBK" w:cs="Times New Roman"/>
                <w:b w:val="0"/>
                <w:bCs w:val="0"/>
                <w:kern w:val="0"/>
                <w:sz w:val="32"/>
                <w:szCs w:val="32"/>
              </w:rPr>
              <w:t>福安村</w:t>
            </w:r>
            <w:bookmarkEnd w:id="657"/>
          </w:p>
        </w:tc>
        <w:tc>
          <w:tcPr>
            <w:tcW w:w="13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58" w:name="_Toc111973747"/>
            <w:r>
              <w:rPr>
                <w:rFonts w:hint="default" w:ascii="Times New Roman" w:hAnsi="Times New Roman" w:eastAsia="方正仿宋_GBK" w:cs="Times New Roman"/>
                <w:b w:val="0"/>
                <w:bCs w:val="0"/>
                <w:kern w:val="0"/>
                <w:sz w:val="32"/>
                <w:szCs w:val="32"/>
              </w:rPr>
              <w:t>2300</w:t>
            </w:r>
            <w:bookmarkEnd w:id="658"/>
            <w:r>
              <w:rPr>
                <w:rFonts w:hint="default" w:ascii="Times New Roman" w:hAnsi="Times New Roman" w:eastAsia="方正仿宋_GBK" w:cs="Times New Roman"/>
                <w:b w:val="0"/>
                <w:bCs w:val="0"/>
                <w:kern w:val="0"/>
                <w:sz w:val="32"/>
                <w:szCs w:val="32"/>
              </w:rPr>
              <w:t xml:space="preserve"> </w:t>
            </w:r>
          </w:p>
        </w:tc>
        <w:tc>
          <w:tcPr>
            <w:tcW w:w="88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659" w:name="_Toc111973748"/>
            <w:r>
              <w:rPr>
                <w:rFonts w:hint="default" w:ascii="Times New Roman" w:hAnsi="Times New Roman" w:eastAsia="方正仿宋_GBK" w:cs="Times New Roman"/>
                <w:b w:val="0"/>
                <w:bCs w:val="0"/>
                <w:kern w:val="0"/>
                <w:sz w:val="32"/>
                <w:szCs w:val="32"/>
              </w:rPr>
              <w:t>增施有机肥0.23万亩，排水沟0.7公里，渠道1公里，农桥2个，水泥路1.4公里</w:t>
            </w:r>
            <w:bookmarkEnd w:id="659"/>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2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60" w:name="_Toc111973749"/>
            <w:r>
              <w:rPr>
                <w:rFonts w:hint="default" w:ascii="Times New Roman" w:hAnsi="Times New Roman" w:eastAsia="方正仿宋_GBK" w:cs="Times New Roman"/>
                <w:b w:val="0"/>
                <w:bCs w:val="0"/>
                <w:kern w:val="0"/>
                <w:sz w:val="32"/>
                <w:szCs w:val="32"/>
              </w:rPr>
              <w:t>湾龙镇</w:t>
            </w:r>
            <w:bookmarkEnd w:id="660"/>
          </w:p>
        </w:tc>
        <w:tc>
          <w:tcPr>
            <w:tcW w:w="15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61" w:name="_Toc111973750"/>
            <w:r>
              <w:rPr>
                <w:rFonts w:hint="default" w:ascii="Times New Roman" w:hAnsi="Times New Roman" w:eastAsia="方正仿宋_GBK" w:cs="Times New Roman"/>
                <w:b w:val="0"/>
                <w:bCs w:val="0"/>
                <w:kern w:val="0"/>
                <w:sz w:val="32"/>
                <w:szCs w:val="32"/>
              </w:rPr>
              <w:t>共安村</w:t>
            </w:r>
            <w:bookmarkEnd w:id="661"/>
          </w:p>
        </w:tc>
        <w:tc>
          <w:tcPr>
            <w:tcW w:w="13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62" w:name="_Toc111973751"/>
            <w:r>
              <w:rPr>
                <w:rFonts w:hint="default" w:ascii="Times New Roman" w:hAnsi="Times New Roman" w:eastAsia="方正仿宋_GBK" w:cs="Times New Roman"/>
                <w:b w:val="0"/>
                <w:bCs w:val="0"/>
                <w:kern w:val="0"/>
                <w:sz w:val="32"/>
                <w:szCs w:val="32"/>
              </w:rPr>
              <w:t>900</w:t>
            </w:r>
            <w:bookmarkEnd w:id="662"/>
            <w:r>
              <w:rPr>
                <w:rFonts w:hint="default" w:ascii="Times New Roman" w:hAnsi="Times New Roman" w:eastAsia="方正仿宋_GBK" w:cs="Times New Roman"/>
                <w:b w:val="0"/>
                <w:bCs w:val="0"/>
                <w:kern w:val="0"/>
                <w:sz w:val="32"/>
                <w:szCs w:val="32"/>
              </w:rPr>
              <w:t xml:space="preserve"> </w:t>
            </w:r>
          </w:p>
        </w:tc>
        <w:tc>
          <w:tcPr>
            <w:tcW w:w="88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663" w:name="_Toc111973752"/>
            <w:r>
              <w:rPr>
                <w:rFonts w:hint="default" w:ascii="Times New Roman" w:hAnsi="Times New Roman" w:eastAsia="方正仿宋_GBK" w:cs="Times New Roman"/>
                <w:b w:val="0"/>
                <w:bCs w:val="0"/>
                <w:kern w:val="0"/>
                <w:sz w:val="32"/>
                <w:szCs w:val="32"/>
              </w:rPr>
              <w:t>增施有机肥0.09万亩，排水沟0.5公里，渠道0.6公里，水泥路0.5公里</w:t>
            </w:r>
            <w:bookmarkEnd w:id="663"/>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2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64" w:name="_Toc111973753"/>
            <w:r>
              <w:rPr>
                <w:rFonts w:hint="default" w:ascii="Times New Roman" w:hAnsi="Times New Roman" w:eastAsia="方正仿宋_GBK" w:cs="Times New Roman"/>
                <w:b w:val="0"/>
                <w:bCs w:val="0"/>
                <w:kern w:val="0"/>
                <w:sz w:val="32"/>
                <w:szCs w:val="32"/>
              </w:rPr>
              <w:t>湾龙镇</w:t>
            </w:r>
            <w:bookmarkEnd w:id="664"/>
          </w:p>
        </w:tc>
        <w:tc>
          <w:tcPr>
            <w:tcW w:w="15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65" w:name="_Toc111973754"/>
            <w:r>
              <w:rPr>
                <w:rFonts w:hint="default" w:ascii="Times New Roman" w:hAnsi="Times New Roman" w:eastAsia="方正仿宋_GBK" w:cs="Times New Roman"/>
                <w:b w:val="0"/>
                <w:bCs w:val="0"/>
                <w:kern w:val="0"/>
                <w:sz w:val="32"/>
                <w:szCs w:val="32"/>
              </w:rPr>
              <w:t>双安村</w:t>
            </w:r>
            <w:bookmarkEnd w:id="665"/>
          </w:p>
        </w:tc>
        <w:tc>
          <w:tcPr>
            <w:tcW w:w="13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66" w:name="_Toc111973755"/>
            <w:r>
              <w:rPr>
                <w:rFonts w:hint="default" w:ascii="Times New Roman" w:hAnsi="Times New Roman" w:eastAsia="方正仿宋_GBK" w:cs="Times New Roman"/>
                <w:b w:val="0"/>
                <w:bCs w:val="0"/>
                <w:kern w:val="0"/>
                <w:sz w:val="32"/>
                <w:szCs w:val="32"/>
              </w:rPr>
              <w:t>1100</w:t>
            </w:r>
            <w:bookmarkEnd w:id="666"/>
            <w:r>
              <w:rPr>
                <w:rFonts w:hint="default" w:ascii="Times New Roman" w:hAnsi="Times New Roman" w:eastAsia="方正仿宋_GBK" w:cs="Times New Roman"/>
                <w:b w:val="0"/>
                <w:bCs w:val="0"/>
                <w:kern w:val="0"/>
                <w:sz w:val="32"/>
                <w:szCs w:val="32"/>
              </w:rPr>
              <w:t xml:space="preserve"> </w:t>
            </w:r>
          </w:p>
        </w:tc>
        <w:tc>
          <w:tcPr>
            <w:tcW w:w="88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667" w:name="_Toc111973756"/>
            <w:r>
              <w:rPr>
                <w:rFonts w:hint="default" w:ascii="Times New Roman" w:hAnsi="Times New Roman" w:eastAsia="方正仿宋_GBK" w:cs="Times New Roman"/>
                <w:b w:val="0"/>
                <w:bCs w:val="0"/>
                <w:kern w:val="0"/>
                <w:sz w:val="32"/>
                <w:szCs w:val="32"/>
              </w:rPr>
              <w:t>增施有机肥0.11万亩，排水沟0.5公里，渠道0.5公里，农桥1个，水泥路0.6公里</w:t>
            </w:r>
            <w:bookmarkEnd w:id="667"/>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2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68" w:name="_Toc111973757"/>
            <w:r>
              <w:rPr>
                <w:rFonts w:hint="default" w:ascii="Times New Roman" w:hAnsi="Times New Roman" w:eastAsia="方正仿宋_GBK" w:cs="Times New Roman"/>
                <w:b w:val="0"/>
                <w:bCs w:val="0"/>
                <w:kern w:val="0"/>
                <w:sz w:val="32"/>
                <w:szCs w:val="32"/>
              </w:rPr>
              <w:t>湾龙镇</w:t>
            </w:r>
            <w:bookmarkEnd w:id="668"/>
          </w:p>
        </w:tc>
        <w:tc>
          <w:tcPr>
            <w:tcW w:w="15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69" w:name="_Toc111973758"/>
            <w:r>
              <w:rPr>
                <w:rFonts w:hint="default" w:ascii="Times New Roman" w:hAnsi="Times New Roman" w:eastAsia="方正仿宋_GBK" w:cs="Times New Roman"/>
                <w:b w:val="0"/>
                <w:bCs w:val="0"/>
                <w:kern w:val="0"/>
                <w:sz w:val="32"/>
                <w:szCs w:val="32"/>
              </w:rPr>
              <w:t>湾龙沟村</w:t>
            </w:r>
            <w:bookmarkEnd w:id="669"/>
          </w:p>
        </w:tc>
        <w:tc>
          <w:tcPr>
            <w:tcW w:w="13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70" w:name="_Toc111973759"/>
            <w:r>
              <w:rPr>
                <w:rFonts w:hint="default" w:ascii="Times New Roman" w:hAnsi="Times New Roman" w:eastAsia="方正仿宋_GBK" w:cs="Times New Roman"/>
                <w:b w:val="0"/>
                <w:bCs w:val="0"/>
                <w:kern w:val="0"/>
                <w:sz w:val="32"/>
                <w:szCs w:val="32"/>
              </w:rPr>
              <w:t>4100</w:t>
            </w:r>
            <w:bookmarkEnd w:id="670"/>
            <w:r>
              <w:rPr>
                <w:rFonts w:hint="default" w:ascii="Times New Roman" w:hAnsi="Times New Roman" w:eastAsia="方正仿宋_GBK" w:cs="Times New Roman"/>
                <w:b w:val="0"/>
                <w:bCs w:val="0"/>
                <w:kern w:val="0"/>
                <w:sz w:val="32"/>
                <w:szCs w:val="32"/>
              </w:rPr>
              <w:t xml:space="preserve"> </w:t>
            </w:r>
          </w:p>
        </w:tc>
        <w:tc>
          <w:tcPr>
            <w:tcW w:w="88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671" w:name="_Toc111973760"/>
            <w:r>
              <w:rPr>
                <w:rFonts w:hint="default" w:ascii="Times New Roman" w:hAnsi="Times New Roman" w:eastAsia="方正仿宋_GBK" w:cs="Times New Roman"/>
                <w:b w:val="0"/>
                <w:bCs w:val="0"/>
                <w:kern w:val="0"/>
                <w:sz w:val="32"/>
                <w:szCs w:val="32"/>
              </w:rPr>
              <w:t>增施有机肥0.41万亩，农用井5座，排水沟2公里，渠道2公里，水泥路2.4公里</w:t>
            </w:r>
            <w:bookmarkEnd w:id="671"/>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2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72" w:name="_Toc111973761"/>
            <w:r>
              <w:rPr>
                <w:rFonts w:hint="default" w:ascii="Times New Roman" w:hAnsi="Times New Roman" w:eastAsia="方正仿宋_GBK" w:cs="Times New Roman"/>
                <w:b w:val="0"/>
                <w:bCs w:val="0"/>
                <w:kern w:val="0"/>
                <w:sz w:val="32"/>
                <w:szCs w:val="32"/>
              </w:rPr>
              <w:t>湾龙镇</w:t>
            </w:r>
            <w:bookmarkEnd w:id="672"/>
          </w:p>
        </w:tc>
        <w:tc>
          <w:tcPr>
            <w:tcW w:w="15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73" w:name="_Toc111973762"/>
            <w:r>
              <w:rPr>
                <w:rFonts w:hint="default" w:ascii="Times New Roman" w:hAnsi="Times New Roman" w:eastAsia="方正仿宋_GBK" w:cs="Times New Roman"/>
                <w:b w:val="0"/>
                <w:bCs w:val="0"/>
                <w:kern w:val="0"/>
                <w:sz w:val="32"/>
                <w:szCs w:val="32"/>
              </w:rPr>
              <w:t>小榆树村</w:t>
            </w:r>
            <w:bookmarkEnd w:id="673"/>
          </w:p>
        </w:tc>
        <w:tc>
          <w:tcPr>
            <w:tcW w:w="13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74" w:name="_Toc111973763"/>
            <w:r>
              <w:rPr>
                <w:rFonts w:hint="default" w:ascii="Times New Roman" w:hAnsi="Times New Roman" w:eastAsia="方正仿宋_GBK" w:cs="Times New Roman"/>
                <w:b w:val="0"/>
                <w:bCs w:val="0"/>
                <w:kern w:val="0"/>
                <w:sz w:val="32"/>
                <w:szCs w:val="32"/>
              </w:rPr>
              <w:t>1800</w:t>
            </w:r>
            <w:bookmarkEnd w:id="674"/>
            <w:r>
              <w:rPr>
                <w:rFonts w:hint="default" w:ascii="Times New Roman" w:hAnsi="Times New Roman" w:eastAsia="方正仿宋_GBK" w:cs="Times New Roman"/>
                <w:b w:val="0"/>
                <w:bCs w:val="0"/>
                <w:kern w:val="0"/>
                <w:sz w:val="32"/>
                <w:szCs w:val="32"/>
              </w:rPr>
              <w:t xml:space="preserve"> </w:t>
            </w:r>
          </w:p>
        </w:tc>
        <w:tc>
          <w:tcPr>
            <w:tcW w:w="88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675" w:name="_Toc111973764"/>
            <w:r>
              <w:rPr>
                <w:rFonts w:hint="default" w:ascii="Times New Roman" w:hAnsi="Times New Roman" w:eastAsia="方正仿宋_GBK" w:cs="Times New Roman"/>
                <w:b w:val="0"/>
                <w:bCs w:val="0"/>
                <w:kern w:val="0"/>
                <w:sz w:val="32"/>
                <w:szCs w:val="32"/>
              </w:rPr>
              <w:t>增施有机肥0.18万亩，排水沟1公里，渠道0.5公里，农桥1个，水泥路0.9公里，过水路面0.1公里</w:t>
            </w:r>
            <w:bookmarkEnd w:id="675"/>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2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76" w:name="_Toc111973765"/>
            <w:r>
              <w:rPr>
                <w:rFonts w:hint="default" w:ascii="Times New Roman" w:hAnsi="Times New Roman" w:eastAsia="方正仿宋_GBK" w:cs="Times New Roman"/>
                <w:b w:val="0"/>
                <w:bCs w:val="0"/>
                <w:kern w:val="0"/>
                <w:sz w:val="32"/>
                <w:szCs w:val="32"/>
              </w:rPr>
              <w:t>湾龙镇</w:t>
            </w:r>
            <w:bookmarkEnd w:id="676"/>
          </w:p>
        </w:tc>
        <w:tc>
          <w:tcPr>
            <w:tcW w:w="15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77" w:name="_Toc111973766"/>
            <w:r>
              <w:rPr>
                <w:rFonts w:hint="default" w:ascii="Times New Roman" w:hAnsi="Times New Roman" w:eastAsia="方正仿宋_GBK" w:cs="Times New Roman"/>
                <w:b w:val="0"/>
                <w:bCs w:val="0"/>
                <w:kern w:val="0"/>
                <w:sz w:val="32"/>
                <w:szCs w:val="32"/>
              </w:rPr>
              <w:t>兴安村</w:t>
            </w:r>
            <w:bookmarkEnd w:id="677"/>
          </w:p>
        </w:tc>
        <w:tc>
          <w:tcPr>
            <w:tcW w:w="13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78" w:name="_Toc111973767"/>
            <w:r>
              <w:rPr>
                <w:rFonts w:hint="default" w:ascii="Times New Roman" w:hAnsi="Times New Roman" w:eastAsia="方正仿宋_GBK" w:cs="Times New Roman"/>
                <w:b w:val="0"/>
                <w:bCs w:val="0"/>
                <w:kern w:val="0"/>
                <w:sz w:val="32"/>
                <w:szCs w:val="32"/>
              </w:rPr>
              <w:t>1500</w:t>
            </w:r>
            <w:bookmarkEnd w:id="678"/>
            <w:r>
              <w:rPr>
                <w:rFonts w:hint="default" w:ascii="Times New Roman" w:hAnsi="Times New Roman" w:eastAsia="方正仿宋_GBK" w:cs="Times New Roman"/>
                <w:b w:val="0"/>
                <w:bCs w:val="0"/>
                <w:kern w:val="0"/>
                <w:sz w:val="32"/>
                <w:szCs w:val="32"/>
              </w:rPr>
              <w:t xml:space="preserve"> </w:t>
            </w:r>
          </w:p>
        </w:tc>
        <w:tc>
          <w:tcPr>
            <w:tcW w:w="88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679" w:name="_Toc111973768"/>
            <w:r>
              <w:rPr>
                <w:rFonts w:hint="default" w:ascii="Times New Roman" w:hAnsi="Times New Roman" w:eastAsia="方正仿宋_GBK" w:cs="Times New Roman"/>
                <w:b w:val="0"/>
                <w:bCs w:val="0"/>
                <w:kern w:val="0"/>
                <w:sz w:val="32"/>
                <w:szCs w:val="32"/>
              </w:rPr>
              <w:t>增施有机肥0.15万亩，农用井2座，排水沟1公里，渠道0.5公里，水泥路0.7公里，,过水路面0.1公里</w:t>
            </w:r>
            <w:bookmarkEnd w:id="679"/>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1170" w:hRule="atLeast"/>
          <w:jc w:val="center"/>
        </w:trPr>
        <w:tc>
          <w:tcPr>
            <w:tcW w:w="132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80" w:name="_Toc111973769"/>
            <w:r>
              <w:rPr>
                <w:rFonts w:hint="default" w:ascii="Times New Roman" w:hAnsi="Times New Roman" w:eastAsia="方正仿宋_GBK" w:cs="Times New Roman"/>
                <w:b w:val="0"/>
                <w:bCs w:val="0"/>
                <w:kern w:val="0"/>
                <w:sz w:val="32"/>
                <w:szCs w:val="32"/>
              </w:rPr>
              <w:t>湾龙镇 小计</w:t>
            </w:r>
            <w:bookmarkEnd w:id="680"/>
          </w:p>
        </w:tc>
        <w:tc>
          <w:tcPr>
            <w:tcW w:w="15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c>
          <w:tcPr>
            <w:tcW w:w="13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81" w:name="_Toc111973770"/>
            <w:r>
              <w:rPr>
                <w:rFonts w:hint="default" w:ascii="Times New Roman" w:hAnsi="Times New Roman" w:eastAsia="方正仿宋_GBK" w:cs="Times New Roman"/>
                <w:b w:val="0"/>
                <w:bCs w:val="0"/>
                <w:kern w:val="0"/>
                <w:sz w:val="32"/>
                <w:szCs w:val="32"/>
              </w:rPr>
              <w:t>11700</w:t>
            </w:r>
            <w:bookmarkEnd w:id="681"/>
            <w:r>
              <w:rPr>
                <w:rFonts w:hint="default" w:ascii="Times New Roman" w:hAnsi="Times New Roman" w:eastAsia="方正仿宋_GBK" w:cs="Times New Roman"/>
                <w:b w:val="0"/>
                <w:bCs w:val="0"/>
                <w:kern w:val="0"/>
                <w:sz w:val="32"/>
                <w:szCs w:val="32"/>
              </w:rPr>
              <w:t xml:space="preserve"> </w:t>
            </w:r>
          </w:p>
        </w:tc>
        <w:tc>
          <w:tcPr>
            <w:tcW w:w="88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r>
        <w:tblPrEx>
          <w:tblCellMar>
            <w:top w:w="0" w:type="dxa"/>
            <w:left w:w="108" w:type="dxa"/>
            <w:bottom w:w="0" w:type="dxa"/>
            <w:right w:w="108" w:type="dxa"/>
          </w:tblCellMar>
        </w:tblPrEx>
        <w:trPr>
          <w:trHeight w:val="288" w:hRule="atLeast"/>
          <w:jc w:val="center"/>
        </w:trPr>
        <w:tc>
          <w:tcPr>
            <w:tcW w:w="132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82" w:name="_Toc111973771"/>
            <w:r>
              <w:rPr>
                <w:rFonts w:hint="default" w:ascii="Times New Roman" w:hAnsi="Times New Roman" w:eastAsia="方正仿宋_GBK" w:cs="Times New Roman"/>
                <w:b w:val="0"/>
                <w:bCs w:val="0"/>
                <w:kern w:val="0"/>
                <w:sz w:val="32"/>
                <w:szCs w:val="32"/>
              </w:rPr>
              <w:t>新合镇</w:t>
            </w:r>
            <w:bookmarkEnd w:id="682"/>
          </w:p>
        </w:tc>
        <w:tc>
          <w:tcPr>
            <w:tcW w:w="15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83" w:name="_Toc111973772"/>
            <w:r>
              <w:rPr>
                <w:rFonts w:hint="default" w:ascii="Times New Roman" w:hAnsi="Times New Roman" w:eastAsia="方正仿宋_GBK" w:cs="Times New Roman"/>
                <w:b w:val="0"/>
                <w:bCs w:val="0"/>
                <w:kern w:val="0"/>
                <w:sz w:val="32"/>
                <w:szCs w:val="32"/>
              </w:rPr>
              <w:t>东兴村</w:t>
            </w:r>
            <w:bookmarkEnd w:id="683"/>
          </w:p>
        </w:tc>
        <w:tc>
          <w:tcPr>
            <w:tcW w:w="13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84" w:name="_Toc111973773"/>
            <w:r>
              <w:rPr>
                <w:rFonts w:hint="default" w:ascii="Times New Roman" w:hAnsi="Times New Roman" w:eastAsia="方正仿宋_GBK" w:cs="Times New Roman"/>
                <w:b w:val="0"/>
                <w:bCs w:val="0"/>
                <w:kern w:val="0"/>
                <w:sz w:val="32"/>
                <w:szCs w:val="32"/>
              </w:rPr>
              <w:t>6600</w:t>
            </w:r>
            <w:bookmarkEnd w:id="684"/>
            <w:r>
              <w:rPr>
                <w:rFonts w:hint="default" w:ascii="Times New Roman" w:hAnsi="Times New Roman" w:eastAsia="方正仿宋_GBK" w:cs="Times New Roman"/>
                <w:b w:val="0"/>
                <w:bCs w:val="0"/>
                <w:kern w:val="0"/>
                <w:sz w:val="32"/>
                <w:szCs w:val="32"/>
              </w:rPr>
              <w:t xml:space="preserve"> </w:t>
            </w:r>
          </w:p>
        </w:tc>
        <w:tc>
          <w:tcPr>
            <w:tcW w:w="88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685" w:name="_Toc111973774"/>
            <w:r>
              <w:rPr>
                <w:rFonts w:hint="default" w:ascii="Times New Roman" w:hAnsi="Times New Roman" w:eastAsia="方正仿宋_GBK" w:cs="Times New Roman"/>
                <w:b w:val="0"/>
                <w:bCs w:val="0"/>
                <w:kern w:val="0"/>
                <w:sz w:val="32"/>
                <w:szCs w:val="32"/>
              </w:rPr>
              <w:t>增施有机肥0.66万亩，农用井3座，排水沟2.9公里，渠道2公里，农桥4个，涵洞5个，水泥路3.7公里，过水路面0.1公里</w:t>
            </w:r>
            <w:bookmarkEnd w:id="685"/>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1253" w:hRule="atLeast"/>
          <w:jc w:val="center"/>
        </w:trPr>
        <w:tc>
          <w:tcPr>
            <w:tcW w:w="132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86" w:name="_Toc111973775"/>
            <w:r>
              <w:rPr>
                <w:rFonts w:hint="default" w:ascii="Times New Roman" w:hAnsi="Times New Roman" w:eastAsia="方正仿宋_GBK" w:cs="Times New Roman"/>
                <w:b w:val="0"/>
                <w:bCs w:val="0"/>
                <w:kern w:val="0"/>
                <w:sz w:val="32"/>
                <w:szCs w:val="32"/>
              </w:rPr>
              <w:t>新合镇</w:t>
            </w:r>
            <w:bookmarkEnd w:id="686"/>
          </w:p>
        </w:tc>
        <w:tc>
          <w:tcPr>
            <w:tcW w:w="15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87" w:name="_Toc111973776"/>
            <w:r>
              <w:rPr>
                <w:rFonts w:hint="default" w:ascii="Times New Roman" w:hAnsi="Times New Roman" w:eastAsia="方正仿宋_GBK" w:cs="Times New Roman"/>
                <w:b w:val="0"/>
                <w:bCs w:val="0"/>
                <w:kern w:val="0"/>
                <w:sz w:val="32"/>
                <w:szCs w:val="32"/>
              </w:rPr>
              <w:t>黑山村</w:t>
            </w:r>
            <w:bookmarkEnd w:id="687"/>
          </w:p>
        </w:tc>
        <w:tc>
          <w:tcPr>
            <w:tcW w:w="13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88" w:name="_Toc111973777"/>
            <w:r>
              <w:rPr>
                <w:rFonts w:hint="default" w:ascii="Times New Roman" w:hAnsi="Times New Roman" w:eastAsia="方正仿宋_GBK" w:cs="Times New Roman"/>
                <w:b w:val="0"/>
                <w:bCs w:val="0"/>
                <w:kern w:val="0"/>
                <w:sz w:val="32"/>
                <w:szCs w:val="32"/>
              </w:rPr>
              <w:t>700</w:t>
            </w:r>
            <w:bookmarkEnd w:id="688"/>
            <w:r>
              <w:rPr>
                <w:rFonts w:hint="default" w:ascii="Times New Roman" w:hAnsi="Times New Roman" w:eastAsia="方正仿宋_GBK" w:cs="Times New Roman"/>
                <w:b w:val="0"/>
                <w:bCs w:val="0"/>
                <w:kern w:val="0"/>
                <w:sz w:val="32"/>
                <w:szCs w:val="32"/>
              </w:rPr>
              <w:t xml:space="preserve"> </w:t>
            </w:r>
          </w:p>
        </w:tc>
        <w:tc>
          <w:tcPr>
            <w:tcW w:w="88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689" w:name="_Toc111973778"/>
            <w:r>
              <w:rPr>
                <w:rFonts w:hint="default" w:ascii="Times New Roman" w:hAnsi="Times New Roman" w:eastAsia="方正仿宋_GBK" w:cs="Times New Roman"/>
                <w:b w:val="0"/>
                <w:bCs w:val="0"/>
                <w:kern w:val="0"/>
                <w:sz w:val="32"/>
                <w:szCs w:val="32"/>
              </w:rPr>
              <w:t>增施有机肥0.07万亩，农用井1座，排水沟0.3公里，农桥1个，涵洞1个，水泥路0.5公里</w:t>
            </w:r>
            <w:bookmarkEnd w:id="689"/>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1856" w:hRule="atLeast"/>
          <w:jc w:val="center"/>
        </w:trPr>
        <w:tc>
          <w:tcPr>
            <w:tcW w:w="132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90" w:name="_Toc111973779"/>
            <w:r>
              <w:rPr>
                <w:rFonts w:hint="default" w:ascii="Times New Roman" w:hAnsi="Times New Roman" w:eastAsia="方正仿宋_GBK" w:cs="Times New Roman"/>
                <w:b w:val="0"/>
                <w:bCs w:val="0"/>
                <w:kern w:val="0"/>
                <w:sz w:val="32"/>
                <w:szCs w:val="32"/>
              </w:rPr>
              <w:t>新合镇</w:t>
            </w:r>
            <w:bookmarkEnd w:id="690"/>
          </w:p>
        </w:tc>
        <w:tc>
          <w:tcPr>
            <w:tcW w:w="15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91" w:name="_Toc111973780"/>
            <w:r>
              <w:rPr>
                <w:rFonts w:hint="default" w:ascii="Times New Roman" w:hAnsi="Times New Roman" w:eastAsia="方正仿宋_GBK" w:cs="Times New Roman"/>
                <w:b w:val="0"/>
                <w:bCs w:val="0"/>
                <w:kern w:val="0"/>
                <w:sz w:val="32"/>
                <w:szCs w:val="32"/>
              </w:rPr>
              <w:t>新华村</w:t>
            </w:r>
            <w:bookmarkEnd w:id="691"/>
          </w:p>
        </w:tc>
        <w:tc>
          <w:tcPr>
            <w:tcW w:w="13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92" w:name="_Toc111973781"/>
            <w:r>
              <w:rPr>
                <w:rFonts w:hint="default" w:ascii="Times New Roman" w:hAnsi="Times New Roman" w:eastAsia="方正仿宋_GBK" w:cs="Times New Roman"/>
                <w:b w:val="0"/>
                <w:bCs w:val="0"/>
                <w:kern w:val="0"/>
                <w:sz w:val="32"/>
                <w:szCs w:val="32"/>
              </w:rPr>
              <w:t>1100</w:t>
            </w:r>
            <w:bookmarkEnd w:id="692"/>
            <w:r>
              <w:rPr>
                <w:rFonts w:hint="default" w:ascii="Times New Roman" w:hAnsi="Times New Roman" w:eastAsia="方正仿宋_GBK" w:cs="Times New Roman"/>
                <w:b w:val="0"/>
                <w:bCs w:val="0"/>
                <w:kern w:val="0"/>
                <w:sz w:val="32"/>
                <w:szCs w:val="32"/>
              </w:rPr>
              <w:t xml:space="preserve"> </w:t>
            </w:r>
          </w:p>
        </w:tc>
        <w:tc>
          <w:tcPr>
            <w:tcW w:w="88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693" w:name="_Toc111973782"/>
            <w:r>
              <w:rPr>
                <w:rFonts w:hint="default" w:ascii="Times New Roman" w:hAnsi="Times New Roman" w:eastAsia="方正仿宋_GBK" w:cs="Times New Roman"/>
                <w:b w:val="0"/>
                <w:bCs w:val="0"/>
                <w:kern w:val="0"/>
                <w:sz w:val="32"/>
                <w:szCs w:val="32"/>
              </w:rPr>
              <w:t>增施有机肥0.11万亩，排水沟0.8公里，农桥1个，水泥路0.6公里</w:t>
            </w:r>
            <w:bookmarkEnd w:id="693"/>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2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94" w:name="_Toc111973783"/>
            <w:r>
              <w:rPr>
                <w:rFonts w:hint="default" w:ascii="Times New Roman" w:hAnsi="Times New Roman" w:eastAsia="方正仿宋_GBK" w:cs="Times New Roman"/>
                <w:b w:val="0"/>
                <w:bCs w:val="0"/>
                <w:kern w:val="0"/>
                <w:sz w:val="32"/>
                <w:szCs w:val="32"/>
              </w:rPr>
              <w:t>新合镇</w:t>
            </w:r>
            <w:bookmarkEnd w:id="694"/>
          </w:p>
        </w:tc>
        <w:tc>
          <w:tcPr>
            <w:tcW w:w="15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95" w:name="_Toc111973784"/>
            <w:r>
              <w:rPr>
                <w:rFonts w:hint="default" w:ascii="Times New Roman" w:hAnsi="Times New Roman" w:eastAsia="方正仿宋_GBK" w:cs="Times New Roman"/>
                <w:b w:val="0"/>
                <w:bCs w:val="0"/>
                <w:kern w:val="0"/>
                <w:sz w:val="32"/>
                <w:szCs w:val="32"/>
              </w:rPr>
              <w:t>新兴村</w:t>
            </w:r>
            <w:bookmarkEnd w:id="695"/>
          </w:p>
        </w:tc>
        <w:tc>
          <w:tcPr>
            <w:tcW w:w="13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96" w:name="_Toc111973785"/>
            <w:r>
              <w:rPr>
                <w:rFonts w:hint="default" w:ascii="Times New Roman" w:hAnsi="Times New Roman" w:eastAsia="方正仿宋_GBK" w:cs="Times New Roman"/>
                <w:b w:val="0"/>
                <w:bCs w:val="0"/>
                <w:kern w:val="0"/>
                <w:sz w:val="32"/>
                <w:szCs w:val="32"/>
              </w:rPr>
              <w:t>700</w:t>
            </w:r>
            <w:bookmarkEnd w:id="696"/>
            <w:r>
              <w:rPr>
                <w:rFonts w:hint="default" w:ascii="Times New Roman" w:hAnsi="Times New Roman" w:eastAsia="方正仿宋_GBK" w:cs="Times New Roman"/>
                <w:b w:val="0"/>
                <w:bCs w:val="0"/>
                <w:kern w:val="0"/>
                <w:sz w:val="32"/>
                <w:szCs w:val="32"/>
              </w:rPr>
              <w:t xml:space="preserve"> </w:t>
            </w:r>
          </w:p>
        </w:tc>
        <w:tc>
          <w:tcPr>
            <w:tcW w:w="88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697" w:name="_Toc111973786"/>
            <w:r>
              <w:rPr>
                <w:rFonts w:hint="default" w:ascii="Times New Roman" w:hAnsi="Times New Roman" w:eastAsia="方正仿宋_GBK" w:cs="Times New Roman"/>
                <w:b w:val="0"/>
                <w:bCs w:val="0"/>
                <w:kern w:val="0"/>
                <w:sz w:val="32"/>
                <w:szCs w:val="32"/>
              </w:rPr>
              <w:t>增施有机肥0.07万亩，渠道0.3公里，农桥1个，涵洞1个，水泥路0.5公里</w:t>
            </w:r>
            <w:bookmarkEnd w:id="697"/>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2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98" w:name="_Toc111973787"/>
            <w:r>
              <w:rPr>
                <w:rFonts w:hint="default" w:ascii="Times New Roman" w:hAnsi="Times New Roman" w:eastAsia="方正仿宋_GBK" w:cs="Times New Roman"/>
                <w:b w:val="0"/>
                <w:bCs w:val="0"/>
                <w:kern w:val="0"/>
                <w:sz w:val="32"/>
                <w:szCs w:val="32"/>
              </w:rPr>
              <w:t>新合镇</w:t>
            </w:r>
            <w:bookmarkEnd w:id="698"/>
          </w:p>
        </w:tc>
        <w:tc>
          <w:tcPr>
            <w:tcW w:w="15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699" w:name="_Toc111973788"/>
            <w:r>
              <w:rPr>
                <w:rFonts w:hint="default" w:ascii="Times New Roman" w:hAnsi="Times New Roman" w:eastAsia="方正仿宋_GBK" w:cs="Times New Roman"/>
                <w:b w:val="0"/>
                <w:bCs w:val="0"/>
                <w:kern w:val="0"/>
                <w:sz w:val="32"/>
                <w:szCs w:val="32"/>
              </w:rPr>
              <w:t>永发村</w:t>
            </w:r>
            <w:bookmarkEnd w:id="699"/>
          </w:p>
        </w:tc>
        <w:tc>
          <w:tcPr>
            <w:tcW w:w="13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00" w:name="_Toc111973789"/>
            <w:r>
              <w:rPr>
                <w:rFonts w:hint="default" w:ascii="Times New Roman" w:hAnsi="Times New Roman" w:eastAsia="方正仿宋_GBK" w:cs="Times New Roman"/>
                <w:b w:val="0"/>
                <w:bCs w:val="0"/>
                <w:kern w:val="0"/>
                <w:sz w:val="32"/>
                <w:szCs w:val="32"/>
              </w:rPr>
              <w:t>400</w:t>
            </w:r>
            <w:bookmarkEnd w:id="700"/>
            <w:r>
              <w:rPr>
                <w:rFonts w:hint="default" w:ascii="Times New Roman" w:hAnsi="Times New Roman" w:eastAsia="方正仿宋_GBK" w:cs="Times New Roman"/>
                <w:b w:val="0"/>
                <w:bCs w:val="0"/>
                <w:kern w:val="0"/>
                <w:sz w:val="32"/>
                <w:szCs w:val="32"/>
              </w:rPr>
              <w:t xml:space="preserve"> </w:t>
            </w:r>
          </w:p>
        </w:tc>
        <w:tc>
          <w:tcPr>
            <w:tcW w:w="88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701" w:name="_Toc111973790"/>
            <w:r>
              <w:rPr>
                <w:rFonts w:hint="default" w:ascii="Times New Roman" w:hAnsi="Times New Roman" w:eastAsia="方正仿宋_GBK" w:cs="Times New Roman"/>
                <w:b w:val="0"/>
                <w:bCs w:val="0"/>
                <w:kern w:val="0"/>
                <w:sz w:val="32"/>
                <w:szCs w:val="32"/>
              </w:rPr>
              <w:t>增施有机肥0.04万亩，排水沟0.26公里，渠道0.2公里，水泥路0.3公里</w:t>
            </w:r>
            <w:bookmarkEnd w:id="701"/>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2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02" w:name="_Toc111973791"/>
            <w:r>
              <w:rPr>
                <w:rFonts w:hint="default" w:ascii="Times New Roman" w:hAnsi="Times New Roman" w:eastAsia="方正仿宋_GBK" w:cs="Times New Roman"/>
                <w:b w:val="0"/>
                <w:bCs w:val="0"/>
                <w:kern w:val="0"/>
                <w:sz w:val="32"/>
                <w:szCs w:val="32"/>
              </w:rPr>
              <w:t>新合镇 小计</w:t>
            </w:r>
            <w:bookmarkEnd w:id="702"/>
          </w:p>
        </w:tc>
        <w:tc>
          <w:tcPr>
            <w:tcW w:w="15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c>
          <w:tcPr>
            <w:tcW w:w="13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03" w:name="_Toc111973792"/>
            <w:r>
              <w:rPr>
                <w:rFonts w:hint="default" w:ascii="Times New Roman" w:hAnsi="Times New Roman" w:eastAsia="方正仿宋_GBK" w:cs="Times New Roman"/>
                <w:b w:val="0"/>
                <w:bCs w:val="0"/>
                <w:kern w:val="0"/>
                <w:sz w:val="32"/>
                <w:szCs w:val="32"/>
              </w:rPr>
              <w:t>9500</w:t>
            </w:r>
            <w:bookmarkEnd w:id="703"/>
            <w:r>
              <w:rPr>
                <w:rFonts w:hint="default" w:ascii="Times New Roman" w:hAnsi="Times New Roman" w:eastAsia="方正仿宋_GBK" w:cs="Times New Roman"/>
                <w:b w:val="0"/>
                <w:bCs w:val="0"/>
                <w:kern w:val="0"/>
                <w:sz w:val="32"/>
                <w:szCs w:val="32"/>
              </w:rPr>
              <w:t xml:space="preserve"> </w:t>
            </w:r>
          </w:p>
        </w:tc>
        <w:tc>
          <w:tcPr>
            <w:tcW w:w="88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r>
        <w:tblPrEx>
          <w:tblCellMar>
            <w:top w:w="0" w:type="dxa"/>
            <w:left w:w="108" w:type="dxa"/>
            <w:bottom w:w="0" w:type="dxa"/>
            <w:right w:w="108" w:type="dxa"/>
          </w:tblCellMar>
        </w:tblPrEx>
        <w:trPr>
          <w:trHeight w:val="288" w:hRule="atLeast"/>
          <w:jc w:val="center"/>
        </w:trPr>
        <w:tc>
          <w:tcPr>
            <w:tcW w:w="132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中和镇</w:t>
            </w:r>
          </w:p>
        </w:tc>
        <w:tc>
          <w:tcPr>
            <w:tcW w:w="15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04" w:name="_Toc111973794"/>
            <w:r>
              <w:rPr>
                <w:rFonts w:hint="default" w:ascii="Times New Roman" w:hAnsi="Times New Roman" w:eastAsia="方正仿宋_GBK" w:cs="Times New Roman"/>
                <w:b w:val="0"/>
                <w:bCs w:val="0"/>
                <w:kern w:val="0"/>
                <w:sz w:val="32"/>
                <w:szCs w:val="32"/>
              </w:rPr>
              <w:t>黎明村</w:t>
            </w:r>
            <w:bookmarkEnd w:id="704"/>
          </w:p>
        </w:tc>
        <w:tc>
          <w:tcPr>
            <w:tcW w:w="13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05" w:name="_Toc111973795"/>
            <w:r>
              <w:rPr>
                <w:rFonts w:hint="default" w:ascii="Times New Roman" w:hAnsi="Times New Roman" w:eastAsia="方正仿宋_GBK" w:cs="Times New Roman"/>
                <w:b w:val="0"/>
                <w:bCs w:val="0"/>
                <w:kern w:val="0"/>
                <w:sz w:val="32"/>
                <w:szCs w:val="32"/>
              </w:rPr>
              <w:t>1600</w:t>
            </w:r>
            <w:bookmarkEnd w:id="705"/>
            <w:r>
              <w:rPr>
                <w:rFonts w:hint="default" w:ascii="Times New Roman" w:hAnsi="Times New Roman" w:eastAsia="方正仿宋_GBK" w:cs="Times New Roman"/>
                <w:b w:val="0"/>
                <w:bCs w:val="0"/>
                <w:kern w:val="0"/>
                <w:sz w:val="32"/>
                <w:szCs w:val="32"/>
              </w:rPr>
              <w:t xml:space="preserve"> </w:t>
            </w:r>
          </w:p>
        </w:tc>
        <w:tc>
          <w:tcPr>
            <w:tcW w:w="88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706" w:name="_Toc111973796"/>
            <w:r>
              <w:rPr>
                <w:rFonts w:hint="default" w:ascii="Times New Roman" w:hAnsi="Times New Roman" w:eastAsia="方正仿宋_GBK" w:cs="Times New Roman"/>
                <w:b w:val="0"/>
                <w:bCs w:val="0"/>
                <w:kern w:val="0"/>
                <w:sz w:val="32"/>
                <w:szCs w:val="32"/>
              </w:rPr>
              <w:t>增施有机肥0.16万亩，排水沟0.5公里，渠道0.8公里，农桥1个，水泥路0.9公里</w:t>
            </w:r>
            <w:bookmarkEnd w:id="706"/>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2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中和镇</w:t>
            </w:r>
          </w:p>
        </w:tc>
        <w:tc>
          <w:tcPr>
            <w:tcW w:w="15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07" w:name="_Toc111973798"/>
            <w:r>
              <w:rPr>
                <w:rFonts w:hint="default" w:ascii="Times New Roman" w:hAnsi="Times New Roman" w:eastAsia="方正仿宋_GBK" w:cs="Times New Roman"/>
                <w:b w:val="0"/>
                <w:bCs w:val="0"/>
                <w:kern w:val="0"/>
                <w:sz w:val="32"/>
                <w:szCs w:val="32"/>
              </w:rPr>
              <w:t>平等村</w:t>
            </w:r>
            <w:bookmarkEnd w:id="707"/>
          </w:p>
        </w:tc>
        <w:tc>
          <w:tcPr>
            <w:tcW w:w="13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08" w:name="_Toc111973799"/>
            <w:r>
              <w:rPr>
                <w:rFonts w:hint="default" w:ascii="Times New Roman" w:hAnsi="Times New Roman" w:eastAsia="方正仿宋_GBK" w:cs="Times New Roman"/>
                <w:b w:val="0"/>
                <w:bCs w:val="0"/>
                <w:kern w:val="0"/>
                <w:sz w:val="32"/>
                <w:szCs w:val="32"/>
              </w:rPr>
              <w:t>4400</w:t>
            </w:r>
            <w:bookmarkEnd w:id="708"/>
            <w:r>
              <w:rPr>
                <w:rFonts w:hint="default" w:ascii="Times New Roman" w:hAnsi="Times New Roman" w:eastAsia="方正仿宋_GBK" w:cs="Times New Roman"/>
                <w:b w:val="0"/>
                <w:bCs w:val="0"/>
                <w:kern w:val="0"/>
                <w:sz w:val="32"/>
                <w:szCs w:val="32"/>
              </w:rPr>
              <w:t xml:space="preserve"> </w:t>
            </w:r>
          </w:p>
        </w:tc>
        <w:tc>
          <w:tcPr>
            <w:tcW w:w="88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709" w:name="_Toc111973800"/>
            <w:r>
              <w:rPr>
                <w:rFonts w:hint="default" w:ascii="Times New Roman" w:hAnsi="Times New Roman" w:eastAsia="方正仿宋_GBK" w:cs="Times New Roman"/>
                <w:b w:val="0"/>
                <w:bCs w:val="0"/>
                <w:kern w:val="0"/>
                <w:sz w:val="32"/>
                <w:szCs w:val="32"/>
              </w:rPr>
              <w:t>增施有机肥0.44万亩，排水沟2公里，渠道1.5公里，农桥3个，水泥路2.6公里</w:t>
            </w:r>
            <w:bookmarkEnd w:id="709"/>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1435" w:hRule="atLeast"/>
          <w:jc w:val="center"/>
        </w:trPr>
        <w:tc>
          <w:tcPr>
            <w:tcW w:w="132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中和镇</w:t>
            </w:r>
          </w:p>
        </w:tc>
        <w:tc>
          <w:tcPr>
            <w:tcW w:w="15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10" w:name="_Toc111973802"/>
            <w:r>
              <w:rPr>
                <w:rFonts w:hint="default" w:ascii="Times New Roman" w:hAnsi="Times New Roman" w:eastAsia="方正仿宋_GBK" w:cs="Times New Roman"/>
                <w:b w:val="0"/>
                <w:bCs w:val="0"/>
                <w:kern w:val="0"/>
                <w:sz w:val="32"/>
                <w:szCs w:val="32"/>
              </w:rPr>
              <w:t>三八石村</w:t>
            </w:r>
            <w:bookmarkEnd w:id="710"/>
          </w:p>
        </w:tc>
        <w:tc>
          <w:tcPr>
            <w:tcW w:w="13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11" w:name="_Toc111973803"/>
            <w:r>
              <w:rPr>
                <w:rFonts w:hint="default" w:ascii="Times New Roman" w:hAnsi="Times New Roman" w:eastAsia="方正仿宋_GBK" w:cs="Times New Roman"/>
                <w:b w:val="0"/>
                <w:bCs w:val="0"/>
                <w:kern w:val="0"/>
                <w:sz w:val="32"/>
                <w:szCs w:val="32"/>
              </w:rPr>
              <w:t>3100</w:t>
            </w:r>
            <w:bookmarkEnd w:id="711"/>
            <w:r>
              <w:rPr>
                <w:rFonts w:hint="default" w:ascii="Times New Roman" w:hAnsi="Times New Roman" w:eastAsia="方正仿宋_GBK" w:cs="Times New Roman"/>
                <w:b w:val="0"/>
                <w:bCs w:val="0"/>
                <w:kern w:val="0"/>
                <w:sz w:val="32"/>
                <w:szCs w:val="32"/>
              </w:rPr>
              <w:t xml:space="preserve"> </w:t>
            </w:r>
          </w:p>
        </w:tc>
        <w:tc>
          <w:tcPr>
            <w:tcW w:w="88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712" w:name="_Toc111973804"/>
            <w:r>
              <w:rPr>
                <w:rFonts w:hint="default" w:ascii="Times New Roman" w:hAnsi="Times New Roman" w:eastAsia="方正仿宋_GBK" w:cs="Times New Roman"/>
                <w:b w:val="0"/>
                <w:bCs w:val="0"/>
                <w:kern w:val="0"/>
                <w:sz w:val="32"/>
                <w:szCs w:val="32"/>
              </w:rPr>
              <w:t>增施有机肥0.31万亩，排水沟1.5公里，渠道1.7公里，水泥路1.8公里</w:t>
            </w:r>
            <w:bookmarkEnd w:id="712"/>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288" w:hRule="atLeast"/>
          <w:jc w:val="center"/>
        </w:trPr>
        <w:tc>
          <w:tcPr>
            <w:tcW w:w="132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13" w:name="_Toc111973805"/>
            <w:r>
              <w:rPr>
                <w:rFonts w:hint="default" w:ascii="Times New Roman" w:hAnsi="Times New Roman" w:eastAsia="方正仿宋_GBK" w:cs="Times New Roman"/>
                <w:b w:val="0"/>
                <w:bCs w:val="0"/>
                <w:kern w:val="0"/>
                <w:sz w:val="32"/>
                <w:szCs w:val="32"/>
              </w:rPr>
              <w:t>中和镇 小计</w:t>
            </w:r>
            <w:bookmarkEnd w:id="713"/>
          </w:p>
        </w:tc>
        <w:tc>
          <w:tcPr>
            <w:tcW w:w="15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c>
          <w:tcPr>
            <w:tcW w:w="13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14" w:name="_Toc111973806"/>
            <w:r>
              <w:rPr>
                <w:rFonts w:hint="default" w:ascii="Times New Roman" w:hAnsi="Times New Roman" w:eastAsia="方正仿宋_GBK" w:cs="Times New Roman"/>
                <w:b w:val="0"/>
                <w:bCs w:val="0"/>
                <w:kern w:val="0"/>
                <w:sz w:val="32"/>
                <w:szCs w:val="32"/>
              </w:rPr>
              <w:t>9100</w:t>
            </w:r>
            <w:bookmarkEnd w:id="714"/>
            <w:r>
              <w:rPr>
                <w:rFonts w:hint="default" w:ascii="Times New Roman" w:hAnsi="Times New Roman" w:eastAsia="方正仿宋_GBK" w:cs="Times New Roman"/>
                <w:b w:val="0"/>
                <w:bCs w:val="0"/>
                <w:kern w:val="0"/>
                <w:sz w:val="32"/>
                <w:szCs w:val="32"/>
              </w:rPr>
              <w:t xml:space="preserve"> </w:t>
            </w:r>
          </w:p>
        </w:tc>
        <w:tc>
          <w:tcPr>
            <w:tcW w:w="88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bl>
    <w:p>
      <w:pPr>
        <w:pStyle w:val="2"/>
        <w:pageBreakBefore w:val="0"/>
        <w:kinsoku/>
        <w:wordWrap/>
        <w:autoSpaceDE/>
        <w:autoSpaceDN/>
        <w:bidi w:val="0"/>
        <w:spacing w:line="560" w:lineRule="exact"/>
        <w:ind w:left="0" w:leftChars="0" w:righ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附表3</w:t>
      </w:r>
      <w:r>
        <w:rPr>
          <w:rFonts w:hint="eastAsia"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rPr>
        <w:t xml:space="preserve">8 </w:t>
      </w:r>
      <w:r>
        <w:rPr>
          <w:rFonts w:hint="eastAsia"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b/>
          <w:sz w:val="32"/>
          <w:szCs w:val="32"/>
        </w:rPr>
        <w:t xml:space="preserve"> 2030年度改造提升项目项目库</w:t>
      </w:r>
    </w:p>
    <w:tbl>
      <w:tblPr>
        <w:tblStyle w:val="14"/>
        <w:tblW w:w="14620" w:type="dxa"/>
        <w:jc w:val="center"/>
        <w:tblLayout w:type="fixed"/>
        <w:tblCellMar>
          <w:top w:w="0" w:type="dxa"/>
          <w:left w:w="108" w:type="dxa"/>
          <w:bottom w:w="0" w:type="dxa"/>
          <w:right w:w="108" w:type="dxa"/>
        </w:tblCellMar>
      </w:tblPr>
      <w:tblGrid>
        <w:gridCol w:w="1395"/>
        <w:gridCol w:w="1682"/>
        <w:gridCol w:w="1530"/>
        <w:gridCol w:w="1429"/>
        <w:gridCol w:w="8584"/>
      </w:tblGrid>
      <w:tr>
        <w:tblPrEx>
          <w:tblCellMar>
            <w:top w:w="0" w:type="dxa"/>
            <w:left w:w="108" w:type="dxa"/>
            <w:bottom w:w="0" w:type="dxa"/>
            <w:right w:w="108" w:type="dxa"/>
          </w:tblCellMar>
        </w:tblPrEx>
        <w:trPr>
          <w:trHeight w:val="526" w:hRule="atLeast"/>
          <w:tblHeader/>
          <w:jc w:val="center"/>
        </w:trPr>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年度</w:t>
            </w:r>
          </w:p>
        </w:tc>
        <w:tc>
          <w:tcPr>
            <w:tcW w:w="168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乡镇名称</w:t>
            </w:r>
          </w:p>
        </w:tc>
        <w:tc>
          <w:tcPr>
            <w:tcW w:w="15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村名</w:t>
            </w:r>
          </w:p>
        </w:tc>
        <w:tc>
          <w:tcPr>
            <w:tcW w:w="142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eastAsia"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面积</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亩</w:t>
            </w:r>
            <w:r>
              <w:rPr>
                <w:rFonts w:hint="eastAsia" w:ascii="Times New Roman" w:hAnsi="Times New Roman" w:eastAsia="方正仿宋_GBK" w:cs="Times New Roman"/>
                <w:b w:val="0"/>
                <w:bCs w:val="0"/>
                <w:kern w:val="0"/>
                <w:sz w:val="32"/>
                <w:szCs w:val="32"/>
                <w:lang w:eastAsia="zh-CN"/>
              </w:rPr>
              <w:t>）</w:t>
            </w:r>
          </w:p>
        </w:tc>
        <w:tc>
          <w:tcPr>
            <w:tcW w:w="858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建设内容</w:t>
            </w:r>
          </w:p>
        </w:tc>
      </w:tr>
      <w:tr>
        <w:tblPrEx>
          <w:tblCellMar>
            <w:top w:w="0" w:type="dxa"/>
            <w:left w:w="108" w:type="dxa"/>
            <w:bottom w:w="0" w:type="dxa"/>
            <w:right w:w="108" w:type="dxa"/>
          </w:tblCellMar>
        </w:tblPrEx>
        <w:trPr>
          <w:trHeight w:val="1043" w:hRule="atLeast"/>
          <w:jc w:val="center"/>
        </w:trPr>
        <w:tc>
          <w:tcPr>
            <w:tcW w:w="139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15" w:name="_Toc111973807"/>
            <w:r>
              <w:rPr>
                <w:rFonts w:hint="default" w:ascii="Times New Roman" w:hAnsi="Times New Roman" w:eastAsia="方正仿宋_GBK" w:cs="Times New Roman"/>
                <w:b w:val="0"/>
                <w:bCs w:val="0"/>
                <w:kern w:val="0"/>
                <w:sz w:val="32"/>
                <w:szCs w:val="32"/>
              </w:rPr>
              <w:t>2030年</w:t>
            </w:r>
            <w:bookmarkEnd w:id="715"/>
          </w:p>
        </w:tc>
        <w:tc>
          <w:tcPr>
            <w:tcW w:w="16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16" w:name="_Toc111973808"/>
            <w:r>
              <w:rPr>
                <w:rFonts w:hint="default" w:ascii="Times New Roman" w:hAnsi="Times New Roman" w:eastAsia="方正仿宋_GBK" w:cs="Times New Roman"/>
                <w:b w:val="0"/>
                <w:bCs w:val="0"/>
                <w:kern w:val="0"/>
                <w:sz w:val="32"/>
                <w:szCs w:val="32"/>
              </w:rPr>
              <w:t>康大营镇</w:t>
            </w:r>
            <w:bookmarkEnd w:id="716"/>
          </w:p>
        </w:tc>
        <w:tc>
          <w:tcPr>
            <w:tcW w:w="15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17" w:name="_Toc111973809"/>
            <w:r>
              <w:rPr>
                <w:rFonts w:hint="default" w:ascii="Times New Roman" w:hAnsi="Times New Roman" w:eastAsia="方正仿宋_GBK" w:cs="Times New Roman"/>
                <w:b w:val="0"/>
                <w:bCs w:val="0"/>
                <w:kern w:val="0"/>
                <w:sz w:val="32"/>
                <w:szCs w:val="32"/>
              </w:rPr>
              <w:t>二道河</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子村</w:t>
            </w:r>
            <w:bookmarkEnd w:id="717"/>
          </w:p>
        </w:tc>
        <w:tc>
          <w:tcPr>
            <w:tcW w:w="14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18" w:name="_Toc111973810"/>
            <w:r>
              <w:rPr>
                <w:rFonts w:hint="default" w:ascii="Times New Roman" w:hAnsi="Times New Roman" w:eastAsia="方正仿宋_GBK" w:cs="Times New Roman"/>
                <w:b w:val="0"/>
                <w:bCs w:val="0"/>
                <w:kern w:val="0"/>
                <w:sz w:val="32"/>
                <w:szCs w:val="32"/>
              </w:rPr>
              <w:t>2500</w:t>
            </w:r>
            <w:bookmarkEnd w:id="718"/>
            <w:r>
              <w:rPr>
                <w:rFonts w:hint="default" w:ascii="Times New Roman" w:hAnsi="Times New Roman" w:eastAsia="方正仿宋_GBK" w:cs="Times New Roman"/>
                <w:b w:val="0"/>
                <w:bCs w:val="0"/>
                <w:kern w:val="0"/>
                <w:sz w:val="32"/>
                <w:szCs w:val="32"/>
              </w:rPr>
              <w:t xml:space="preserve"> </w:t>
            </w:r>
          </w:p>
        </w:tc>
        <w:tc>
          <w:tcPr>
            <w:tcW w:w="85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719" w:name="_Toc111973811"/>
            <w:r>
              <w:rPr>
                <w:rFonts w:hint="default" w:ascii="Times New Roman" w:hAnsi="Times New Roman" w:eastAsia="方正仿宋_GBK" w:cs="Times New Roman"/>
                <w:b w:val="0"/>
                <w:bCs w:val="0"/>
                <w:kern w:val="0"/>
                <w:sz w:val="32"/>
                <w:szCs w:val="32"/>
              </w:rPr>
              <w:t>增施有机肥0.25万亩，排水沟0.5公里，渠道1.5公里，农桥2个，水泥路1.5公里</w:t>
            </w:r>
            <w:bookmarkEnd w:id="719"/>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1043" w:hRule="atLeast"/>
          <w:jc w:val="center"/>
        </w:trPr>
        <w:tc>
          <w:tcPr>
            <w:tcW w:w="139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20" w:name="_Toc111973812"/>
            <w:r>
              <w:rPr>
                <w:rFonts w:hint="default" w:ascii="Times New Roman" w:hAnsi="Times New Roman" w:eastAsia="方正仿宋_GBK" w:cs="Times New Roman"/>
                <w:b w:val="0"/>
                <w:bCs w:val="0"/>
                <w:kern w:val="0"/>
                <w:sz w:val="32"/>
                <w:szCs w:val="32"/>
              </w:rPr>
              <w:t>康大营镇</w:t>
            </w:r>
            <w:bookmarkEnd w:id="720"/>
          </w:p>
        </w:tc>
        <w:tc>
          <w:tcPr>
            <w:tcW w:w="15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21" w:name="_Toc111973813"/>
            <w:r>
              <w:rPr>
                <w:rFonts w:hint="default" w:ascii="Times New Roman" w:hAnsi="Times New Roman" w:eastAsia="方正仿宋_GBK" w:cs="Times New Roman"/>
                <w:b w:val="0"/>
                <w:bCs w:val="0"/>
                <w:kern w:val="0"/>
                <w:sz w:val="32"/>
                <w:szCs w:val="32"/>
              </w:rPr>
              <w:t>黑嘴子村</w:t>
            </w:r>
            <w:bookmarkEnd w:id="721"/>
          </w:p>
        </w:tc>
        <w:tc>
          <w:tcPr>
            <w:tcW w:w="14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22" w:name="_Toc111973814"/>
            <w:r>
              <w:rPr>
                <w:rFonts w:hint="default" w:ascii="Times New Roman" w:hAnsi="Times New Roman" w:eastAsia="方正仿宋_GBK" w:cs="Times New Roman"/>
                <w:b w:val="0"/>
                <w:bCs w:val="0"/>
                <w:kern w:val="0"/>
                <w:sz w:val="32"/>
                <w:szCs w:val="32"/>
              </w:rPr>
              <w:t>3500</w:t>
            </w:r>
            <w:bookmarkEnd w:id="722"/>
            <w:r>
              <w:rPr>
                <w:rFonts w:hint="default" w:ascii="Times New Roman" w:hAnsi="Times New Roman" w:eastAsia="方正仿宋_GBK" w:cs="Times New Roman"/>
                <w:b w:val="0"/>
                <w:bCs w:val="0"/>
                <w:kern w:val="0"/>
                <w:sz w:val="32"/>
                <w:szCs w:val="32"/>
              </w:rPr>
              <w:t xml:space="preserve"> </w:t>
            </w:r>
          </w:p>
        </w:tc>
        <w:tc>
          <w:tcPr>
            <w:tcW w:w="85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723" w:name="_Toc111973815"/>
            <w:r>
              <w:rPr>
                <w:rFonts w:hint="default" w:ascii="Times New Roman" w:hAnsi="Times New Roman" w:eastAsia="方正仿宋_GBK" w:cs="Times New Roman"/>
                <w:b w:val="0"/>
                <w:bCs w:val="0"/>
                <w:kern w:val="0"/>
                <w:sz w:val="32"/>
                <w:szCs w:val="32"/>
              </w:rPr>
              <w:t>增施有机肥0.35万亩，农用井7座，排水沟1公里，渠道1.5公里，农桥2个，水泥路1.8公里，过水路面0.1公里</w:t>
            </w:r>
            <w:bookmarkEnd w:id="723"/>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1043" w:hRule="atLeast"/>
          <w:jc w:val="center"/>
        </w:trPr>
        <w:tc>
          <w:tcPr>
            <w:tcW w:w="139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24" w:name="_Toc111973816"/>
            <w:r>
              <w:rPr>
                <w:rFonts w:hint="default" w:ascii="Times New Roman" w:hAnsi="Times New Roman" w:eastAsia="方正仿宋_GBK" w:cs="Times New Roman"/>
                <w:b w:val="0"/>
                <w:bCs w:val="0"/>
                <w:kern w:val="0"/>
                <w:sz w:val="32"/>
                <w:szCs w:val="32"/>
              </w:rPr>
              <w:t>康大营镇</w:t>
            </w:r>
            <w:bookmarkEnd w:id="724"/>
          </w:p>
        </w:tc>
        <w:tc>
          <w:tcPr>
            <w:tcW w:w="15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25" w:name="_Toc111973817"/>
            <w:r>
              <w:rPr>
                <w:rFonts w:hint="default" w:ascii="Times New Roman" w:hAnsi="Times New Roman" w:eastAsia="方正仿宋_GBK" w:cs="Times New Roman"/>
                <w:b w:val="0"/>
                <w:bCs w:val="0"/>
                <w:kern w:val="0"/>
                <w:sz w:val="32"/>
                <w:szCs w:val="32"/>
              </w:rPr>
              <w:t>康大营村</w:t>
            </w:r>
            <w:bookmarkEnd w:id="725"/>
          </w:p>
        </w:tc>
        <w:tc>
          <w:tcPr>
            <w:tcW w:w="14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26" w:name="_Toc111973818"/>
            <w:r>
              <w:rPr>
                <w:rFonts w:hint="default" w:ascii="Times New Roman" w:hAnsi="Times New Roman" w:eastAsia="方正仿宋_GBK" w:cs="Times New Roman"/>
                <w:b w:val="0"/>
                <w:bCs w:val="0"/>
                <w:kern w:val="0"/>
                <w:sz w:val="32"/>
                <w:szCs w:val="32"/>
              </w:rPr>
              <w:t>1700</w:t>
            </w:r>
            <w:bookmarkEnd w:id="726"/>
            <w:r>
              <w:rPr>
                <w:rFonts w:hint="default" w:ascii="Times New Roman" w:hAnsi="Times New Roman" w:eastAsia="方正仿宋_GBK" w:cs="Times New Roman"/>
                <w:b w:val="0"/>
                <w:bCs w:val="0"/>
                <w:kern w:val="0"/>
                <w:sz w:val="32"/>
                <w:szCs w:val="32"/>
              </w:rPr>
              <w:t xml:space="preserve"> </w:t>
            </w:r>
          </w:p>
        </w:tc>
        <w:tc>
          <w:tcPr>
            <w:tcW w:w="85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727" w:name="_Toc111973819"/>
            <w:r>
              <w:rPr>
                <w:rFonts w:hint="default" w:ascii="Times New Roman" w:hAnsi="Times New Roman" w:eastAsia="方正仿宋_GBK" w:cs="Times New Roman"/>
                <w:b w:val="0"/>
                <w:bCs w:val="0"/>
                <w:kern w:val="0"/>
                <w:sz w:val="32"/>
                <w:szCs w:val="32"/>
              </w:rPr>
              <w:t>增施有机肥0.17万亩，排水沟1公里，渠道0.8公里，水泥路0.8公里，过水路面0.1公里</w:t>
            </w:r>
            <w:bookmarkEnd w:id="727"/>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1043" w:hRule="atLeast"/>
          <w:jc w:val="center"/>
        </w:trPr>
        <w:tc>
          <w:tcPr>
            <w:tcW w:w="139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28" w:name="_Toc111973820"/>
            <w:r>
              <w:rPr>
                <w:rFonts w:hint="default" w:ascii="Times New Roman" w:hAnsi="Times New Roman" w:eastAsia="方正仿宋_GBK" w:cs="Times New Roman"/>
                <w:b w:val="0"/>
                <w:bCs w:val="0"/>
                <w:kern w:val="0"/>
                <w:sz w:val="32"/>
                <w:szCs w:val="32"/>
              </w:rPr>
              <w:t>康大营镇</w:t>
            </w:r>
            <w:bookmarkEnd w:id="728"/>
          </w:p>
        </w:tc>
        <w:tc>
          <w:tcPr>
            <w:tcW w:w="15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29" w:name="_Toc111973821"/>
            <w:r>
              <w:rPr>
                <w:rFonts w:hint="default" w:ascii="Times New Roman" w:hAnsi="Times New Roman" w:eastAsia="方正仿宋_GBK" w:cs="Times New Roman"/>
                <w:b w:val="0"/>
                <w:bCs w:val="0"/>
                <w:kern w:val="0"/>
                <w:sz w:val="32"/>
                <w:szCs w:val="32"/>
              </w:rPr>
              <w:t>孟家沟村</w:t>
            </w:r>
            <w:bookmarkEnd w:id="729"/>
          </w:p>
        </w:tc>
        <w:tc>
          <w:tcPr>
            <w:tcW w:w="14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30" w:name="_Toc111973822"/>
            <w:r>
              <w:rPr>
                <w:rFonts w:hint="default" w:ascii="Times New Roman" w:hAnsi="Times New Roman" w:eastAsia="方正仿宋_GBK" w:cs="Times New Roman"/>
                <w:b w:val="0"/>
                <w:bCs w:val="0"/>
                <w:kern w:val="0"/>
                <w:sz w:val="32"/>
                <w:szCs w:val="32"/>
              </w:rPr>
              <w:t>3500</w:t>
            </w:r>
            <w:bookmarkEnd w:id="730"/>
            <w:r>
              <w:rPr>
                <w:rFonts w:hint="default" w:ascii="Times New Roman" w:hAnsi="Times New Roman" w:eastAsia="方正仿宋_GBK" w:cs="Times New Roman"/>
                <w:b w:val="0"/>
                <w:bCs w:val="0"/>
                <w:kern w:val="0"/>
                <w:sz w:val="32"/>
                <w:szCs w:val="32"/>
              </w:rPr>
              <w:t xml:space="preserve"> </w:t>
            </w:r>
          </w:p>
        </w:tc>
        <w:tc>
          <w:tcPr>
            <w:tcW w:w="85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731" w:name="_Toc111973823"/>
            <w:r>
              <w:rPr>
                <w:rFonts w:hint="default" w:ascii="Times New Roman" w:hAnsi="Times New Roman" w:eastAsia="方正仿宋_GBK" w:cs="Times New Roman"/>
                <w:b w:val="0"/>
                <w:bCs w:val="0"/>
                <w:kern w:val="0"/>
                <w:sz w:val="32"/>
                <w:szCs w:val="32"/>
              </w:rPr>
              <w:t>增施有机肥0.35万亩，农用井7座，排水沟1公里，渠道1.4公里，农桥2个，水泥路2.1公里</w:t>
            </w:r>
            <w:bookmarkEnd w:id="731"/>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1043" w:hRule="atLeast"/>
          <w:jc w:val="center"/>
        </w:trPr>
        <w:tc>
          <w:tcPr>
            <w:tcW w:w="139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32" w:name="_Toc111973824"/>
            <w:r>
              <w:rPr>
                <w:rFonts w:hint="default" w:ascii="Times New Roman" w:hAnsi="Times New Roman" w:eastAsia="方正仿宋_GBK" w:cs="Times New Roman"/>
                <w:b w:val="0"/>
                <w:bCs w:val="0"/>
                <w:kern w:val="0"/>
                <w:sz w:val="32"/>
                <w:szCs w:val="32"/>
              </w:rPr>
              <w:t>康大营镇</w:t>
            </w:r>
            <w:bookmarkEnd w:id="732"/>
          </w:p>
        </w:tc>
        <w:tc>
          <w:tcPr>
            <w:tcW w:w="15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33" w:name="_Toc111973825"/>
            <w:r>
              <w:rPr>
                <w:rFonts w:hint="default" w:ascii="Times New Roman" w:hAnsi="Times New Roman" w:eastAsia="方正仿宋_GBK" w:cs="Times New Roman"/>
                <w:b w:val="0"/>
                <w:bCs w:val="0"/>
                <w:kern w:val="0"/>
                <w:sz w:val="32"/>
                <w:szCs w:val="32"/>
              </w:rPr>
              <w:t>鲜忠村</w:t>
            </w:r>
            <w:bookmarkEnd w:id="733"/>
          </w:p>
        </w:tc>
        <w:tc>
          <w:tcPr>
            <w:tcW w:w="14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34" w:name="_Toc111973826"/>
            <w:r>
              <w:rPr>
                <w:rFonts w:hint="default" w:ascii="Times New Roman" w:hAnsi="Times New Roman" w:eastAsia="方正仿宋_GBK" w:cs="Times New Roman"/>
                <w:b w:val="0"/>
                <w:bCs w:val="0"/>
                <w:kern w:val="0"/>
                <w:sz w:val="32"/>
                <w:szCs w:val="32"/>
              </w:rPr>
              <w:t>1500</w:t>
            </w:r>
            <w:bookmarkEnd w:id="734"/>
            <w:r>
              <w:rPr>
                <w:rFonts w:hint="default" w:ascii="Times New Roman" w:hAnsi="Times New Roman" w:eastAsia="方正仿宋_GBK" w:cs="Times New Roman"/>
                <w:b w:val="0"/>
                <w:bCs w:val="0"/>
                <w:kern w:val="0"/>
                <w:sz w:val="32"/>
                <w:szCs w:val="32"/>
              </w:rPr>
              <w:t xml:space="preserve"> </w:t>
            </w:r>
          </w:p>
        </w:tc>
        <w:tc>
          <w:tcPr>
            <w:tcW w:w="85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735" w:name="_Toc111973827"/>
            <w:r>
              <w:rPr>
                <w:rFonts w:hint="default" w:ascii="Times New Roman" w:hAnsi="Times New Roman" w:eastAsia="方正仿宋_GBK" w:cs="Times New Roman"/>
                <w:b w:val="0"/>
                <w:bCs w:val="0"/>
                <w:kern w:val="0"/>
                <w:sz w:val="32"/>
                <w:szCs w:val="32"/>
              </w:rPr>
              <w:t>增施有机肥0.15万亩，排水沟1.2公里，农桥1个，水泥路0.8公里</w:t>
            </w:r>
            <w:bookmarkEnd w:id="735"/>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1082" w:hRule="atLeast"/>
          <w:jc w:val="center"/>
        </w:trPr>
        <w:tc>
          <w:tcPr>
            <w:tcW w:w="139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36" w:name="_Toc111973828"/>
            <w:r>
              <w:rPr>
                <w:rFonts w:hint="default" w:ascii="Times New Roman" w:hAnsi="Times New Roman" w:eastAsia="方正仿宋_GBK" w:cs="Times New Roman"/>
                <w:b w:val="0"/>
                <w:bCs w:val="0"/>
                <w:kern w:val="0"/>
                <w:sz w:val="32"/>
                <w:szCs w:val="32"/>
              </w:rPr>
              <w:t>康大营镇 小计</w:t>
            </w:r>
            <w:bookmarkEnd w:id="736"/>
          </w:p>
        </w:tc>
        <w:tc>
          <w:tcPr>
            <w:tcW w:w="15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c>
          <w:tcPr>
            <w:tcW w:w="14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37" w:name="_Toc111973829"/>
            <w:r>
              <w:rPr>
                <w:rFonts w:hint="default" w:ascii="Times New Roman" w:hAnsi="Times New Roman" w:eastAsia="方正仿宋_GBK" w:cs="Times New Roman"/>
                <w:b w:val="0"/>
                <w:bCs w:val="0"/>
                <w:kern w:val="0"/>
                <w:sz w:val="32"/>
                <w:szCs w:val="32"/>
              </w:rPr>
              <w:t>12700</w:t>
            </w:r>
            <w:bookmarkEnd w:id="737"/>
            <w:r>
              <w:rPr>
                <w:rFonts w:hint="default" w:ascii="Times New Roman" w:hAnsi="Times New Roman" w:eastAsia="方正仿宋_GBK" w:cs="Times New Roman"/>
                <w:b w:val="0"/>
                <w:bCs w:val="0"/>
                <w:kern w:val="0"/>
                <w:sz w:val="32"/>
                <w:szCs w:val="32"/>
              </w:rPr>
              <w:t xml:space="preserve"> </w:t>
            </w:r>
          </w:p>
        </w:tc>
        <w:tc>
          <w:tcPr>
            <w:tcW w:w="85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r>
        <w:tblPrEx>
          <w:tblCellMar>
            <w:top w:w="0" w:type="dxa"/>
            <w:left w:w="108" w:type="dxa"/>
            <w:bottom w:w="0" w:type="dxa"/>
            <w:right w:w="108" w:type="dxa"/>
          </w:tblCellMar>
        </w:tblPrEx>
        <w:trPr>
          <w:trHeight w:val="1344" w:hRule="atLeast"/>
          <w:jc w:val="center"/>
        </w:trPr>
        <w:tc>
          <w:tcPr>
            <w:tcW w:w="139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38" w:name="_Toc111973830"/>
            <w:r>
              <w:rPr>
                <w:rFonts w:hint="default" w:ascii="Times New Roman" w:hAnsi="Times New Roman" w:eastAsia="方正仿宋_GBK" w:cs="Times New Roman"/>
                <w:b w:val="0"/>
                <w:bCs w:val="0"/>
                <w:kern w:val="0"/>
                <w:sz w:val="32"/>
                <w:szCs w:val="32"/>
              </w:rPr>
              <w:t>牛心顶镇</w:t>
            </w:r>
            <w:bookmarkEnd w:id="738"/>
          </w:p>
        </w:tc>
        <w:tc>
          <w:tcPr>
            <w:tcW w:w="15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39" w:name="_Toc111973831"/>
            <w:r>
              <w:rPr>
                <w:rFonts w:hint="default" w:ascii="Times New Roman" w:hAnsi="Times New Roman" w:eastAsia="方正仿宋_GBK" w:cs="Times New Roman"/>
                <w:b w:val="0"/>
                <w:bCs w:val="0"/>
                <w:kern w:val="0"/>
                <w:sz w:val="32"/>
                <w:szCs w:val="32"/>
              </w:rPr>
              <w:t>河东村</w:t>
            </w:r>
            <w:bookmarkEnd w:id="739"/>
          </w:p>
        </w:tc>
        <w:tc>
          <w:tcPr>
            <w:tcW w:w="14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40" w:name="_Toc111973832"/>
            <w:r>
              <w:rPr>
                <w:rFonts w:hint="default" w:ascii="Times New Roman" w:hAnsi="Times New Roman" w:eastAsia="方正仿宋_GBK" w:cs="Times New Roman"/>
                <w:b w:val="0"/>
                <w:bCs w:val="0"/>
                <w:kern w:val="0"/>
                <w:sz w:val="32"/>
                <w:szCs w:val="32"/>
              </w:rPr>
              <w:t>2500</w:t>
            </w:r>
            <w:bookmarkEnd w:id="740"/>
            <w:r>
              <w:rPr>
                <w:rFonts w:hint="default" w:ascii="Times New Roman" w:hAnsi="Times New Roman" w:eastAsia="方正仿宋_GBK" w:cs="Times New Roman"/>
                <w:b w:val="0"/>
                <w:bCs w:val="0"/>
                <w:kern w:val="0"/>
                <w:sz w:val="32"/>
                <w:szCs w:val="32"/>
              </w:rPr>
              <w:t xml:space="preserve"> </w:t>
            </w:r>
          </w:p>
        </w:tc>
        <w:tc>
          <w:tcPr>
            <w:tcW w:w="85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741" w:name="_Toc111973833"/>
            <w:r>
              <w:rPr>
                <w:rFonts w:hint="default" w:ascii="Times New Roman" w:hAnsi="Times New Roman" w:eastAsia="方正仿宋_GBK" w:cs="Times New Roman"/>
                <w:b w:val="0"/>
                <w:bCs w:val="0"/>
                <w:kern w:val="0"/>
                <w:sz w:val="32"/>
                <w:szCs w:val="32"/>
              </w:rPr>
              <w:t>增施有机肥0.25万亩，排水沟1.5公里，渠道1公里，涵洞2个，水泥路1.3公里，过水路面0.1公里</w:t>
            </w:r>
            <w:bookmarkEnd w:id="741"/>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1043" w:hRule="atLeast"/>
          <w:jc w:val="center"/>
        </w:trPr>
        <w:tc>
          <w:tcPr>
            <w:tcW w:w="139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42" w:name="_Toc111973834"/>
            <w:r>
              <w:rPr>
                <w:rFonts w:hint="default" w:ascii="Times New Roman" w:hAnsi="Times New Roman" w:eastAsia="方正仿宋_GBK" w:cs="Times New Roman"/>
                <w:b w:val="0"/>
                <w:bCs w:val="0"/>
                <w:kern w:val="0"/>
                <w:sz w:val="32"/>
                <w:szCs w:val="32"/>
              </w:rPr>
              <w:t>牛心顶镇</w:t>
            </w:r>
            <w:bookmarkEnd w:id="742"/>
          </w:p>
        </w:tc>
        <w:tc>
          <w:tcPr>
            <w:tcW w:w="15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43" w:name="_Toc111973835"/>
            <w:r>
              <w:rPr>
                <w:rFonts w:hint="default" w:ascii="Times New Roman" w:hAnsi="Times New Roman" w:eastAsia="方正仿宋_GBK" w:cs="Times New Roman"/>
                <w:b w:val="0"/>
                <w:bCs w:val="0"/>
                <w:kern w:val="0"/>
                <w:sz w:val="32"/>
                <w:szCs w:val="32"/>
              </w:rPr>
              <w:t>牛心顶村</w:t>
            </w:r>
            <w:bookmarkEnd w:id="743"/>
          </w:p>
        </w:tc>
        <w:tc>
          <w:tcPr>
            <w:tcW w:w="14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44" w:name="_Toc111973836"/>
            <w:r>
              <w:rPr>
                <w:rFonts w:hint="default" w:ascii="Times New Roman" w:hAnsi="Times New Roman" w:eastAsia="方正仿宋_GBK" w:cs="Times New Roman"/>
                <w:b w:val="0"/>
                <w:bCs w:val="0"/>
                <w:kern w:val="0"/>
                <w:sz w:val="32"/>
                <w:szCs w:val="32"/>
              </w:rPr>
              <w:t>6500</w:t>
            </w:r>
            <w:bookmarkEnd w:id="744"/>
            <w:r>
              <w:rPr>
                <w:rFonts w:hint="default" w:ascii="Times New Roman" w:hAnsi="Times New Roman" w:eastAsia="方正仿宋_GBK" w:cs="Times New Roman"/>
                <w:b w:val="0"/>
                <w:bCs w:val="0"/>
                <w:kern w:val="0"/>
                <w:sz w:val="32"/>
                <w:szCs w:val="32"/>
              </w:rPr>
              <w:t xml:space="preserve"> </w:t>
            </w:r>
          </w:p>
        </w:tc>
        <w:tc>
          <w:tcPr>
            <w:tcW w:w="85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745" w:name="_Toc111973837"/>
            <w:r>
              <w:rPr>
                <w:rFonts w:hint="default" w:ascii="Times New Roman" w:hAnsi="Times New Roman" w:eastAsia="方正仿宋_GBK" w:cs="Times New Roman"/>
                <w:b w:val="0"/>
                <w:bCs w:val="0"/>
                <w:kern w:val="0"/>
                <w:sz w:val="32"/>
                <w:szCs w:val="32"/>
              </w:rPr>
              <w:t>增施有机肥0.65万亩，农用井6座，排水沟2.5公里，渠道2.5公里，农桥1个，涵洞1个，水泥路3.3公里</w:t>
            </w:r>
            <w:bookmarkEnd w:id="745"/>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1043" w:hRule="atLeast"/>
          <w:jc w:val="center"/>
        </w:trPr>
        <w:tc>
          <w:tcPr>
            <w:tcW w:w="139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46" w:name="_Toc111973838"/>
            <w:r>
              <w:rPr>
                <w:rFonts w:hint="default" w:ascii="Times New Roman" w:hAnsi="Times New Roman" w:eastAsia="方正仿宋_GBK" w:cs="Times New Roman"/>
                <w:b w:val="0"/>
                <w:bCs w:val="0"/>
                <w:kern w:val="0"/>
                <w:sz w:val="32"/>
                <w:szCs w:val="32"/>
              </w:rPr>
              <w:t>牛心顶镇 小计</w:t>
            </w:r>
            <w:bookmarkEnd w:id="746"/>
          </w:p>
        </w:tc>
        <w:tc>
          <w:tcPr>
            <w:tcW w:w="15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c>
          <w:tcPr>
            <w:tcW w:w="14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47" w:name="_Toc111973839"/>
            <w:r>
              <w:rPr>
                <w:rFonts w:hint="default" w:ascii="Times New Roman" w:hAnsi="Times New Roman" w:eastAsia="方正仿宋_GBK" w:cs="Times New Roman"/>
                <w:b w:val="0"/>
                <w:bCs w:val="0"/>
                <w:kern w:val="0"/>
                <w:sz w:val="32"/>
                <w:szCs w:val="32"/>
              </w:rPr>
              <w:t>9000</w:t>
            </w:r>
            <w:bookmarkEnd w:id="747"/>
            <w:r>
              <w:rPr>
                <w:rFonts w:hint="default" w:ascii="Times New Roman" w:hAnsi="Times New Roman" w:eastAsia="方正仿宋_GBK" w:cs="Times New Roman"/>
                <w:b w:val="0"/>
                <w:bCs w:val="0"/>
                <w:kern w:val="0"/>
                <w:sz w:val="32"/>
                <w:szCs w:val="32"/>
              </w:rPr>
              <w:t xml:space="preserve"> </w:t>
            </w:r>
          </w:p>
        </w:tc>
        <w:tc>
          <w:tcPr>
            <w:tcW w:w="85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r>
        <w:tblPrEx>
          <w:tblCellMar>
            <w:top w:w="0" w:type="dxa"/>
            <w:left w:w="108" w:type="dxa"/>
            <w:bottom w:w="0" w:type="dxa"/>
            <w:right w:w="108" w:type="dxa"/>
          </w:tblCellMar>
        </w:tblPrEx>
        <w:trPr>
          <w:trHeight w:val="1322" w:hRule="atLeast"/>
          <w:jc w:val="center"/>
        </w:trPr>
        <w:tc>
          <w:tcPr>
            <w:tcW w:w="139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48" w:name="_Toc111973840"/>
            <w:r>
              <w:rPr>
                <w:rFonts w:hint="default" w:ascii="Times New Roman" w:hAnsi="Times New Roman" w:eastAsia="方正仿宋_GBK" w:cs="Times New Roman"/>
                <w:b w:val="0"/>
                <w:bCs w:val="0"/>
                <w:kern w:val="0"/>
                <w:sz w:val="32"/>
                <w:szCs w:val="32"/>
              </w:rPr>
              <w:t>杏岭镇</w:t>
            </w:r>
            <w:bookmarkEnd w:id="748"/>
          </w:p>
        </w:tc>
        <w:tc>
          <w:tcPr>
            <w:tcW w:w="15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49" w:name="_Toc111973841"/>
            <w:r>
              <w:rPr>
                <w:rFonts w:hint="default" w:ascii="Times New Roman" w:hAnsi="Times New Roman" w:eastAsia="方正仿宋_GBK" w:cs="Times New Roman"/>
                <w:b w:val="0"/>
                <w:bCs w:val="0"/>
                <w:kern w:val="0"/>
                <w:sz w:val="32"/>
                <w:szCs w:val="32"/>
              </w:rPr>
              <w:t>保林村</w:t>
            </w:r>
            <w:bookmarkEnd w:id="749"/>
          </w:p>
        </w:tc>
        <w:tc>
          <w:tcPr>
            <w:tcW w:w="14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50" w:name="_Toc111973842"/>
            <w:r>
              <w:rPr>
                <w:rFonts w:hint="default" w:ascii="Times New Roman" w:hAnsi="Times New Roman" w:eastAsia="方正仿宋_GBK" w:cs="Times New Roman"/>
                <w:b w:val="0"/>
                <w:bCs w:val="0"/>
                <w:kern w:val="0"/>
                <w:sz w:val="32"/>
                <w:szCs w:val="32"/>
              </w:rPr>
              <w:t>4500</w:t>
            </w:r>
            <w:bookmarkEnd w:id="750"/>
            <w:r>
              <w:rPr>
                <w:rFonts w:hint="default" w:ascii="Times New Roman" w:hAnsi="Times New Roman" w:eastAsia="方正仿宋_GBK" w:cs="Times New Roman"/>
                <w:b w:val="0"/>
                <w:bCs w:val="0"/>
                <w:kern w:val="0"/>
                <w:sz w:val="32"/>
                <w:szCs w:val="32"/>
              </w:rPr>
              <w:t xml:space="preserve"> </w:t>
            </w:r>
          </w:p>
        </w:tc>
        <w:tc>
          <w:tcPr>
            <w:tcW w:w="85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751" w:name="_Toc111973843"/>
            <w:r>
              <w:rPr>
                <w:rFonts w:hint="default" w:ascii="Times New Roman" w:hAnsi="Times New Roman" w:eastAsia="方正仿宋_GBK" w:cs="Times New Roman"/>
                <w:b w:val="0"/>
                <w:bCs w:val="0"/>
                <w:kern w:val="0"/>
                <w:sz w:val="32"/>
                <w:szCs w:val="32"/>
              </w:rPr>
              <w:t>增施有机肥0.45万亩，农桥2座，渠道3.9公里，水泥路2.7公里</w:t>
            </w:r>
            <w:bookmarkEnd w:id="751"/>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1043" w:hRule="atLeast"/>
          <w:jc w:val="center"/>
        </w:trPr>
        <w:tc>
          <w:tcPr>
            <w:tcW w:w="139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52" w:name="_Toc111973844"/>
            <w:r>
              <w:rPr>
                <w:rFonts w:hint="default" w:ascii="Times New Roman" w:hAnsi="Times New Roman" w:eastAsia="方正仿宋_GBK" w:cs="Times New Roman"/>
                <w:b w:val="0"/>
                <w:bCs w:val="0"/>
                <w:kern w:val="0"/>
                <w:sz w:val="32"/>
                <w:szCs w:val="32"/>
              </w:rPr>
              <w:t>杏岭镇</w:t>
            </w:r>
            <w:bookmarkEnd w:id="752"/>
          </w:p>
        </w:tc>
        <w:tc>
          <w:tcPr>
            <w:tcW w:w="15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53" w:name="_Toc111973845"/>
            <w:r>
              <w:rPr>
                <w:rFonts w:hint="default" w:ascii="Times New Roman" w:hAnsi="Times New Roman" w:eastAsia="方正仿宋_GBK" w:cs="Times New Roman"/>
                <w:b w:val="0"/>
                <w:bCs w:val="0"/>
                <w:kern w:val="0"/>
                <w:sz w:val="32"/>
                <w:szCs w:val="32"/>
              </w:rPr>
              <w:t>新建村</w:t>
            </w:r>
            <w:bookmarkEnd w:id="753"/>
          </w:p>
        </w:tc>
        <w:tc>
          <w:tcPr>
            <w:tcW w:w="14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54" w:name="_Toc111973846"/>
            <w:r>
              <w:rPr>
                <w:rFonts w:hint="default" w:ascii="Times New Roman" w:hAnsi="Times New Roman" w:eastAsia="方正仿宋_GBK" w:cs="Times New Roman"/>
                <w:b w:val="0"/>
                <w:bCs w:val="0"/>
                <w:kern w:val="0"/>
                <w:sz w:val="32"/>
                <w:szCs w:val="32"/>
              </w:rPr>
              <w:t>4000</w:t>
            </w:r>
            <w:bookmarkEnd w:id="754"/>
            <w:r>
              <w:rPr>
                <w:rFonts w:hint="default" w:ascii="Times New Roman" w:hAnsi="Times New Roman" w:eastAsia="方正仿宋_GBK" w:cs="Times New Roman"/>
                <w:b w:val="0"/>
                <w:bCs w:val="0"/>
                <w:kern w:val="0"/>
                <w:sz w:val="32"/>
                <w:szCs w:val="32"/>
              </w:rPr>
              <w:t xml:space="preserve"> </w:t>
            </w:r>
          </w:p>
        </w:tc>
        <w:tc>
          <w:tcPr>
            <w:tcW w:w="85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755" w:name="_Toc111973847"/>
            <w:r>
              <w:rPr>
                <w:rFonts w:hint="default" w:ascii="Times New Roman" w:hAnsi="Times New Roman" w:eastAsia="方正仿宋_GBK" w:cs="Times New Roman"/>
                <w:b w:val="0"/>
                <w:bCs w:val="0"/>
                <w:kern w:val="0"/>
                <w:sz w:val="32"/>
                <w:szCs w:val="32"/>
              </w:rPr>
              <w:t>增施有机肥0.4万亩，排水沟1公里，渠道2.5公里，农桥2个，水泥路2.2公里，过水路面0.1公里</w:t>
            </w:r>
            <w:bookmarkEnd w:id="755"/>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1043" w:hRule="atLeast"/>
          <w:jc w:val="center"/>
        </w:trPr>
        <w:tc>
          <w:tcPr>
            <w:tcW w:w="139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56" w:name="_Toc111973848"/>
            <w:r>
              <w:rPr>
                <w:rFonts w:hint="default" w:ascii="Times New Roman" w:hAnsi="Times New Roman" w:eastAsia="方正仿宋_GBK" w:cs="Times New Roman"/>
                <w:b w:val="0"/>
                <w:bCs w:val="0"/>
                <w:kern w:val="0"/>
                <w:sz w:val="32"/>
                <w:szCs w:val="32"/>
              </w:rPr>
              <w:t xml:space="preserve">杏岭镇 </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小计</w:t>
            </w:r>
            <w:bookmarkEnd w:id="756"/>
          </w:p>
        </w:tc>
        <w:tc>
          <w:tcPr>
            <w:tcW w:w="15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c>
          <w:tcPr>
            <w:tcW w:w="14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57" w:name="_Toc111973849"/>
            <w:r>
              <w:rPr>
                <w:rFonts w:hint="default" w:ascii="Times New Roman" w:hAnsi="Times New Roman" w:eastAsia="方正仿宋_GBK" w:cs="Times New Roman"/>
                <w:b w:val="0"/>
                <w:bCs w:val="0"/>
                <w:kern w:val="0"/>
                <w:sz w:val="32"/>
                <w:szCs w:val="32"/>
              </w:rPr>
              <w:t>8500</w:t>
            </w:r>
            <w:bookmarkEnd w:id="757"/>
            <w:r>
              <w:rPr>
                <w:rFonts w:hint="default" w:ascii="Times New Roman" w:hAnsi="Times New Roman" w:eastAsia="方正仿宋_GBK" w:cs="Times New Roman"/>
                <w:b w:val="0"/>
                <w:bCs w:val="0"/>
                <w:kern w:val="0"/>
                <w:sz w:val="32"/>
                <w:szCs w:val="32"/>
              </w:rPr>
              <w:t xml:space="preserve"> </w:t>
            </w:r>
          </w:p>
        </w:tc>
        <w:tc>
          <w:tcPr>
            <w:tcW w:w="85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r>
        <w:tblPrEx>
          <w:tblCellMar>
            <w:top w:w="0" w:type="dxa"/>
            <w:left w:w="108" w:type="dxa"/>
            <w:bottom w:w="0" w:type="dxa"/>
            <w:right w:w="108" w:type="dxa"/>
          </w:tblCellMar>
        </w:tblPrEx>
        <w:trPr>
          <w:trHeight w:val="1043" w:hRule="atLeast"/>
          <w:jc w:val="center"/>
        </w:trPr>
        <w:tc>
          <w:tcPr>
            <w:tcW w:w="139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58" w:name="_Toc111973850"/>
            <w:r>
              <w:rPr>
                <w:rFonts w:hint="default" w:ascii="Times New Roman" w:hAnsi="Times New Roman" w:eastAsia="方正仿宋_GBK" w:cs="Times New Roman"/>
                <w:b w:val="0"/>
                <w:bCs w:val="0"/>
                <w:kern w:val="0"/>
                <w:sz w:val="32"/>
                <w:szCs w:val="32"/>
              </w:rPr>
              <w:t>一座营镇</w:t>
            </w:r>
            <w:bookmarkEnd w:id="758"/>
          </w:p>
        </w:tc>
        <w:tc>
          <w:tcPr>
            <w:tcW w:w="15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59" w:name="_Toc111973851"/>
            <w:r>
              <w:rPr>
                <w:rFonts w:hint="default" w:ascii="Times New Roman" w:hAnsi="Times New Roman" w:eastAsia="方正仿宋_GBK" w:cs="Times New Roman"/>
                <w:b w:val="0"/>
                <w:bCs w:val="0"/>
                <w:kern w:val="0"/>
                <w:sz w:val="32"/>
                <w:szCs w:val="32"/>
              </w:rPr>
              <w:t>高杨树村</w:t>
            </w:r>
            <w:bookmarkEnd w:id="759"/>
          </w:p>
        </w:tc>
        <w:tc>
          <w:tcPr>
            <w:tcW w:w="14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60" w:name="_Toc111973852"/>
            <w:r>
              <w:rPr>
                <w:rFonts w:hint="default" w:ascii="Times New Roman" w:hAnsi="Times New Roman" w:eastAsia="方正仿宋_GBK" w:cs="Times New Roman"/>
                <w:b w:val="0"/>
                <w:bCs w:val="0"/>
                <w:kern w:val="0"/>
                <w:sz w:val="32"/>
                <w:szCs w:val="32"/>
              </w:rPr>
              <w:t>1500</w:t>
            </w:r>
            <w:bookmarkEnd w:id="760"/>
            <w:r>
              <w:rPr>
                <w:rFonts w:hint="default" w:ascii="Times New Roman" w:hAnsi="Times New Roman" w:eastAsia="方正仿宋_GBK" w:cs="Times New Roman"/>
                <w:b w:val="0"/>
                <w:bCs w:val="0"/>
                <w:kern w:val="0"/>
                <w:sz w:val="32"/>
                <w:szCs w:val="32"/>
              </w:rPr>
              <w:t xml:space="preserve"> </w:t>
            </w:r>
          </w:p>
        </w:tc>
        <w:tc>
          <w:tcPr>
            <w:tcW w:w="85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761" w:name="_Toc111973853"/>
            <w:r>
              <w:rPr>
                <w:rFonts w:hint="default" w:ascii="Times New Roman" w:hAnsi="Times New Roman" w:eastAsia="方正仿宋_GBK" w:cs="Times New Roman"/>
                <w:b w:val="0"/>
                <w:bCs w:val="0"/>
                <w:kern w:val="0"/>
                <w:sz w:val="32"/>
                <w:szCs w:val="32"/>
              </w:rPr>
              <w:t>增施有机肥0.15万亩，农用井4座，排水沟0.8公里，渠道0.5公里，水泥路0.9公里</w:t>
            </w:r>
            <w:bookmarkEnd w:id="761"/>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1043" w:hRule="atLeast"/>
          <w:jc w:val="center"/>
        </w:trPr>
        <w:tc>
          <w:tcPr>
            <w:tcW w:w="139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62" w:name="_Toc111973854"/>
            <w:r>
              <w:rPr>
                <w:rFonts w:hint="default" w:ascii="Times New Roman" w:hAnsi="Times New Roman" w:eastAsia="方正仿宋_GBK" w:cs="Times New Roman"/>
                <w:b w:val="0"/>
                <w:bCs w:val="0"/>
                <w:kern w:val="0"/>
                <w:sz w:val="32"/>
                <w:szCs w:val="32"/>
              </w:rPr>
              <w:t>一座营镇</w:t>
            </w:r>
            <w:bookmarkEnd w:id="762"/>
          </w:p>
        </w:tc>
        <w:tc>
          <w:tcPr>
            <w:tcW w:w="15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63" w:name="_Toc111973855"/>
            <w:r>
              <w:rPr>
                <w:rFonts w:hint="default" w:ascii="Times New Roman" w:hAnsi="Times New Roman" w:eastAsia="方正仿宋_GBK" w:cs="Times New Roman"/>
                <w:b w:val="0"/>
                <w:bCs w:val="0"/>
                <w:kern w:val="0"/>
                <w:sz w:val="32"/>
                <w:szCs w:val="32"/>
              </w:rPr>
              <w:t>穆家店村</w:t>
            </w:r>
            <w:bookmarkEnd w:id="763"/>
          </w:p>
        </w:tc>
        <w:tc>
          <w:tcPr>
            <w:tcW w:w="14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64" w:name="_Toc111973856"/>
            <w:r>
              <w:rPr>
                <w:rFonts w:hint="default" w:ascii="Times New Roman" w:hAnsi="Times New Roman" w:eastAsia="方正仿宋_GBK" w:cs="Times New Roman"/>
                <w:b w:val="0"/>
                <w:bCs w:val="0"/>
                <w:kern w:val="0"/>
                <w:sz w:val="32"/>
                <w:szCs w:val="32"/>
              </w:rPr>
              <w:t>2600</w:t>
            </w:r>
            <w:bookmarkEnd w:id="764"/>
            <w:r>
              <w:rPr>
                <w:rFonts w:hint="default" w:ascii="Times New Roman" w:hAnsi="Times New Roman" w:eastAsia="方正仿宋_GBK" w:cs="Times New Roman"/>
                <w:b w:val="0"/>
                <w:bCs w:val="0"/>
                <w:kern w:val="0"/>
                <w:sz w:val="32"/>
                <w:szCs w:val="32"/>
              </w:rPr>
              <w:t xml:space="preserve"> </w:t>
            </w:r>
          </w:p>
        </w:tc>
        <w:tc>
          <w:tcPr>
            <w:tcW w:w="85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765" w:name="_Toc111973857"/>
            <w:r>
              <w:rPr>
                <w:rFonts w:hint="default" w:ascii="Times New Roman" w:hAnsi="Times New Roman" w:eastAsia="方正仿宋_GBK" w:cs="Times New Roman"/>
                <w:b w:val="0"/>
                <w:bCs w:val="0"/>
                <w:kern w:val="0"/>
                <w:sz w:val="32"/>
                <w:szCs w:val="32"/>
              </w:rPr>
              <w:t>增施有机肥0.26万亩，农用井5座，排水沟1公里，渠道1.4公里，水泥路1.6公里</w:t>
            </w:r>
            <w:bookmarkEnd w:id="765"/>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1043" w:hRule="atLeast"/>
          <w:jc w:val="center"/>
        </w:trPr>
        <w:tc>
          <w:tcPr>
            <w:tcW w:w="139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66" w:name="_Toc111973858"/>
            <w:r>
              <w:rPr>
                <w:rFonts w:hint="default" w:ascii="Times New Roman" w:hAnsi="Times New Roman" w:eastAsia="方正仿宋_GBK" w:cs="Times New Roman"/>
                <w:b w:val="0"/>
                <w:bCs w:val="0"/>
                <w:kern w:val="0"/>
                <w:sz w:val="32"/>
                <w:szCs w:val="32"/>
              </w:rPr>
              <w:t>一座营镇</w:t>
            </w:r>
            <w:bookmarkEnd w:id="766"/>
          </w:p>
        </w:tc>
        <w:tc>
          <w:tcPr>
            <w:tcW w:w="15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67" w:name="_Toc111973859"/>
            <w:r>
              <w:rPr>
                <w:rFonts w:hint="default" w:ascii="Times New Roman" w:hAnsi="Times New Roman" w:eastAsia="方正仿宋_GBK" w:cs="Times New Roman"/>
                <w:b w:val="0"/>
                <w:bCs w:val="0"/>
                <w:kern w:val="0"/>
                <w:sz w:val="32"/>
                <w:szCs w:val="32"/>
              </w:rPr>
              <w:t>南大桥村</w:t>
            </w:r>
            <w:bookmarkEnd w:id="767"/>
          </w:p>
        </w:tc>
        <w:tc>
          <w:tcPr>
            <w:tcW w:w="14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68" w:name="_Toc111973860"/>
            <w:r>
              <w:rPr>
                <w:rFonts w:hint="default" w:ascii="Times New Roman" w:hAnsi="Times New Roman" w:eastAsia="方正仿宋_GBK" w:cs="Times New Roman"/>
                <w:b w:val="0"/>
                <w:bCs w:val="0"/>
                <w:kern w:val="0"/>
                <w:sz w:val="32"/>
                <w:szCs w:val="32"/>
              </w:rPr>
              <w:t>1700</w:t>
            </w:r>
            <w:bookmarkEnd w:id="768"/>
            <w:r>
              <w:rPr>
                <w:rFonts w:hint="default" w:ascii="Times New Roman" w:hAnsi="Times New Roman" w:eastAsia="方正仿宋_GBK" w:cs="Times New Roman"/>
                <w:b w:val="0"/>
                <w:bCs w:val="0"/>
                <w:kern w:val="0"/>
                <w:sz w:val="32"/>
                <w:szCs w:val="32"/>
              </w:rPr>
              <w:t xml:space="preserve"> </w:t>
            </w:r>
          </w:p>
        </w:tc>
        <w:tc>
          <w:tcPr>
            <w:tcW w:w="85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769" w:name="_Toc111973861"/>
            <w:r>
              <w:rPr>
                <w:rFonts w:hint="default" w:ascii="Times New Roman" w:hAnsi="Times New Roman" w:eastAsia="方正仿宋_GBK" w:cs="Times New Roman"/>
                <w:b w:val="0"/>
                <w:bCs w:val="0"/>
                <w:kern w:val="0"/>
                <w:sz w:val="32"/>
                <w:szCs w:val="32"/>
              </w:rPr>
              <w:t>增施有机肥0.17万亩，农用井2座，排水沟0.8公里，渠道0.5公里，农桥1个，水泥路1公里</w:t>
            </w:r>
            <w:bookmarkEnd w:id="769"/>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1043" w:hRule="atLeast"/>
          <w:jc w:val="center"/>
        </w:trPr>
        <w:tc>
          <w:tcPr>
            <w:tcW w:w="139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70" w:name="_Toc111973862"/>
            <w:r>
              <w:rPr>
                <w:rFonts w:hint="default" w:ascii="Times New Roman" w:hAnsi="Times New Roman" w:eastAsia="方正仿宋_GBK" w:cs="Times New Roman"/>
                <w:b w:val="0"/>
                <w:bCs w:val="0"/>
                <w:kern w:val="0"/>
                <w:sz w:val="32"/>
                <w:szCs w:val="32"/>
              </w:rPr>
              <w:t>一座营镇</w:t>
            </w:r>
            <w:bookmarkEnd w:id="770"/>
          </w:p>
        </w:tc>
        <w:tc>
          <w:tcPr>
            <w:tcW w:w="15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71" w:name="_Toc111973863"/>
            <w:r>
              <w:rPr>
                <w:rFonts w:hint="default" w:ascii="Times New Roman" w:hAnsi="Times New Roman" w:eastAsia="方正仿宋_GBK" w:cs="Times New Roman"/>
                <w:b w:val="0"/>
                <w:bCs w:val="0"/>
                <w:kern w:val="0"/>
                <w:sz w:val="32"/>
                <w:szCs w:val="32"/>
              </w:rPr>
              <w:t>一座营村</w:t>
            </w:r>
            <w:bookmarkEnd w:id="771"/>
          </w:p>
        </w:tc>
        <w:tc>
          <w:tcPr>
            <w:tcW w:w="14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72" w:name="_Toc111973864"/>
            <w:r>
              <w:rPr>
                <w:rFonts w:hint="default" w:ascii="Times New Roman" w:hAnsi="Times New Roman" w:eastAsia="方正仿宋_GBK" w:cs="Times New Roman"/>
                <w:b w:val="0"/>
                <w:bCs w:val="0"/>
                <w:kern w:val="0"/>
                <w:sz w:val="32"/>
                <w:szCs w:val="32"/>
              </w:rPr>
              <w:t>3000</w:t>
            </w:r>
            <w:bookmarkEnd w:id="772"/>
            <w:r>
              <w:rPr>
                <w:rFonts w:hint="default" w:ascii="Times New Roman" w:hAnsi="Times New Roman" w:eastAsia="方正仿宋_GBK" w:cs="Times New Roman"/>
                <w:b w:val="0"/>
                <w:bCs w:val="0"/>
                <w:kern w:val="0"/>
                <w:sz w:val="32"/>
                <w:szCs w:val="32"/>
              </w:rPr>
              <w:t xml:space="preserve"> </w:t>
            </w:r>
          </w:p>
        </w:tc>
        <w:tc>
          <w:tcPr>
            <w:tcW w:w="85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eastAsia" w:ascii="Times New Roman" w:hAnsi="Times New Roman" w:eastAsia="方正仿宋_GBK" w:cs="Times New Roman"/>
                <w:b w:val="0"/>
                <w:bCs w:val="0"/>
                <w:kern w:val="0"/>
                <w:sz w:val="32"/>
                <w:szCs w:val="32"/>
                <w:lang w:eastAsia="zh-CN"/>
              </w:rPr>
            </w:pPr>
            <w:bookmarkStart w:id="773" w:name="_Toc111973865"/>
            <w:r>
              <w:rPr>
                <w:rFonts w:hint="default" w:ascii="Times New Roman" w:hAnsi="Times New Roman" w:eastAsia="方正仿宋_GBK" w:cs="Times New Roman"/>
                <w:b w:val="0"/>
                <w:bCs w:val="0"/>
                <w:kern w:val="0"/>
                <w:sz w:val="32"/>
                <w:szCs w:val="32"/>
              </w:rPr>
              <w:t>增施有机肥0.3万亩，农用井3座</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排水沟1公里，渠道1公里，农桥3个，水泥路1.6公里，过水路面0.1公里</w:t>
            </w:r>
            <w:bookmarkEnd w:id="773"/>
            <w:r>
              <w:rPr>
                <w:rFonts w:hint="eastAsia" w:ascii="Times New Roman" w:hAnsi="Times New Roman" w:eastAsia="方正仿宋_GBK" w:cs="Times New Roman"/>
                <w:b w:val="0"/>
                <w:bCs w:val="0"/>
                <w:kern w:val="0"/>
                <w:sz w:val="32"/>
                <w:szCs w:val="32"/>
                <w:lang w:eastAsia="zh-CN"/>
              </w:rPr>
              <w:t>。</w:t>
            </w:r>
          </w:p>
        </w:tc>
      </w:tr>
      <w:tr>
        <w:tblPrEx>
          <w:tblCellMar>
            <w:top w:w="0" w:type="dxa"/>
            <w:left w:w="108" w:type="dxa"/>
            <w:bottom w:w="0" w:type="dxa"/>
            <w:right w:w="108" w:type="dxa"/>
          </w:tblCellMar>
        </w:tblPrEx>
        <w:trPr>
          <w:trHeight w:val="1052" w:hRule="atLeast"/>
          <w:jc w:val="center"/>
        </w:trPr>
        <w:tc>
          <w:tcPr>
            <w:tcW w:w="139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default" w:ascii="Times New Roman" w:hAnsi="Times New Roman" w:eastAsia="方正仿宋_GBK" w:cs="Times New Roman"/>
                <w:b w:val="0"/>
                <w:bCs w:val="0"/>
                <w:kern w:val="0"/>
                <w:sz w:val="32"/>
                <w:szCs w:val="32"/>
              </w:rPr>
            </w:pPr>
          </w:p>
        </w:tc>
        <w:tc>
          <w:tcPr>
            <w:tcW w:w="16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74" w:name="_Toc111973866"/>
            <w:r>
              <w:rPr>
                <w:rFonts w:hint="default" w:ascii="Times New Roman" w:hAnsi="Times New Roman" w:eastAsia="方正仿宋_GBK" w:cs="Times New Roman"/>
                <w:b w:val="0"/>
                <w:bCs w:val="0"/>
                <w:kern w:val="0"/>
                <w:sz w:val="32"/>
                <w:szCs w:val="32"/>
              </w:rPr>
              <w:t>一座营镇 小计</w:t>
            </w:r>
            <w:bookmarkEnd w:id="774"/>
          </w:p>
        </w:tc>
        <w:tc>
          <w:tcPr>
            <w:tcW w:w="15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c>
          <w:tcPr>
            <w:tcW w:w="14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b w:val="0"/>
                <w:bCs w:val="0"/>
                <w:kern w:val="0"/>
                <w:sz w:val="32"/>
                <w:szCs w:val="32"/>
              </w:rPr>
            </w:pPr>
            <w:bookmarkStart w:id="775" w:name="_Toc111973867"/>
            <w:r>
              <w:rPr>
                <w:rFonts w:hint="default" w:ascii="Times New Roman" w:hAnsi="Times New Roman" w:eastAsia="方正仿宋_GBK" w:cs="Times New Roman"/>
                <w:b w:val="0"/>
                <w:bCs w:val="0"/>
                <w:kern w:val="0"/>
                <w:sz w:val="32"/>
                <w:szCs w:val="32"/>
              </w:rPr>
              <w:t>8800</w:t>
            </w:r>
            <w:bookmarkEnd w:id="775"/>
            <w:r>
              <w:rPr>
                <w:rFonts w:hint="default" w:ascii="Times New Roman" w:hAnsi="Times New Roman" w:eastAsia="方正仿宋_GBK" w:cs="Times New Roman"/>
                <w:b w:val="0"/>
                <w:bCs w:val="0"/>
                <w:kern w:val="0"/>
                <w:sz w:val="32"/>
                <w:szCs w:val="32"/>
              </w:rPr>
              <w:t xml:space="preserve"> </w:t>
            </w:r>
          </w:p>
        </w:tc>
        <w:tc>
          <w:tcPr>
            <w:tcW w:w="85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　</w:t>
            </w:r>
          </w:p>
        </w:tc>
      </w:tr>
    </w:tbl>
    <w:p>
      <w:pPr>
        <w:pStyle w:val="2"/>
        <w:ind w:left="0" w:leftChars="0" w:firstLine="0" w:firstLineChars="0"/>
      </w:pPr>
    </w:p>
    <w:sectPr>
      <w:pgSz w:w="16838" w:h="11906" w:orient="landscape"/>
      <w:pgMar w:top="1587" w:right="1440" w:bottom="1587" w:left="136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jc w:val="center"/>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cSCj9YBAACv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sy&#10;qdN7qDHpwWNaHD66AXdmvge8TKQHGUz6Ih2CcdT2dNFWDJHw9GhVrVYlhjjGZgfxi+fnPkD8JJwh&#10;yWhowOFlTdnxC8QxdU5J1ay7VVrnAWpL+oZeX1VX+cElguDaplyRV2GCSZTG1pMVh90w8dy59oQ0&#10;e1yHhlrcfkr0Z4tqp82ZjTAbu9k4+KD2XV6tVAv8h0PE3nLLqcIIi1STg3PMpKedS4vyt5+znv+z&#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0cSCj9YBAACvAwAADgAAAAAAAAABACAAAAAe&#10;AQAAZHJzL2Uyb0RvYy54bWxQSwUGAAAAAAYABgBZAQAAZgUAAAAA&#10;">
              <v:fill on="f" focussize="0,0"/>
              <v:stroke on="f"/>
              <v:imagedata o:title=""/>
              <o:lock v:ext="edit" aspectratio="f"/>
              <v:textbox inset="0mm,0mm,0mm,0mm" style="mso-fit-shape-to-text:t;">
                <w:txbxContent>
                  <w:p>
                    <w:pPr>
                      <w:pStyle w:val="9"/>
                      <w:jc w:val="center"/>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11"/>
        <w:tabs>
          <w:tab w:val="left" w:pos="5600"/>
        </w:tabs>
        <w:ind w:firstLine="360"/>
      </w:pPr>
      <w:r>
        <w:rPr>
          <w:rStyle w:val="16"/>
        </w:rPr>
        <w:footnoteRef/>
      </w:r>
      <w:r>
        <w:rPr>
          <w:rFonts w:hint="eastAsia"/>
          <w:sz w:val="20"/>
          <w:szCs w:val="18"/>
        </w:rPr>
        <w:t xml:space="preserve"> 梅河口市2020年度国土变更调查地类图斑数据。</w:t>
      </w:r>
      <w:r>
        <w:rPr>
          <w:sz w:val="20"/>
          <w:szCs w:val="18"/>
        </w:rPr>
        <w:tab/>
      </w:r>
    </w:p>
  </w:footnote>
  <w:footnote w:id="1">
    <w:p>
      <w:pPr>
        <w:pStyle w:val="11"/>
        <w:tabs>
          <w:tab w:val="left" w:pos="5600"/>
        </w:tabs>
        <w:ind w:firstLine="360"/>
      </w:pPr>
      <w:r>
        <w:rPr>
          <w:rStyle w:val="16"/>
        </w:rPr>
        <w:footnoteRef/>
      </w:r>
      <w:r>
        <w:rPr>
          <w:sz w:val="20"/>
          <w:szCs w:val="18"/>
        </w:rPr>
        <w:t xml:space="preserve"> </w:t>
      </w:r>
      <w:r>
        <w:rPr>
          <w:rFonts w:hint="eastAsia"/>
          <w:sz w:val="20"/>
          <w:szCs w:val="18"/>
        </w:rPr>
        <w:t>2020年吉林省</w:t>
      </w:r>
      <w:r>
        <w:rPr>
          <w:sz w:val="20"/>
          <w:szCs w:val="18"/>
        </w:rPr>
        <w:t>水资源公报</w:t>
      </w:r>
      <w:r>
        <w:rPr>
          <w:rFonts w:hint="eastAsia"/>
          <w:sz w:val="20"/>
          <w:szCs w:val="18"/>
        </w:rPr>
        <w:t>。</w:t>
      </w:r>
      <w:r>
        <w:rPr>
          <w:sz w:val="20"/>
          <w:szCs w:val="18"/>
        </w:rPr>
        <w:tab/>
      </w:r>
    </w:p>
  </w:footnote>
  <w:footnote w:id="2">
    <w:p>
      <w:pPr>
        <w:pStyle w:val="11"/>
        <w:tabs>
          <w:tab w:val="left" w:pos="5600"/>
        </w:tabs>
        <w:ind w:firstLine="360"/>
      </w:pPr>
      <w:r>
        <w:rPr>
          <w:rStyle w:val="16"/>
        </w:rPr>
        <w:footnoteRef/>
      </w:r>
      <w:r>
        <w:rPr>
          <w:sz w:val="20"/>
          <w:szCs w:val="18"/>
        </w:rPr>
        <w:t xml:space="preserve"> </w:t>
      </w:r>
      <w:r>
        <w:rPr>
          <w:rFonts w:hint="eastAsia"/>
          <w:sz w:val="20"/>
          <w:szCs w:val="18"/>
        </w:rPr>
        <w:t>梅河口市“十四五”水利发展规划。</w:t>
      </w:r>
      <w:r>
        <w:rPr>
          <w:sz w:val="20"/>
          <w:szCs w:val="18"/>
        </w:rP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C98F81"/>
    <w:multiLevelType w:val="multilevel"/>
    <w:tmpl w:val="26C98F81"/>
    <w:lvl w:ilvl="0" w:tentative="0">
      <w:start w:val="1"/>
      <w:numFmt w:val="chineseCounting"/>
      <w:pStyle w:val="3"/>
      <w:suff w:val="nothing"/>
      <w:lvlText w:val="%1、"/>
      <w:lvlJc w:val="left"/>
      <w:pPr>
        <w:ind w:left="4819" w:firstLine="0"/>
      </w:pPr>
      <w:rPr>
        <w:rFonts w:hint="eastAsia"/>
      </w:rPr>
    </w:lvl>
    <w:lvl w:ilvl="1" w:tentative="0">
      <w:start w:val="1"/>
      <w:numFmt w:val="chineseCounting"/>
      <w:pStyle w:val="4"/>
      <w:suff w:val="nothing"/>
      <w:lvlText w:val="（%2）"/>
      <w:lvlJc w:val="left"/>
      <w:pPr>
        <w:ind w:left="0" w:firstLine="0"/>
      </w:pPr>
      <w:rPr>
        <w:rFonts w:hint="eastAsia" w:ascii="仿宋" w:hAnsi="仿宋" w:eastAsia="仿宋"/>
      </w:rPr>
    </w:lvl>
    <w:lvl w:ilvl="2" w:tentative="0">
      <w:start w:val="1"/>
      <w:numFmt w:val="decimal"/>
      <w:pStyle w:val="5"/>
      <w:suff w:val="nothing"/>
      <w:lvlText w:val="%3．"/>
      <w:lvlJc w:val="left"/>
      <w:pPr>
        <w:ind w:left="-259" w:firstLine="400"/>
      </w:pPr>
      <w:rPr>
        <w:rFonts w:hint="eastAsia"/>
      </w:rPr>
    </w:lvl>
    <w:lvl w:ilvl="3" w:tentative="0">
      <w:start w:val="1"/>
      <w:numFmt w:val="decimal"/>
      <w:pStyle w:val="6"/>
      <w:suff w:val="nothing"/>
      <w:lvlText w:val="（%4）"/>
      <w:lvlJc w:val="left"/>
      <w:pPr>
        <w:ind w:left="165"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6"/>
    <w:footnote w:id="7"/>
  </w:foot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yNDFmZDg4Njg4YmI0MGExNGVhZTIxYTVhNTA2NTkifQ=="/>
    <w:docVar w:name="DocumentID" w:val="{517C584B-5246-4443-A03A-E87E660B257B}"/>
    <w:docVar w:name="DocumentName" w:val="梅政办发16号--关于印发梅河口市老旧小区物业管理工作实施方案的通知"/>
  </w:docVars>
  <w:rsids>
    <w:rsidRoot w:val="00172A27"/>
    <w:rsid w:val="00045200"/>
    <w:rsid w:val="00172A27"/>
    <w:rsid w:val="001C650B"/>
    <w:rsid w:val="002304E1"/>
    <w:rsid w:val="0023056E"/>
    <w:rsid w:val="002A1C88"/>
    <w:rsid w:val="002E3680"/>
    <w:rsid w:val="002E5178"/>
    <w:rsid w:val="00324CC6"/>
    <w:rsid w:val="00332341"/>
    <w:rsid w:val="00337DD4"/>
    <w:rsid w:val="003B15BB"/>
    <w:rsid w:val="003C524D"/>
    <w:rsid w:val="003E5274"/>
    <w:rsid w:val="004671E7"/>
    <w:rsid w:val="0049562B"/>
    <w:rsid w:val="004B29E6"/>
    <w:rsid w:val="00546B21"/>
    <w:rsid w:val="00553675"/>
    <w:rsid w:val="00643BEE"/>
    <w:rsid w:val="006476E3"/>
    <w:rsid w:val="00675D5F"/>
    <w:rsid w:val="006E63B2"/>
    <w:rsid w:val="006F2903"/>
    <w:rsid w:val="00755370"/>
    <w:rsid w:val="00762009"/>
    <w:rsid w:val="00793E12"/>
    <w:rsid w:val="007E2176"/>
    <w:rsid w:val="008B78DF"/>
    <w:rsid w:val="008F7DEB"/>
    <w:rsid w:val="009D0E73"/>
    <w:rsid w:val="00A3155E"/>
    <w:rsid w:val="00A65D8C"/>
    <w:rsid w:val="00A819B2"/>
    <w:rsid w:val="00B26BC0"/>
    <w:rsid w:val="00B40FF0"/>
    <w:rsid w:val="00BC33D8"/>
    <w:rsid w:val="00C43900"/>
    <w:rsid w:val="00C8267D"/>
    <w:rsid w:val="00CC4965"/>
    <w:rsid w:val="00D43EC5"/>
    <w:rsid w:val="00DB148D"/>
    <w:rsid w:val="00DC4E17"/>
    <w:rsid w:val="00EB50C1"/>
    <w:rsid w:val="00EF0978"/>
    <w:rsid w:val="00F02E94"/>
    <w:rsid w:val="00FD1116"/>
    <w:rsid w:val="020A5C13"/>
    <w:rsid w:val="031D3E33"/>
    <w:rsid w:val="0372594F"/>
    <w:rsid w:val="04966201"/>
    <w:rsid w:val="04C2687E"/>
    <w:rsid w:val="04E75E68"/>
    <w:rsid w:val="05165D05"/>
    <w:rsid w:val="05231DEB"/>
    <w:rsid w:val="05244A32"/>
    <w:rsid w:val="06234866"/>
    <w:rsid w:val="063C44A1"/>
    <w:rsid w:val="06CA2F33"/>
    <w:rsid w:val="06FA60F8"/>
    <w:rsid w:val="070A6806"/>
    <w:rsid w:val="073476C7"/>
    <w:rsid w:val="07AD6F09"/>
    <w:rsid w:val="087802B2"/>
    <w:rsid w:val="089C08DA"/>
    <w:rsid w:val="08AB5C32"/>
    <w:rsid w:val="08DC1AEC"/>
    <w:rsid w:val="08E575AD"/>
    <w:rsid w:val="08F2463D"/>
    <w:rsid w:val="09795F53"/>
    <w:rsid w:val="098226BE"/>
    <w:rsid w:val="09965ACD"/>
    <w:rsid w:val="09D24949"/>
    <w:rsid w:val="0AD009D6"/>
    <w:rsid w:val="0B4034B0"/>
    <w:rsid w:val="0B7B34E3"/>
    <w:rsid w:val="0BB029B1"/>
    <w:rsid w:val="0BC70312"/>
    <w:rsid w:val="0C4B6BF9"/>
    <w:rsid w:val="0C7D24D2"/>
    <w:rsid w:val="0C835CAF"/>
    <w:rsid w:val="0D4E7472"/>
    <w:rsid w:val="0D844E91"/>
    <w:rsid w:val="0DAB515B"/>
    <w:rsid w:val="0DCD52A2"/>
    <w:rsid w:val="0DD07B87"/>
    <w:rsid w:val="0ECD01A8"/>
    <w:rsid w:val="0F010744"/>
    <w:rsid w:val="0F9F6BD7"/>
    <w:rsid w:val="0FD634A9"/>
    <w:rsid w:val="10016155"/>
    <w:rsid w:val="100D5C2B"/>
    <w:rsid w:val="10667DBA"/>
    <w:rsid w:val="11543EFD"/>
    <w:rsid w:val="117E77DC"/>
    <w:rsid w:val="11C0012E"/>
    <w:rsid w:val="124151EC"/>
    <w:rsid w:val="12E06F5D"/>
    <w:rsid w:val="137E0E1A"/>
    <w:rsid w:val="138755F1"/>
    <w:rsid w:val="13BD3469"/>
    <w:rsid w:val="144765BD"/>
    <w:rsid w:val="1493724D"/>
    <w:rsid w:val="14AF7F53"/>
    <w:rsid w:val="15141B08"/>
    <w:rsid w:val="151D3B7C"/>
    <w:rsid w:val="1589307A"/>
    <w:rsid w:val="161D7773"/>
    <w:rsid w:val="167E41E7"/>
    <w:rsid w:val="168236D3"/>
    <w:rsid w:val="17354F9D"/>
    <w:rsid w:val="176C06AA"/>
    <w:rsid w:val="17933687"/>
    <w:rsid w:val="17C832D7"/>
    <w:rsid w:val="17EF1354"/>
    <w:rsid w:val="17FF36A7"/>
    <w:rsid w:val="18924B4E"/>
    <w:rsid w:val="18AD6E0E"/>
    <w:rsid w:val="190C6351"/>
    <w:rsid w:val="197360E8"/>
    <w:rsid w:val="19B748AE"/>
    <w:rsid w:val="19F739F2"/>
    <w:rsid w:val="1AB657F2"/>
    <w:rsid w:val="1B5567C6"/>
    <w:rsid w:val="1C266122"/>
    <w:rsid w:val="1C6E1A14"/>
    <w:rsid w:val="1CAD0293"/>
    <w:rsid w:val="1CC10272"/>
    <w:rsid w:val="1D494B7B"/>
    <w:rsid w:val="1D8B25B4"/>
    <w:rsid w:val="1E0227EA"/>
    <w:rsid w:val="1E770F61"/>
    <w:rsid w:val="1E7B451A"/>
    <w:rsid w:val="1F346689"/>
    <w:rsid w:val="1F591E03"/>
    <w:rsid w:val="1F6F1E30"/>
    <w:rsid w:val="20A97769"/>
    <w:rsid w:val="214270EE"/>
    <w:rsid w:val="218C36BB"/>
    <w:rsid w:val="21C310C3"/>
    <w:rsid w:val="223B0009"/>
    <w:rsid w:val="225B01FF"/>
    <w:rsid w:val="229D6DBF"/>
    <w:rsid w:val="238C38ED"/>
    <w:rsid w:val="239707C6"/>
    <w:rsid w:val="23D47E76"/>
    <w:rsid w:val="245B46E4"/>
    <w:rsid w:val="24D37A23"/>
    <w:rsid w:val="24F801BF"/>
    <w:rsid w:val="2599659D"/>
    <w:rsid w:val="25C21A03"/>
    <w:rsid w:val="26045410"/>
    <w:rsid w:val="26210371"/>
    <w:rsid w:val="265A47AF"/>
    <w:rsid w:val="26675361"/>
    <w:rsid w:val="275766D9"/>
    <w:rsid w:val="27716F72"/>
    <w:rsid w:val="27726521"/>
    <w:rsid w:val="279234D4"/>
    <w:rsid w:val="27A14F0A"/>
    <w:rsid w:val="28486B72"/>
    <w:rsid w:val="28883C40"/>
    <w:rsid w:val="29D811AB"/>
    <w:rsid w:val="2A237921"/>
    <w:rsid w:val="2AF8458D"/>
    <w:rsid w:val="2B441143"/>
    <w:rsid w:val="2BB87B8F"/>
    <w:rsid w:val="2C310663"/>
    <w:rsid w:val="2C96606A"/>
    <w:rsid w:val="2DEE675D"/>
    <w:rsid w:val="2E846C35"/>
    <w:rsid w:val="2E9C3E74"/>
    <w:rsid w:val="2F4655D1"/>
    <w:rsid w:val="2F4E7C51"/>
    <w:rsid w:val="2FAB19C1"/>
    <w:rsid w:val="30EE6C4B"/>
    <w:rsid w:val="30F2362A"/>
    <w:rsid w:val="312B5CE9"/>
    <w:rsid w:val="318D12FC"/>
    <w:rsid w:val="31A24D4B"/>
    <w:rsid w:val="32A87FF8"/>
    <w:rsid w:val="32D32EEA"/>
    <w:rsid w:val="33181833"/>
    <w:rsid w:val="33556D31"/>
    <w:rsid w:val="337D1895"/>
    <w:rsid w:val="33B14C4D"/>
    <w:rsid w:val="33C00B01"/>
    <w:rsid w:val="35011BE8"/>
    <w:rsid w:val="352636B0"/>
    <w:rsid w:val="358D76AB"/>
    <w:rsid w:val="35A33F11"/>
    <w:rsid w:val="35D3147A"/>
    <w:rsid w:val="35DD3D83"/>
    <w:rsid w:val="366E20C1"/>
    <w:rsid w:val="3690766A"/>
    <w:rsid w:val="36E51FC6"/>
    <w:rsid w:val="372504AA"/>
    <w:rsid w:val="376E6837"/>
    <w:rsid w:val="389C65A3"/>
    <w:rsid w:val="38A168BB"/>
    <w:rsid w:val="38EB6AF3"/>
    <w:rsid w:val="396920B2"/>
    <w:rsid w:val="397C0B09"/>
    <w:rsid w:val="398008AE"/>
    <w:rsid w:val="39F30A02"/>
    <w:rsid w:val="3A1B7CFD"/>
    <w:rsid w:val="3A584756"/>
    <w:rsid w:val="3AAC22AB"/>
    <w:rsid w:val="3B133D40"/>
    <w:rsid w:val="3BA60F94"/>
    <w:rsid w:val="3BE0157B"/>
    <w:rsid w:val="3C201AD8"/>
    <w:rsid w:val="3C7C623C"/>
    <w:rsid w:val="3C9648E5"/>
    <w:rsid w:val="3EA5738D"/>
    <w:rsid w:val="3F1351E0"/>
    <w:rsid w:val="3F41029B"/>
    <w:rsid w:val="3F675B1F"/>
    <w:rsid w:val="3F7462D4"/>
    <w:rsid w:val="3FD532E0"/>
    <w:rsid w:val="40131A17"/>
    <w:rsid w:val="404251B1"/>
    <w:rsid w:val="4067404F"/>
    <w:rsid w:val="41311CB2"/>
    <w:rsid w:val="417673DB"/>
    <w:rsid w:val="41FC7385"/>
    <w:rsid w:val="42280076"/>
    <w:rsid w:val="422D486F"/>
    <w:rsid w:val="42B03E3D"/>
    <w:rsid w:val="42E077F9"/>
    <w:rsid w:val="43C91160"/>
    <w:rsid w:val="43CC05B4"/>
    <w:rsid w:val="4476161A"/>
    <w:rsid w:val="44AA3BB0"/>
    <w:rsid w:val="44D5187F"/>
    <w:rsid w:val="45465137"/>
    <w:rsid w:val="45A17C6C"/>
    <w:rsid w:val="45A63C35"/>
    <w:rsid w:val="45C5535B"/>
    <w:rsid w:val="45F23448"/>
    <w:rsid w:val="46212C5F"/>
    <w:rsid w:val="464F7C45"/>
    <w:rsid w:val="471758B8"/>
    <w:rsid w:val="472A72F0"/>
    <w:rsid w:val="47456705"/>
    <w:rsid w:val="47E946D9"/>
    <w:rsid w:val="47F63F8F"/>
    <w:rsid w:val="496700AF"/>
    <w:rsid w:val="49A75130"/>
    <w:rsid w:val="49C926C1"/>
    <w:rsid w:val="49D70686"/>
    <w:rsid w:val="4B0E56B7"/>
    <w:rsid w:val="4B6A6CD9"/>
    <w:rsid w:val="4B9A34D8"/>
    <w:rsid w:val="4C2F6C37"/>
    <w:rsid w:val="4D5917B9"/>
    <w:rsid w:val="4DC60276"/>
    <w:rsid w:val="4DD901C7"/>
    <w:rsid w:val="4E8524F1"/>
    <w:rsid w:val="4ED07FAA"/>
    <w:rsid w:val="4EE12507"/>
    <w:rsid w:val="4F1D11E1"/>
    <w:rsid w:val="4F861D9E"/>
    <w:rsid w:val="4FB728F5"/>
    <w:rsid w:val="50280C6B"/>
    <w:rsid w:val="507B034E"/>
    <w:rsid w:val="509E02DD"/>
    <w:rsid w:val="50C83BB8"/>
    <w:rsid w:val="50CA62D7"/>
    <w:rsid w:val="50DC54BD"/>
    <w:rsid w:val="511C3BF1"/>
    <w:rsid w:val="519A02B0"/>
    <w:rsid w:val="52C06A99"/>
    <w:rsid w:val="52C141C3"/>
    <w:rsid w:val="53E81C44"/>
    <w:rsid w:val="5448608B"/>
    <w:rsid w:val="54B55813"/>
    <w:rsid w:val="55870A23"/>
    <w:rsid w:val="55A21E3F"/>
    <w:rsid w:val="55C7207A"/>
    <w:rsid w:val="560E142A"/>
    <w:rsid w:val="57C85BB6"/>
    <w:rsid w:val="57D37F05"/>
    <w:rsid w:val="5818760F"/>
    <w:rsid w:val="58287665"/>
    <w:rsid w:val="583B370D"/>
    <w:rsid w:val="58613DCD"/>
    <w:rsid w:val="5879332B"/>
    <w:rsid w:val="587A389C"/>
    <w:rsid w:val="5897141A"/>
    <w:rsid w:val="58FF2060"/>
    <w:rsid w:val="594C72BE"/>
    <w:rsid w:val="59AB7B1F"/>
    <w:rsid w:val="59B66703"/>
    <w:rsid w:val="59F91D87"/>
    <w:rsid w:val="5A4A42C9"/>
    <w:rsid w:val="5ACA5A4A"/>
    <w:rsid w:val="5B0336DA"/>
    <w:rsid w:val="5B7F144A"/>
    <w:rsid w:val="5BA45BE6"/>
    <w:rsid w:val="5BF46DE0"/>
    <w:rsid w:val="5C7A2929"/>
    <w:rsid w:val="5CF45F0B"/>
    <w:rsid w:val="5DA030AB"/>
    <w:rsid w:val="5DA15C57"/>
    <w:rsid w:val="5DB432F7"/>
    <w:rsid w:val="5E0F13D5"/>
    <w:rsid w:val="5E25789C"/>
    <w:rsid w:val="5E3666C4"/>
    <w:rsid w:val="5E842A08"/>
    <w:rsid w:val="5FBC69F3"/>
    <w:rsid w:val="608D662B"/>
    <w:rsid w:val="60A45318"/>
    <w:rsid w:val="60FA712F"/>
    <w:rsid w:val="61062453"/>
    <w:rsid w:val="61C34439"/>
    <w:rsid w:val="61CC449F"/>
    <w:rsid w:val="624A6D2F"/>
    <w:rsid w:val="62B21D40"/>
    <w:rsid w:val="63292C8B"/>
    <w:rsid w:val="635967BE"/>
    <w:rsid w:val="640350C1"/>
    <w:rsid w:val="643D40A2"/>
    <w:rsid w:val="648E4BEF"/>
    <w:rsid w:val="65AC0C62"/>
    <w:rsid w:val="65B44BC0"/>
    <w:rsid w:val="65F96F5A"/>
    <w:rsid w:val="6632629C"/>
    <w:rsid w:val="66B31BC0"/>
    <w:rsid w:val="670D7702"/>
    <w:rsid w:val="67364451"/>
    <w:rsid w:val="67485F85"/>
    <w:rsid w:val="677205ED"/>
    <w:rsid w:val="67EA5F0B"/>
    <w:rsid w:val="684068CC"/>
    <w:rsid w:val="68650A9E"/>
    <w:rsid w:val="68726DAC"/>
    <w:rsid w:val="687615E9"/>
    <w:rsid w:val="68AD151A"/>
    <w:rsid w:val="69337B56"/>
    <w:rsid w:val="699D6D9A"/>
    <w:rsid w:val="69B7181A"/>
    <w:rsid w:val="69CB2061"/>
    <w:rsid w:val="69E34FE1"/>
    <w:rsid w:val="6A5A6F44"/>
    <w:rsid w:val="6A8F0E4A"/>
    <w:rsid w:val="6A9838C0"/>
    <w:rsid w:val="6B392DDA"/>
    <w:rsid w:val="6BB071CB"/>
    <w:rsid w:val="6C103FE0"/>
    <w:rsid w:val="6C43052A"/>
    <w:rsid w:val="6C693A41"/>
    <w:rsid w:val="6C7B4999"/>
    <w:rsid w:val="6C95473B"/>
    <w:rsid w:val="6CBC3354"/>
    <w:rsid w:val="6DD972EC"/>
    <w:rsid w:val="6DDB4662"/>
    <w:rsid w:val="6E185A59"/>
    <w:rsid w:val="6E1F7E55"/>
    <w:rsid w:val="6E4166B8"/>
    <w:rsid w:val="6E496271"/>
    <w:rsid w:val="6E6F7FC9"/>
    <w:rsid w:val="6EAD18D5"/>
    <w:rsid w:val="6EC85571"/>
    <w:rsid w:val="6F297928"/>
    <w:rsid w:val="6F354BE7"/>
    <w:rsid w:val="6F4F7CD3"/>
    <w:rsid w:val="6F81384C"/>
    <w:rsid w:val="701E68AD"/>
    <w:rsid w:val="70582C66"/>
    <w:rsid w:val="71AB7B26"/>
    <w:rsid w:val="7233650B"/>
    <w:rsid w:val="7255725E"/>
    <w:rsid w:val="727F2B10"/>
    <w:rsid w:val="73E817FD"/>
    <w:rsid w:val="741D7F30"/>
    <w:rsid w:val="741D7FB4"/>
    <w:rsid w:val="743C586D"/>
    <w:rsid w:val="74A7255F"/>
    <w:rsid w:val="756C434A"/>
    <w:rsid w:val="7578664B"/>
    <w:rsid w:val="75E41AB0"/>
    <w:rsid w:val="76305F7F"/>
    <w:rsid w:val="764D432B"/>
    <w:rsid w:val="767D138B"/>
    <w:rsid w:val="77604B19"/>
    <w:rsid w:val="778B4645"/>
    <w:rsid w:val="77E361F1"/>
    <w:rsid w:val="786D38D2"/>
    <w:rsid w:val="7883796D"/>
    <w:rsid w:val="78A51939"/>
    <w:rsid w:val="79F81121"/>
    <w:rsid w:val="7A0B7F3A"/>
    <w:rsid w:val="7A146923"/>
    <w:rsid w:val="7A2E74F7"/>
    <w:rsid w:val="7B4E6BD2"/>
    <w:rsid w:val="7BA45A61"/>
    <w:rsid w:val="7C147098"/>
    <w:rsid w:val="7C5D6DA8"/>
    <w:rsid w:val="7C6D33E1"/>
    <w:rsid w:val="7CB11AB1"/>
    <w:rsid w:val="7CB94F87"/>
    <w:rsid w:val="7D630C79"/>
    <w:rsid w:val="7DDD0201"/>
    <w:rsid w:val="7EB92999"/>
    <w:rsid w:val="7EC260C6"/>
    <w:rsid w:val="7F4A5792"/>
    <w:rsid w:val="7F793620"/>
    <w:rsid w:val="7FC5029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0"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locked/>
    <w:uiPriority w:val="0"/>
    <w:pPr>
      <w:keepNext/>
      <w:keepLines/>
      <w:numPr>
        <w:ilvl w:val="0"/>
        <w:numId w:val="1"/>
      </w:numPr>
      <w:spacing w:line="600" w:lineRule="exact"/>
      <w:ind w:firstLineChars="0"/>
      <w:jc w:val="center"/>
      <w:outlineLvl w:val="0"/>
    </w:pPr>
    <w:rPr>
      <w:rFonts w:ascii="宋体" w:eastAsia="黑体" w:cs="宋体"/>
      <w:bCs/>
      <w:kern w:val="0"/>
      <w:sz w:val="32"/>
      <w:szCs w:val="28"/>
    </w:rPr>
  </w:style>
  <w:style w:type="paragraph" w:styleId="4">
    <w:name w:val="heading 2"/>
    <w:basedOn w:val="1"/>
    <w:next w:val="1"/>
    <w:qFormat/>
    <w:locked/>
    <w:uiPriority w:val="0"/>
    <w:pPr>
      <w:keepNext/>
      <w:keepLines/>
      <w:numPr>
        <w:ilvl w:val="1"/>
        <w:numId w:val="1"/>
      </w:numPr>
      <w:spacing w:line="600" w:lineRule="exact"/>
      <w:ind w:firstLineChars="0"/>
      <w:outlineLvl w:val="1"/>
    </w:pPr>
    <w:rPr>
      <w:b/>
      <w:bCs/>
      <w:w w:val="105"/>
      <w:sz w:val="32"/>
      <w:szCs w:val="32"/>
    </w:rPr>
  </w:style>
  <w:style w:type="paragraph" w:styleId="5">
    <w:name w:val="heading 3"/>
    <w:basedOn w:val="1"/>
    <w:next w:val="1"/>
    <w:qFormat/>
    <w:locked/>
    <w:uiPriority w:val="0"/>
    <w:pPr>
      <w:keepNext/>
      <w:keepLines/>
      <w:numPr>
        <w:ilvl w:val="2"/>
        <w:numId w:val="1"/>
      </w:numPr>
      <w:spacing w:line="600" w:lineRule="exact"/>
      <w:ind w:firstLine="0" w:firstLineChars="0"/>
      <w:outlineLvl w:val="2"/>
    </w:pPr>
    <w:rPr>
      <w:b/>
      <w:bCs/>
      <w:snapToGrid w:val="0"/>
      <w:kern w:val="0"/>
      <w:sz w:val="32"/>
      <w:szCs w:val="32"/>
    </w:rPr>
  </w:style>
  <w:style w:type="paragraph" w:styleId="6">
    <w:name w:val="heading 4"/>
    <w:next w:val="1"/>
    <w:unhideWhenUsed/>
    <w:qFormat/>
    <w:locked/>
    <w:uiPriority w:val="0"/>
    <w:pPr>
      <w:keepNext/>
      <w:keepLines/>
      <w:numPr>
        <w:ilvl w:val="3"/>
        <w:numId w:val="1"/>
      </w:numPr>
      <w:adjustRightInd w:val="0"/>
      <w:snapToGrid w:val="0"/>
      <w:spacing w:line="600" w:lineRule="exact"/>
      <w:outlineLvl w:val="3"/>
    </w:pPr>
    <w:rPr>
      <w:rFonts w:ascii="Arial" w:hAnsi="Arial" w:eastAsia="仿宋" w:cs="Times New Roman"/>
      <w:b/>
      <w:sz w:val="32"/>
      <w:lang w:val="en-US" w:eastAsia="zh-CN" w:bidi="ar-SA"/>
    </w:rPr>
  </w:style>
  <w:style w:type="character" w:default="1" w:styleId="15">
    <w:name w:val="Default Paragraph Font"/>
    <w:semiHidden/>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99"/>
    <w:pPr>
      <w:spacing w:after="120" w:line="480" w:lineRule="auto"/>
      <w:ind w:left="420" w:leftChars="200"/>
    </w:pPr>
  </w:style>
  <w:style w:type="paragraph" w:styleId="7">
    <w:name w:val="Date"/>
    <w:basedOn w:val="1"/>
    <w:next w:val="1"/>
    <w:link w:val="17"/>
    <w:qFormat/>
    <w:uiPriority w:val="99"/>
    <w:pPr>
      <w:ind w:left="100" w:leftChars="2500"/>
    </w:pPr>
  </w:style>
  <w:style w:type="paragraph" w:styleId="8">
    <w:name w:val="Balloon Text"/>
    <w:basedOn w:val="1"/>
    <w:link w:val="18"/>
    <w:qFormat/>
    <w:uiPriority w:val="99"/>
    <w:rPr>
      <w:sz w:val="18"/>
      <w:szCs w:val="18"/>
    </w:rPr>
  </w:style>
  <w:style w:type="paragraph" w:styleId="9">
    <w:name w:val="footer"/>
    <w:basedOn w:val="1"/>
    <w:link w:val="19"/>
    <w:qFormat/>
    <w:uiPriority w:val="99"/>
    <w:pPr>
      <w:tabs>
        <w:tab w:val="center" w:pos="4153"/>
        <w:tab w:val="right" w:pos="8306"/>
      </w:tabs>
      <w:snapToGrid w:val="0"/>
      <w:jc w:val="left"/>
    </w:pPr>
    <w:rPr>
      <w:sz w:val="18"/>
      <w:szCs w:val="18"/>
    </w:rPr>
  </w:style>
  <w:style w:type="paragraph" w:styleId="10">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qFormat/>
    <w:uiPriority w:val="0"/>
    <w:rPr>
      <w:sz w:val="18"/>
    </w:rPr>
  </w:style>
  <w:style w:type="paragraph" w:styleId="12">
    <w:name w:val="Body Text 2"/>
    <w:basedOn w:val="1"/>
    <w:link w:val="21"/>
    <w:qFormat/>
    <w:uiPriority w:val="99"/>
    <w:pPr>
      <w:spacing w:after="120" w:line="480" w:lineRule="auto"/>
    </w:pPr>
  </w:style>
  <w:style w:type="paragraph" w:styleId="13">
    <w:name w:val="Normal (Web)"/>
    <w:basedOn w:val="1"/>
    <w:qFormat/>
    <w:uiPriority w:val="99"/>
    <w:pPr>
      <w:spacing w:beforeAutospacing="1" w:afterAutospacing="1"/>
      <w:jc w:val="left"/>
    </w:pPr>
    <w:rPr>
      <w:kern w:val="0"/>
      <w:sz w:val="24"/>
    </w:rPr>
  </w:style>
  <w:style w:type="character" w:styleId="16">
    <w:name w:val="footnote reference"/>
    <w:basedOn w:val="15"/>
    <w:qFormat/>
    <w:uiPriority w:val="0"/>
    <w:rPr>
      <w:rFonts w:ascii="Arial" w:hAnsi="Arial" w:eastAsia="宋体"/>
      <w:sz w:val="18"/>
      <w:vertAlign w:val="superscript"/>
    </w:rPr>
  </w:style>
  <w:style w:type="character" w:customStyle="1" w:styleId="17">
    <w:name w:val="Date Char"/>
    <w:basedOn w:val="15"/>
    <w:link w:val="7"/>
    <w:semiHidden/>
    <w:qFormat/>
    <w:locked/>
    <w:uiPriority w:val="99"/>
    <w:rPr>
      <w:rFonts w:cs="Times New Roman"/>
      <w:kern w:val="2"/>
      <w:sz w:val="22"/>
    </w:rPr>
  </w:style>
  <w:style w:type="character" w:customStyle="1" w:styleId="18">
    <w:name w:val="Balloon Text Char"/>
    <w:basedOn w:val="15"/>
    <w:link w:val="8"/>
    <w:semiHidden/>
    <w:qFormat/>
    <w:locked/>
    <w:uiPriority w:val="99"/>
    <w:rPr>
      <w:rFonts w:cs="Times New Roman"/>
      <w:kern w:val="2"/>
      <w:sz w:val="18"/>
    </w:rPr>
  </w:style>
  <w:style w:type="character" w:customStyle="1" w:styleId="19">
    <w:name w:val="Footer Char"/>
    <w:basedOn w:val="15"/>
    <w:link w:val="9"/>
    <w:qFormat/>
    <w:locked/>
    <w:uiPriority w:val="99"/>
    <w:rPr>
      <w:rFonts w:cs="Times New Roman"/>
      <w:kern w:val="2"/>
      <w:sz w:val="18"/>
    </w:rPr>
  </w:style>
  <w:style w:type="character" w:customStyle="1" w:styleId="20">
    <w:name w:val="Header Char"/>
    <w:basedOn w:val="15"/>
    <w:link w:val="10"/>
    <w:qFormat/>
    <w:locked/>
    <w:uiPriority w:val="99"/>
    <w:rPr>
      <w:rFonts w:cs="Times New Roman"/>
      <w:kern w:val="2"/>
      <w:sz w:val="18"/>
    </w:rPr>
  </w:style>
  <w:style w:type="character" w:customStyle="1" w:styleId="21">
    <w:name w:val="Body Text 2 Char"/>
    <w:basedOn w:val="15"/>
    <w:link w:val="12"/>
    <w:semiHidden/>
    <w:qFormat/>
    <w:locked/>
    <w:uiPriority w:val="99"/>
    <w:rPr>
      <w:rFonts w:cs="Times New Roman"/>
    </w:rPr>
  </w:style>
  <w:style w:type="paragraph" w:customStyle="1" w:styleId="22">
    <w:name w:val="表头/图名左对齐"/>
    <w:basedOn w:val="23"/>
    <w:qFormat/>
    <w:uiPriority w:val="0"/>
    <w:pPr>
      <w:jc w:val="left"/>
    </w:pPr>
    <w:rPr>
      <w:b/>
    </w:rPr>
  </w:style>
  <w:style w:type="paragraph" w:customStyle="1" w:styleId="23">
    <w:name w:val="表格/图片居中"/>
    <w:qFormat/>
    <w:uiPriority w:val="0"/>
    <w:pPr>
      <w:adjustRightInd w:val="0"/>
      <w:snapToGrid w:val="0"/>
      <w:jc w:val="center"/>
    </w:pPr>
    <w:rPr>
      <w:rFonts w:ascii="Times New Roman" w:hAnsi="Times New Roman" w:eastAsia="仿宋_GB2312" w:cs="Times New Roman"/>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78</Pages>
  <Words>36812</Words>
  <Characters>41635</Characters>
  <Lines>0</Lines>
  <Paragraphs>0</Paragraphs>
  <TotalTime>8</TotalTime>
  <ScaleCrop>false</ScaleCrop>
  <LinksUpToDate>false</LinksUpToDate>
  <CharactersWithSpaces>42655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2021-08-02T08:01:00Z</dcterms:created>
  <dc:creator>Administrator</dc:creator>
  <cp:lastModifiedBy>静茹</cp:lastModifiedBy>
  <cp:lastPrinted>2022-11-04T01:00:00Z</cp:lastPrinted>
  <dcterms:modified xsi:type="dcterms:W3CDTF">2022-11-16T07:03:52Z</dcterms:modified>
  <dc:title>梅河口市集中整治“四无”车辆工作方案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KSOSaveFontToCloudKey">
    <vt:lpwstr>778763742_embed</vt:lpwstr>
  </property>
  <property fmtid="{D5CDD505-2E9C-101B-9397-08002B2CF9AE}" pid="4" name="ICV">
    <vt:lpwstr>AAB29944B3214475A345088D86A6AA39</vt:lpwstr>
  </property>
</Properties>
</file>