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27FB" w:rsidRDefault="00196DA0" w:rsidP="00AE35A8">
      <w:pPr>
        <w:pStyle w:val="a5"/>
        <w:pBdr>
          <w:bottom w:val="single" w:sz="6" w:space="0" w:color="auto"/>
        </w:pBdr>
        <w:ind w:firstLine="880"/>
        <w:jc w:val="both"/>
        <w:rPr>
          <w:rFonts w:ascii="方正小标宋_GBK" w:eastAsia="方正小标宋_GBK"/>
          <w:sz w:val="44"/>
          <w:szCs w:val="44"/>
        </w:rPr>
      </w:pPr>
      <w:r>
        <w:rPr>
          <w:rFonts w:ascii="方正小标宋_GBK" w:eastAsia="方正小标宋_GBK" w:hint="eastAsia"/>
          <w:sz w:val="44"/>
          <w:szCs w:val="44"/>
        </w:rPr>
        <w:t>梅河口市市场监督管理局行政权力运行流程图</w:t>
      </w:r>
    </w:p>
    <w:p w:rsidR="00AE35A8" w:rsidRDefault="00AE35A8">
      <w:pPr>
        <w:rPr>
          <w:rFonts w:ascii="楷体_GB2312" w:eastAsia="楷体_GB2312"/>
          <w:b/>
          <w:sz w:val="32"/>
          <w:szCs w:val="32"/>
        </w:rPr>
      </w:pPr>
      <w:r>
        <w:rPr>
          <w:rFonts w:ascii="楷体_GB2312" w:eastAsia="楷体_GB2312" w:hint="eastAsia"/>
          <w:b/>
          <w:sz w:val="32"/>
          <w:szCs w:val="32"/>
        </w:rPr>
        <w:t>项目编码：</w:t>
      </w:r>
      <w:r w:rsidRPr="00AE35A8">
        <w:rPr>
          <w:rFonts w:ascii="楷体_GB2312" w:eastAsia="楷体_GB2312"/>
          <w:b/>
          <w:sz w:val="32"/>
          <w:szCs w:val="32"/>
        </w:rPr>
        <w:t>SC-QT-016</w:t>
      </w:r>
    </w:p>
    <w:p w:rsidR="004A27FB" w:rsidRDefault="00196DA0">
      <w:pPr>
        <w:rPr>
          <w:b/>
          <w:sz w:val="28"/>
          <w:szCs w:val="28"/>
          <w:highlight w:val="yellow"/>
        </w:rPr>
      </w:pPr>
      <w:r>
        <w:rPr>
          <w:rFonts w:ascii="楷体_GB2312" w:eastAsia="楷体_GB2312" w:hint="eastAsia"/>
          <w:b/>
          <w:sz w:val="32"/>
          <w:szCs w:val="32"/>
        </w:rPr>
        <w:t>项目名称：</w:t>
      </w:r>
      <w:r>
        <w:rPr>
          <w:rFonts w:ascii="楷体_GB2312" w:eastAsia="楷体_GB2312" w:hint="eastAsia"/>
          <w:b/>
          <w:sz w:val="32"/>
          <w:szCs w:val="32"/>
          <w:highlight w:val="yellow"/>
        </w:rPr>
        <w:t>特种设备安全检查</w:t>
      </w:r>
    </w:p>
    <w:p w:rsidR="00560FA5" w:rsidRDefault="004D0DBA">
      <w:pPr>
        <w:rPr>
          <w:b/>
          <w:sz w:val="28"/>
          <w:szCs w:val="28"/>
        </w:rPr>
      </w:pPr>
      <w:r>
        <w:pict>
          <v:roundrect id="_x0000_s1030" style="position:absolute;left:0;text-align:left;margin-left:-16.85pt;margin-top:332.75pt;width:126.4pt;height:72.95pt;z-index:5;mso-width-relative:page;mso-height-relative:page" arcsize="10923f">
            <v:textbox>
              <w:txbxContent>
                <w:p w:rsidR="004A27FB" w:rsidRDefault="00196DA0">
                  <w:pPr>
                    <w:rPr>
                      <w:sz w:val="44"/>
                      <w:szCs w:val="44"/>
                    </w:rPr>
                  </w:pPr>
                  <w:r>
                    <w:rPr>
                      <w:rFonts w:hint="eastAsia"/>
                      <w:sz w:val="44"/>
                      <w:szCs w:val="44"/>
                    </w:rPr>
                    <w:t>手续健全</w:t>
                  </w:r>
                </w:p>
              </w:txbxContent>
            </v:textbox>
          </v:roundrect>
        </w:pict>
      </w:r>
      <w:r>
        <w:pict>
          <v:roundrect id="_x0000_s1026" style="position:absolute;left:0;text-align:left;margin-left:279pt;margin-top:491.4pt;width:127.65pt;height:78.55pt;z-index:1;mso-width-relative:page;mso-height-relative:page" arcsize="10923f">
            <v:textbox>
              <w:txbxContent>
                <w:p w:rsidR="004A27FB" w:rsidRDefault="00196DA0">
                  <w:pPr>
                    <w:rPr>
                      <w:sz w:val="36"/>
                      <w:szCs w:val="36"/>
                    </w:rPr>
                  </w:pPr>
                  <w:r>
                    <w:rPr>
                      <w:rFonts w:hint="eastAsia"/>
                      <w:sz w:val="36"/>
                      <w:szCs w:val="36"/>
                    </w:rPr>
                    <w:t>下达指令书责令整改</w:t>
                  </w:r>
                </w:p>
              </w:txbxContent>
            </v:textbox>
          </v:roundrect>
        </w:pict>
      </w:r>
      <w:r>
        <w:pict>
          <v:roundrect id="_x0000_s1027" style="position:absolute;left:0;text-align:left;margin-left:-5.25pt;margin-top:491.4pt;width:123.9pt;height:78.55pt;z-index:2;mso-width-relative:page;mso-height-relative:page" arcsize="10923f">
            <v:textbox>
              <w:txbxContent>
                <w:p w:rsidR="004A27FB" w:rsidRDefault="00196DA0">
                  <w:pPr>
                    <w:rPr>
                      <w:sz w:val="44"/>
                      <w:szCs w:val="44"/>
                    </w:rPr>
                  </w:pPr>
                  <w:r>
                    <w:rPr>
                      <w:rFonts w:hint="eastAsia"/>
                      <w:sz w:val="44"/>
                      <w:szCs w:val="44"/>
                    </w:rPr>
                    <w:t>检查结束</w:t>
                  </w:r>
                </w:p>
              </w:txbxContent>
            </v:textbox>
          </v:roundrect>
        </w:pict>
      </w:r>
      <w:r>
        <w:pict>
          <v:shapetype id="_x0000_t67" coordsize="21600,21600" o:spt="67" adj="16200,5400" path="m0@0l@1@0@1,0@2,0@2@0,21600@0,10800,216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10800,0;0,@0;10800,21600;21600,@0" o:connectangles="270,180,90,0" textboxrect="@1,0,@2,@6"/>
            <v:handles>
              <v:h position="#1,#0" xrange="0,10800" yrange="0,21600"/>
            </v:handles>
          </v:shapetype>
          <v:shape id="_x0000_s1028" type="#_x0000_t67" style="position:absolute;left:0;text-align:left;margin-left:54pt;margin-top:440.85pt;width:9.35pt;height:50.55pt;z-index:3;mso-width-relative:page;mso-height-relative:page">
            <v:textbox style="layout-flow:vertical-ideographic"/>
          </v:shape>
        </w:pict>
      </w:r>
      <w:r>
        <w:pict>
          <v:shape id="_x0000_s1029" type="#_x0000_t67" style="position:absolute;left:0;text-align:left;margin-left:341.6pt;margin-top:444.6pt;width:10.75pt;height:51.45pt;z-index:4;mso-width-relative:page;mso-height-relative:page">
            <v:textbox style="layout-flow:vertical-ideographic"/>
          </v:shape>
        </w:pict>
      </w:r>
      <w:r>
        <w:pict>
          <v:roundrect id="_x0000_s1031" style="position:absolute;left:0;text-align:left;margin-left:279pt;margin-top:366.6pt;width:135.45pt;height:77.15pt;z-index:6;mso-width-relative:page;mso-height-relative:page" arcsize="10923f">
            <v:textbox>
              <w:txbxContent>
                <w:p w:rsidR="004A27FB" w:rsidRDefault="00196DA0">
                  <w:pPr>
                    <w:rPr>
                      <w:sz w:val="44"/>
                      <w:szCs w:val="44"/>
                    </w:rPr>
                  </w:pPr>
                  <w:r>
                    <w:rPr>
                      <w:rFonts w:hint="eastAsia"/>
                      <w:sz w:val="44"/>
                      <w:szCs w:val="44"/>
                    </w:rPr>
                    <w:t>手续不健全</w:t>
                  </w:r>
                </w:p>
              </w:txbxContent>
            </v:textbox>
          </v:roundrect>
        </w:pict>
      </w:r>
      <w:r>
        <w:pict>
          <v:shapetype id="_x0000_t182" coordsize="21600,21600" o:spt="182" adj="6480,8640,6171" path="m10800,l@0@2@1@2@1@6@7@6@7@5,0@8@7,21600@7@9@10@9@10,21600,21600@8@10@5@10@6@4@6@4@2@3@2xe">
            <v:stroke joinstyle="miter"/>
            <v:formulas>
              <v:f eqn="val #0"/>
              <v:f eqn="val #1"/>
              <v:f eqn="val #2"/>
              <v:f eqn="sum 21600 0 #0"/>
              <v:f eqn="sum 21600 0 #1"/>
              <v:f eqn="prod @0 21600 @3"/>
              <v:f eqn="prod @1 21600 @3"/>
              <v:f eqn="prod @2 @3 21600"/>
              <v:f eqn="prod 10800 21600 @3"/>
              <v:f eqn="prod @4 21600 @3"/>
              <v:f eqn="sum 21600 0 @7"/>
              <v:f eqn="sum @5 0 @8"/>
              <v:f eqn="sum @6 0 @8"/>
              <v:f eqn="prod @12 @7 @11"/>
              <v:f eqn="sum 21600 0 @13"/>
              <v:f eqn="sum @0 0 10800"/>
              <v:f eqn="sum @1 0 10800"/>
              <v:f eqn="prod @2 @16 @15"/>
            </v:formulas>
            <v:path o:connecttype="custom" o:connectlocs="10800,0;0,@8;10800,@9;21600,@8" o:connectangles="270,180,90,0" textboxrect="@13,@6,@14,@9;@1,@17,@4,@9"/>
            <v:handles>
              <v:h position="#0,topLeft" xrange="@2,@1"/>
              <v:h position="#1,#2" xrange="@0,10800" yrange="0,@5"/>
            </v:handles>
          </v:shapetype>
          <v:shape id="_x0000_s1032" type="#_x0000_t182" style="position:absolute;left:0;text-align:left;margin-left:126pt;margin-top:327.6pt;width:155.65pt;height:103.8pt;z-index:7;mso-width-relative:page;mso-height-relative:page"/>
        </w:pict>
      </w:r>
      <w:r>
        <w:pict>
          <v:roundrect id="_x0000_s1033" style="position:absolute;left:0;text-align:left;margin-left:48.85pt;margin-top:156.6pt;width:302.15pt;height:171pt;z-index:8;mso-width-relative:page;mso-height-relative:page" arcsize="10923f">
            <v:textbox>
              <w:txbxContent>
                <w:p w:rsidR="004A27FB" w:rsidRDefault="00196DA0">
                  <w:pPr>
                    <w:rPr>
                      <w:sz w:val="28"/>
                      <w:szCs w:val="28"/>
                    </w:rPr>
                  </w:pPr>
                  <w:r>
                    <w:rPr>
                      <w:rFonts w:hint="eastAsia"/>
                      <w:sz w:val="28"/>
                      <w:szCs w:val="28"/>
                    </w:rPr>
                    <w:t>查看特种设备使用单位是否有以下资质：</w:t>
                  </w:r>
                </w:p>
                <w:p w:rsidR="004A27FB" w:rsidRDefault="00196DA0">
                  <w:pPr>
                    <w:pStyle w:val="a6"/>
                    <w:numPr>
                      <w:ilvl w:val="0"/>
                      <w:numId w:val="1"/>
                    </w:numPr>
                    <w:ind w:firstLineChars="0"/>
                    <w:rPr>
                      <w:sz w:val="28"/>
                      <w:szCs w:val="28"/>
                    </w:rPr>
                  </w:pPr>
                  <w:r>
                    <w:rPr>
                      <w:rFonts w:hint="eastAsia"/>
                      <w:sz w:val="28"/>
                      <w:szCs w:val="28"/>
                    </w:rPr>
                    <w:t>特种设备使用登记证</w:t>
                  </w:r>
                </w:p>
                <w:p w:rsidR="004A27FB" w:rsidRDefault="00196DA0">
                  <w:pPr>
                    <w:pStyle w:val="a6"/>
                    <w:numPr>
                      <w:ilvl w:val="0"/>
                      <w:numId w:val="1"/>
                    </w:numPr>
                    <w:ind w:firstLineChars="0"/>
                    <w:rPr>
                      <w:sz w:val="28"/>
                      <w:szCs w:val="28"/>
                    </w:rPr>
                  </w:pPr>
                  <w:r>
                    <w:rPr>
                      <w:rFonts w:hint="eastAsia"/>
                      <w:sz w:val="28"/>
                      <w:szCs w:val="28"/>
                    </w:rPr>
                    <w:t>特种设备及安全附件检验报告</w:t>
                  </w:r>
                </w:p>
                <w:p w:rsidR="004A27FB" w:rsidRDefault="00196DA0">
                  <w:pPr>
                    <w:pStyle w:val="a6"/>
                    <w:numPr>
                      <w:ilvl w:val="0"/>
                      <w:numId w:val="1"/>
                    </w:numPr>
                    <w:ind w:firstLineChars="0"/>
                    <w:rPr>
                      <w:sz w:val="28"/>
                      <w:szCs w:val="28"/>
                    </w:rPr>
                  </w:pPr>
                  <w:r>
                    <w:rPr>
                      <w:rFonts w:hint="eastAsia"/>
                      <w:sz w:val="28"/>
                      <w:szCs w:val="28"/>
                    </w:rPr>
                    <w:t>特种设备管理人员、作业人员操作证</w:t>
                  </w:r>
                </w:p>
                <w:p w:rsidR="004A27FB" w:rsidRDefault="00196DA0">
                  <w:pPr>
                    <w:pStyle w:val="a6"/>
                    <w:numPr>
                      <w:ilvl w:val="0"/>
                      <w:numId w:val="1"/>
                    </w:numPr>
                    <w:ind w:firstLineChars="0"/>
                    <w:rPr>
                      <w:sz w:val="28"/>
                      <w:szCs w:val="28"/>
                    </w:rPr>
                  </w:pPr>
                  <w:r>
                    <w:rPr>
                      <w:rFonts w:hint="eastAsia"/>
                      <w:sz w:val="28"/>
                      <w:szCs w:val="28"/>
                    </w:rPr>
                    <w:t>其他相关资质材料</w:t>
                  </w:r>
                </w:p>
              </w:txbxContent>
            </v:textbox>
          </v:roundrect>
        </w:pict>
      </w:r>
      <w:r>
        <w:pict>
          <v:shape id="_x0000_s1034" type="#_x0000_t67" style="position:absolute;left:0;text-align:left;margin-left:196.65pt;margin-top:91.05pt;width:10.9pt;height:64.6pt;z-index:9;mso-width-relative:page;mso-height-relative:page">
            <v:textbox style="layout-flow:vertical-ideographic"/>
          </v:shape>
        </w:pict>
      </w:r>
      <w:r>
        <w:pict>
          <v:roundrect id="_x0000_s1035" style="position:absolute;left:0;text-align:left;margin-left:102.9pt;margin-top:10.05pt;width:201.75pt;height:81pt;z-index:10;mso-width-relative:page;mso-height-relative:page" arcsize="10923f">
            <v:textbox>
              <w:txbxContent>
                <w:p w:rsidR="004A27FB" w:rsidRDefault="00196DA0">
                  <w:pPr>
                    <w:rPr>
                      <w:sz w:val="48"/>
                      <w:szCs w:val="48"/>
                    </w:rPr>
                  </w:pPr>
                  <w:r>
                    <w:rPr>
                      <w:rFonts w:hint="eastAsia"/>
                      <w:sz w:val="48"/>
                      <w:szCs w:val="48"/>
                    </w:rPr>
                    <w:t>到特种设备使用单位进行检查</w:t>
                  </w:r>
                </w:p>
              </w:txbxContent>
            </v:textbox>
          </v:roundrect>
        </w:pict>
      </w:r>
    </w:p>
    <w:p w:rsidR="00560FA5" w:rsidRPr="00560FA5" w:rsidRDefault="00560FA5" w:rsidP="00560FA5">
      <w:pPr>
        <w:rPr>
          <w:sz w:val="28"/>
          <w:szCs w:val="28"/>
        </w:rPr>
      </w:pPr>
    </w:p>
    <w:p w:rsidR="00560FA5" w:rsidRPr="00560FA5" w:rsidRDefault="00560FA5" w:rsidP="00560FA5">
      <w:pPr>
        <w:rPr>
          <w:sz w:val="28"/>
          <w:szCs w:val="28"/>
        </w:rPr>
      </w:pPr>
    </w:p>
    <w:p w:rsidR="00560FA5" w:rsidRPr="00560FA5" w:rsidRDefault="00560FA5" w:rsidP="00560FA5">
      <w:pPr>
        <w:rPr>
          <w:sz w:val="28"/>
          <w:szCs w:val="28"/>
        </w:rPr>
      </w:pPr>
    </w:p>
    <w:p w:rsidR="00560FA5" w:rsidRPr="00560FA5" w:rsidRDefault="00560FA5" w:rsidP="00560FA5">
      <w:pPr>
        <w:rPr>
          <w:sz w:val="28"/>
          <w:szCs w:val="28"/>
        </w:rPr>
      </w:pPr>
    </w:p>
    <w:p w:rsidR="00560FA5" w:rsidRPr="00560FA5" w:rsidRDefault="00560FA5" w:rsidP="00560FA5">
      <w:pPr>
        <w:rPr>
          <w:sz w:val="28"/>
          <w:szCs w:val="28"/>
        </w:rPr>
      </w:pPr>
    </w:p>
    <w:p w:rsidR="00560FA5" w:rsidRPr="00560FA5" w:rsidRDefault="00560FA5" w:rsidP="00560FA5">
      <w:pPr>
        <w:rPr>
          <w:sz w:val="28"/>
          <w:szCs w:val="28"/>
        </w:rPr>
      </w:pPr>
    </w:p>
    <w:p w:rsidR="00560FA5" w:rsidRPr="00560FA5" w:rsidRDefault="00560FA5" w:rsidP="00560FA5">
      <w:pPr>
        <w:rPr>
          <w:sz w:val="28"/>
          <w:szCs w:val="28"/>
        </w:rPr>
      </w:pPr>
    </w:p>
    <w:p w:rsidR="00560FA5" w:rsidRPr="00560FA5" w:rsidRDefault="00560FA5" w:rsidP="00560FA5">
      <w:pPr>
        <w:rPr>
          <w:sz w:val="28"/>
          <w:szCs w:val="28"/>
        </w:rPr>
      </w:pPr>
    </w:p>
    <w:p w:rsidR="00560FA5" w:rsidRPr="00560FA5" w:rsidRDefault="00560FA5" w:rsidP="00560FA5">
      <w:pPr>
        <w:rPr>
          <w:sz w:val="28"/>
          <w:szCs w:val="28"/>
        </w:rPr>
      </w:pPr>
    </w:p>
    <w:p w:rsidR="00560FA5" w:rsidRPr="00560FA5" w:rsidRDefault="00560FA5" w:rsidP="00560FA5">
      <w:pPr>
        <w:rPr>
          <w:sz w:val="28"/>
          <w:szCs w:val="28"/>
        </w:rPr>
      </w:pPr>
    </w:p>
    <w:p w:rsidR="00560FA5" w:rsidRPr="00560FA5" w:rsidRDefault="00560FA5" w:rsidP="00560FA5">
      <w:pPr>
        <w:rPr>
          <w:sz w:val="28"/>
          <w:szCs w:val="28"/>
        </w:rPr>
      </w:pPr>
    </w:p>
    <w:p w:rsidR="00560FA5" w:rsidRPr="00560FA5" w:rsidRDefault="00560FA5" w:rsidP="00560FA5">
      <w:pPr>
        <w:rPr>
          <w:sz w:val="28"/>
          <w:szCs w:val="28"/>
        </w:rPr>
      </w:pPr>
    </w:p>
    <w:p w:rsidR="00560FA5" w:rsidRPr="00560FA5" w:rsidRDefault="00560FA5" w:rsidP="00560FA5">
      <w:pPr>
        <w:rPr>
          <w:sz w:val="28"/>
          <w:szCs w:val="28"/>
        </w:rPr>
      </w:pPr>
      <w:bookmarkStart w:id="0" w:name="_GoBack"/>
      <w:bookmarkEnd w:id="0"/>
    </w:p>
    <w:p w:rsidR="00560FA5" w:rsidRPr="00560FA5" w:rsidRDefault="00560FA5" w:rsidP="00560FA5">
      <w:pPr>
        <w:rPr>
          <w:sz w:val="28"/>
          <w:szCs w:val="28"/>
        </w:rPr>
      </w:pPr>
    </w:p>
    <w:p w:rsidR="00560FA5" w:rsidRPr="00560FA5" w:rsidRDefault="00560FA5" w:rsidP="00560FA5">
      <w:pPr>
        <w:rPr>
          <w:sz w:val="28"/>
          <w:szCs w:val="28"/>
        </w:rPr>
      </w:pPr>
    </w:p>
    <w:p w:rsidR="00560FA5" w:rsidRPr="00560FA5" w:rsidRDefault="00560FA5" w:rsidP="00560FA5">
      <w:pPr>
        <w:rPr>
          <w:sz w:val="28"/>
          <w:szCs w:val="28"/>
        </w:rPr>
      </w:pPr>
    </w:p>
    <w:p w:rsidR="00560FA5" w:rsidRDefault="00560FA5" w:rsidP="00560FA5">
      <w:pPr>
        <w:tabs>
          <w:tab w:val="left" w:pos="8445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p w:rsidR="00560FA5" w:rsidRDefault="00560FA5" w:rsidP="00560FA5">
      <w:pPr>
        <w:tabs>
          <w:tab w:val="left" w:pos="8445"/>
        </w:tabs>
        <w:rPr>
          <w:szCs w:val="21"/>
        </w:rPr>
      </w:pPr>
    </w:p>
    <w:p w:rsidR="004A27FB" w:rsidRPr="00BB6636" w:rsidRDefault="00560FA5" w:rsidP="00BB6636">
      <w:pPr>
        <w:tabs>
          <w:tab w:val="left" w:pos="8445"/>
        </w:tabs>
        <w:rPr>
          <w:szCs w:val="21"/>
        </w:rPr>
      </w:pPr>
      <w:r w:rsidRPr="00560FA5">
        <w:rPr>
          <w:rFonts w:hint="eastAsia"/>
          <w:szCs w:val="21"/>
        </w:rPr>
        <w:t>（承诺时限：即办件）</w:t>
      </w:r>
    </w:p>
    <w:sectPr w:rsidR="004A27FB" w:rsidRPr="00BB6636" w:rsidSect="00AE35A8">
      <w:footerReference w:type="default" r:id="rId9"/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0DBA" w:rsidRDefault="004D0DBA">
      <w:r>
        <w:separator/>
      </w:r>
    </w:p>
  </w:endnote>
  <w:endnote w:type="continuationSeparator" w:id="0">
    <w:p w:rsidR="004D0DBA" w:rsidRDefault="004D0D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27FB" w:rsidRDefault="00196DA0">
    <w:pPr>
      <w:rPr>
        <w:sz w:val="18"/>
        <w:szCs w:val="18"/>
        <w:u w:val="double"/>
      </w:rPr>
    </w:pPr>
    <w:r>
      <w:rPr>
        <w:rFonts w:hint="eastAsia"/>
        <w:sz w:val="18"/>
        <w:szCs w:val="18"/>
        <w:u w:val="double"/>
      </w:rPr>
      <w:t xml:space="preserve">                                                                                                                 </w:t>
    </w:r>
  </w:p>
  <w:p w:rsidR="004A27FB" w:rsidRDefault="00196DA0">
    <w:pPr>
      <w:ind w:leftChars="-429" w:left="-901" w:firstLineChars="500" w:firstLine="900"/>
      <w:rPr>
        <w:sz w:val="18"/>
        <w:szCs w:val="18"/>
      </w:rPr>
    </w:pPr>
    <w:r>
      <w:rPr>
        <w:rFonts w:hint="eastAsia"/>
        <w:sz w:val="18"/>
        <w:szCs w:val="18"/>
      </w:rPr>
      <w:t>地</w:t>
    </w:r>
    <w:r>
      <w:rPr>
        <w:rFonts w:hint="eastAsia"/>
        <w:sz w:val="18"/>
        <w:szCs w:val="18"/>
      </w:rPr>
      <w:t xml:space="preserve">    </w:t>
    </w:r>
    <w:r>
      <w:rPr>
        <w:rFonts w:hint="eastAsia"/>
        <w:sz w:val="18"/>
        <w:szCs w:val="18"/>
      </w:rPr>
      <w:t>址：梅河口市</w:t>
    </w:r>
    <w:proofErr w:type="gramStart"/>
    <w:r>
      <w:rPr>
        <w:rFonts w:hint="eastAsia"/>
        <w:sz w:val="18"/>
        <w:szCs w:val="18"/>
      </w:rPr>
      <w:t>梅河大街</w:t>
    </w:r>
    <w:proofErr w:type="gramEnd"/>
    <w:r>
      <w:rPr>
        <w:rFonts w:hint="eastAsia"/>
        <w:sz w:val="18"/>
        <w:szCs w:val="18"/>
      </w:rPr>
      <w:t>2371</w:t>
    </w:r>
    <w:r>
      <w:rPr>
        <w:rFonts w:hint="eastAsia"/>
        <w:sz w:val="18"/>
        <w:szCs w:val="18"/>
      </w:rPr>
      <w:t>号</w:t>
    </w:r>
    <w:r w:rsidR="00BB6636">
      <w:rPr>
        <w:rFonts w:hint="eastAsia"/>
        <w:sz w:val="18"/>
        <w:szCs w:val="18"/>
      </w:rPr>
      <w:t xml:space="preserve">       </w:t>
    </w:r>
    <w:r>
      <w:rPr>
        <w:rFonts w:hint="eastAsia"/>
        <w:sz w:val="18"/>
        <w:szCs w:val="18"/>
      </w:rPr>
      <w:t xml:space="preserve">   </w:t>
    </w:r>
    <w:proofErr w:type="gramStart"/>
    <w:r>
      <w:rPr>
        <w:rFonts w:hint="eastAsia"/>
        <w:sz w:val="18"/>
        <w:szCs w:val="18"/>
      </w:rPr>
      <w:t>邮</w:t>
    </w:r>
    <w:proofErr w:type="gramEnd"/>
    <w:r>
      <w:rPr>
        <w:rFonts w:hint="eastAsia"/>
        <w:sz w:val="18"/>
        <w:szCs w:val="18"/>
      </w:rPr>
      <w:t xml:space="preserve">    </w:t>
    </w:r>
    <w:r>
      <w:rPr>
        <w:rFonts w:hint="eastAsia"/>
        <w:sz w:val="18"/>
        <w:szCs w:val="18"/>
      </w:rPr>
      <w:t>编：</w:t>
    </w:r>
    <w:r>
      <w:rPr>
        <w:rFonts w:hint="eastAsia"/>
        <w:sz w:val="18"/>
        <w:szCs w:val="18"/>
      </w:rPr>
      <w:t xml:space="preserve">135000 </w:t>
    </w:r>
  </w:p>
  <w:p w:rsidR="004A27FB" w:rsidRDefault="00196DA0">
    <w:pPr>
      <w:ind w:leftChars="-429" w:left="-901" w:firstLineChars="500" w:firstLine="900"/>
      <w:rPr>
        <w:sz w:val="18"/>
        <w:szCs w:val="18"/>
      </w:rPr>
    </w:pPr>
    <w:r>
      <w:rPr>
        <w:rFonts w:hint="eastAsia"/>
        <w:sz w:val="18"/>
        <w:szCs w:val="18"/>
      </w:rPr>
      <w:t>咨询电话：</w:t>
    </w:r>
    <w:r>
      <w:rPr>
        <w:rFonts w:hint="eastAsia"/>
        <w:sz w:val="18"/>
        <w:szCs w:val="18"/>
      </w:rPr>
      <w:t xml:space="preserve">0435-4833051              </w:t>
    </w:r>
    <w:r w:rsidR="00BB6636">
      <w:rPr>
        <w:rFonts w:hint="eastAsia"/>
        <w:sz w:val="18"/>
        <w:szCs w:val="18"/>
      </w:rPr>
      <w:t xml:space="preserve">       </w:t>
    </w:r>
    <w:r>
      <w:rPr>
        <w:rFonts w:hint="eastAsia"/>
        <w:sz w:val="18"/>
        <w:szCs w:val="18"/>
      </w:rPr>
      <w:t>投诉电话：</w:t>
    </w:r>
    <w:r>
      <w:rPr>
        <w:rFonts w:hint="eastAsia"/>
        <w:sz w:val="18"/>
        <w:szCs w:val="18"/>
      </w:rPr>
      <w:t xml:space="preserve">0435-4833013          </w:t>
    </w:r>
    <w:r>
      <w:rPr>
        <w:rFonts w:hint="eastAsia"/>
        <w:sz w:val="18"/>
        <w:szCs w:val="18"/>
      </w:rPr>
      <w:t xml:space="preserve">　</w:t>
    </w:r>
    <w:proofErr w:type="gramStart"/>
    <w:r>
      <w:rPr>
        <w:rFonts w:hint="eastAsia"/>
        <w:sz w:val="18"/>
        <w:szCs w:val="18"/>
      </w:rPr>
      <w:t>审批办邮箱</w:t>
    </w:r>
    <w:proofErr w:type="gramEnd"/>
    <w:r>
      <w:rPr>
        <w:rFonts w:hint="eastAsia"/>
        <w:sz w:val="18"/>
        <w:szCs w:val="18"/>
      </w:rPr>
      <w:t>：</w:t>
    </w:r>
    <w:r>
      <w:rPr>
        <w:rFonts w:hint="eastAsia"/>
        <w:sz w:val="18"/>
        <w:szCs w:val="18"/>
      </w:rPr>
      <w:t>mhktsk@126.com</w:t>
    </w:r>
  </w:p>
  <w:p w:rsidR="004A27FB" w:rsidRPr="00BB6636" w:rsidRDefault="00BB6636" w:rsidP="00BB6636">
    <w:pPr>
      <w:ind w:leftChars="-429" w:left="-901" w:firstLineChars="500" w:firstLine="900"/>
    </w:pPr>
    <w:r>
      <w:rPr>
        <w:rFonts w:hint="eastAsia"/>
        <w:sz w:val="18"/>
        <w:szCs w:val="18"/>
      </w:rPr>
      <w:t>梅河口市</w:t>
    </w:r>
    <w:r w:rsidR="00196DA0">
      <w:rPr>
        <w:rFonts w:hint="eastAsia"/>
        <w:sz w:val="18"/>
        <w:szCs w:val="18"/>
      </w:rPr>
      <w:t>市场</w:t>
    </w:r>
    <w:r>
      <w:rPr>
        <w:rFonts w:hint="eastAsia"/>
        <w:sz w:val="18"/>
        <w:szCs w:val="18"/>
      </w:rPr>
      <w:t>监督管理</w:t>
    </w:r>
    <w:r w:rsidR="00196DA0">
      <w:rPr>
        <w:rFonts w:hint="eastAsia"/>
        <w:sz w:val="18"/>
        <w:szCs w:val="18"/>
      </w:rPr>
      <w:t>局网址：</w:t>
    </w:r>
    <w:r w:rsidR="00196DA0">
      <w:rPr>
        <w:rFonts w:hint="eastAsia"/>
        <w:sz w:val="18"/>
        <w:szCs w:val="18"/>
      </w:rPr>
      <w:t xml:space="preserve">              </w:t>
    </w:r>
    <w:r>
      <w:rPr>
        <w:rFonts w:hint="eastAsia"/>
        <w:sz w:val="18"/>
        <w:szCs w:val="18"/>
      </w:rPr>
      <w:t xml:space="preserve"> </w:t>
    </w:r>
    <w:r w:rsidR="00196DA0">
      <w:rPr>
        <w:rFonts w:hint="eastAsia"/>
        <w:sz w:val="18"/>
        <w:szCs w:val="18"/>
      </w:rPr>
      <w:t>市</w:t>
    </w:r>
    <w:r>
      <w:rPr>
        <w:rFonts w:hint="eastAsia"/>
        <w:sz w:val="18"/>
        <w:szCs w:val="18"/>
      </w:rPr>
      <w:t>政</w:t>
    </w:r>
    <w:r w:rsidR="00196DA0">
      <w:rPr>
        <w:rFonts w:hint="eastAsia"/>
        <w:sz w:val="18"/>
        <w:szCs w:val="18"/>
      </w:rPr>
      <w:t>府政务大厅网址：</w:t>
    </w:r>
    <w:r w:rsidR="00196DA0">
      <w:rPr>
        <w:rFonts w:hint="eastAsia"/>
        <w:sz w:val="18"/>
        <w:szCs w:val="18"/>
      </w:rPr>
      <w:t xml:space="preserve"> </w:t>
    </w:r>
    <w:r w:rsidRPr="000337FA">
      <w:rPr>
        <w:sz w:val="18"/>
        <w:szCs w:val="18"/>
      </w:rPr>
      <w:t>http://www.mhk.gov.cn/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0DBA" w:rsidRDefault="004D0DBA">
      <w:r>
        <w:separator/>
      </w:r>
    </w:p>
  </w:footnote>
  <w:footnote w:type="continuationSeparator" w:id="0">
    <w:p w:rsidR="004D0DBA" w:rsidRDefault="004D0DB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8A31D3"/>
    <w:multiLevelType w:val="multilevel"/>
    <w:tmpl w:val="3C8A31D3"/>
    <w:lvl w:ilvl="0">
      <w:start w:val="1"/>
      <w:numFmt w:val="decimal"/>
      <w:lvlText w:val="%1、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341FF"/>
    <w:rsid w:val="00003061"/>
    <w:rsid w:val="00034C74"/>
    <w:rsid w:val="000602A5"/>
    <w:rsid w:val="000B34C3"/>
    <w:rsid w:val="00196DA0"/>
    <w:rsid w:val="00306F4C"/>
    <w:rsid w:val="004A27FB"/>
    <w:rsid w:val="004D0DBA"/>
    <w:rsid w:val="00520F2B"/>
    <w:rsid w:val="00560FA5"/>
    <w:rsid w:val="005979DB"/>
    <w:rsid w:val="00646566"/>
    <w:rsid w:val="0070207B"/>
    <w:rsid w:val="007D3F36"/>
    <w:rsid w:val="009341FF"/>
    <w:rsid w:val="00AE35A8"/>
    <w:rsid w:val="00BB6636"/>
    <w:rsid w:val="00C269C5"/>
    <w:rsid w:val="0A0866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semiHidden="0" w:uiPriority="0" w:unhideWhenUsed="0" w:qFormat="1"/>
    <w:lsdException w:name="footer" w:semiHidden="0" w:unhideWhenUsed="0" w:qFormat="1"/>
    <w:lsdException w:name="caption" w:locked="1" w:uiPriority="0" w:qFormat="1"/>
    <w:lsdException w:name="Title" w:locked="1" w:semiHidden="0" w:uiPriority="0" w:unhideWhenUsed="0" w:qFormat="1"/>
    <w:lsdException w:name="Default Paragraph Font" w:uiPriority="1" w:qFormat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qFormat="1"/>
    <w:lsdException w:name="Balloon Text" w:unhideWhenUsed="0" w:qFormat="1"/>
    <w:lsdException w:name="Table Grid" w:locked="1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qFormat/>
    <w:rPr>
      <w:sz w:val="18"/>
      <w:szCs w:val="18"/>
    </w:rPr>
  </w:style>
  <w:style w:type="paragraph" w:styleId="a4">
    <w:name w:val="footer"/>
    <w:basedOn w:val="a"/>
    <w:link w:val="Char0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List Paragraph"/>
    <w:basedOn w:val="a"/>
    <w:uiPriority w:val="99"/>
    <w:qFormat/>
    <w:pPr>
      <w:ind w:firstLineChars="200" w:firstLine="420"/>
    </w:pPr>
  </w:style>
  <w:style w:type="character" w:customStyle="1" w:styleId="Char">
    <w:name w:val="批注框文本 Char"/>
    <w:link w:val="a3"/>
    <w:uiPriority w:val="99"/>
    <w:semiHidden/>
    <w:qFormat/>
    <w:locked/>
    <w:rPr>
      <w:rFonts w:cs="Times New Roman"/>
      <w:sz w:val="18"/>
      <w:szCs w:val="18"/>
    </w:rPr>
  </w:style>
  <w:style w:type="character" w:customStyle="1" w:styleId="Char1">
    <w:name w:val="页眉 Char"/>
    <w:link w:val="a5"/>
    <w:uiPriority w:val="99"/>
    <w:qFormat/>
    <w:rPr>
      <w:sz w:val="18"/>
      <w:szCs w:val="18"/>
    </w:rPr>
  </w:style>
  <w:style w:type="character" w:customStyle="1" w:styleId="Char0">
    <w:name w:val="页脚 Char"/>
    <w:link w:val="a4"/>
    <w:uiPriority w:val="99"/>
    <w:semiHidden/>
    <w:qFormat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  <customShpInfo spid="_x0000_s1027"/>
    <customShpInfo spid="_x0000_s1028"/>
    <customShpInfo spid="_x0000_s1029"/>
    <customShpInfo spid="_x0000_s1030"/>
    <customShpInfo spid="_x0000_s1031"/>
    <customShpInfo spid="_x0000_s1032"/>
    <customShpInfo spid="_x0000_s1033"/>
    <customShpInfo spid="_x0000_s1034"/>
    <customShpInfo spid="_x0000_s103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13</Words>
  <Characters>78</Characters>
  <Application>Microsoft Office Word</Application>
  <DocSecurity>0</DocSecurity>
  <Lines>1</Lines>
  <Paragraphs>1</Paragraphs>
  <ScaleCrop>false</ScaleCrop>
  <Company>Microsoft</Company>
  <LinksUpToDate>false</LinksUpToDate>
  <CharactersWithSpaces>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梅河口市市场监督管理局特种设备安全监察科行政检查流程图</dc:title>
  <dc:creator>dell</dc:creator>
  <cp:lastModifiedBy>Windows 用户</cp:lastModifiedBy>
  <cp:revision>6</cp:revision>
  <cp:lastPrinted>2014-12-18T02:09:00Z</cp:lastPrinted>
  <dcterms:created xsi:type="dcterms:W3CDTF">2014-12-30T00:33:00Z</dcterms:created>
  <dcterms:modified xsi:type="dcterms:W3CDTF">2018-04-23T01:07:00Z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