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梅河口市档案局行政权力运行流程图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</w:t>
      </w:r>
      <w:r>
        <w:rPr>
          <w:rFonts w:ascii="楷体_GB2312" w:eastAsia="楷体_GB2312"/>
          <w:b/>
          <w:sz w:val="32"/>
          <w:szCs w:val="32"/>
        </w:rPr>
        <w:t>DA-QT-001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项目名称：对本行政区域内机关、团体、企业事业单位和其他组织的档案工作实行监督和指导</w:t>
      </w:r>
    </w:p>
    <w:p/>
    <w:p>
      <w:pPr>
        <w:rPr>
          <w:rFonts w:eastAsia="Times New Roman"/>
        </w:rPr>
      </w:pPr>
      <w:r>
        <w:pict>
          <v:group id="_x0000_s1026" o:spid="_x0000_s1026" o:spt="203" style="height:499.2pt;width:477pt;" coordorigin="824,3403" coordsize="9540,9984" editas="canvas">
            <o:lock v:ext="edit"/>
            <v:shape id="_x0000_s1027" o:spid="_x0000_s1027" o:spt="75" type="#_x0000_t75" style="position:absolute;left:824;top:3403;height:9984;width:9540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shape id="_x0000_s1028" o:spid="_x0000_s1028" o:spt="202" type="#_x0000_t202" style="position:absolute;left:2084;top:5743;height:624;width:1619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公示</w:t>
                    </w:r>
                  </w:p>
                </w:txbxContent>
              </v:textbox>
            </v:shape>
            <v:shape id="_x0000_s1029" o:spid="_x0000_s1029" o:spt="202" type="#_x0000_t202" style="position:absolute;left:4424;top:5743;height:624;width:252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专家研讨会</w:t>
                    </w:r>
                  </w:p>
                </w:txbxContent>
              </v:textbox>
            </v:shape>
            <v:shape id="_x0000_s1030" o:spid="_x0000_s1030" o:spt="202" type="#_x0000_t202" style="position:absolute;left:7664;top:5743;height:624;width:1618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征求意见会</w:t>
                    </w:r>
                  </w:p>
                </w:txbxContent>
              </v:textbox>
            </v:shape>
            <v:shape id="_x0000_s1031" o:spid="_x0000_s1031" o:spt="202" type="#_x0000_t202" style="position:absolute;left:3703;top:7459;height:624;width:3783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业务指导科修改</w:t>
                    </w:r>
                  </w:p>
                </w:txbxContent>
              </v:textbox>
            </v:shape>
            <v:shape id="_x0000_s1032" o:spid="_x0000_s1032" o:spt="202" type="#_x0000_t202" style="position:absolute;left:4604;top:9019;height:624;width:198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分管领导审批</w:t>
                    </w:r>
                  </w:p>
                </w:txbxContent>
              </v:textbox>
            </v:shape>
            <v:shape id="_x0000_s1033" o:spid="_x0000_s1033" o:spt="202" type="#_x0000_t202" style="position:absolute;left:3703;top:3715;height:936;width:3961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 w:ascii="宋体" w:hAnsi="宋体"/>
                        <w:szCs w:val="21"/>
                      </w:rPr>
                      <w:t>业务指导科拟定全市档案行政规划（征求意见稿）</w:t>
                    </w:r>
                  </w:p>
                </w:txbxContent>
              </v:textbox>
            </v:shape>
            <v:shape id="_x0000_s1034" o:spid="_x0000_s1034" o:spt="202" type="#_x0000_t202" style="position:absolute;left:4244;top:10423;height:624;width:288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局党组会讨论研究通过</w:t>
                    </w:r>
                  </w:p>
                </w:txbxContent>
              </v:textbox>
            </v:shape>
            <v:shape id="_x0000_s1035" o:spid="_x0000_s1035" o:spt="202" type="#_x0000_t202" style="position:absolute;left:4604;top:11827;height:624;width:198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报市政府审定</w:t>
                    </w:r>
                  </w:p>
                </w:txbxContent>
              </v:textbox>
            </v:shape>
            <v:line id="_x0000_s1036" o:spid="_x0000_s1036" o:spt="20" style="position:absolute;left:5683;top:8083;height:936;width:1;" coordsize="21600,21600">
              <v:path arrowok="t"/>
              <v:fill focussize="0,0"/>
              <v:stroke endarrow="block"/>
              <v:imagedata o:title=""/>
              <o:lock v:ext="edit"/>
            </v:line>
            <v:line id="_x0000_s1037" o:spid="_x0000_s1037" o:spt="20" style="position:absolute;left:5684;top:9643;height:780;width:0;" coordsize="21600,21600">
              <v:path arrowok="t"/>
              <v:fill focussize="0,0"/>
              <v:stroke endarrow="block"/>
              <v:imagedata o:title=""/>
              <o:lock v:ext="edit"/>
            </v:line>
            <v:line id="_x0000_s1038" o:spid="_x0000_s1038" o:spt="20" style="position:absolute;left:5684;top:11047;height:780;width:0;" coordsize="21600,21600">
              <v:path arrowok="t"/>
              <v:fill focussize="0,0"/>
              <v:stroke endarrow="block"/>
              <v:imagedata o:title=""/>
              <o:lock v:ext="edit"/>
            </v:line>
            <v:line id="_x0000_s1039" o:spid="_x0000_s1039" o:spt="20" style="position:absolute;left:5684;top:6367;height:1092;width:1;" coordsize="21600,21600">
              <v:path arrowok="t"/>
              <v:fill focussize="0,0"/>
              <v:stroke endarrow="block"/>
              <v:imagedata o:title=""/>
              <o:lock v:ext="edit"/>
            </v:line>
            <v:line id="_x0000_s1040" o:spid="_x0000_s1040" o:spt="20" style="position:absolute;left:2804;top:5119;height:0;width:5580;" coordsize="21600,21600">
              <v:path arrowok="t"/>
              <v:fill focussize="0,0"/>
              <v:stroke/>
              <v:imagedata o:title=""/>
              <o:lock v:ext="edit"/>
            </v:line>
            <v:line id="_x0000_s1041" o:spid="_x0000_s1041" o:spt="20" style="position:absolute;left:2804;top:6991;height:1;width:5580;" coordsize="21600,21600">
              <v:path arrowok="t"/>
              <v:fill focussize="0,0"/>
              <v:stroke/>
              <v:imagedata o:title=""/>
              <o:lock v:ext="edit"/>
            </v:line>
            <v:line id="_x0000_s1042" o:spid="_x0000_s1042" o:spt="20" style="position:absolute;left:2804;top:5119;height:624;width:0;" coordsize="21600,21600">
              <v:path arrowok="t"/>
              <v:fill focussize="0,0"/>
              <v:stroke/>
              <v:imagedata o:title=""/>
              <o:lock v:ext="edit"/>
            </v:line>
            <v:line id="_x0000_s1043" o:spid="_x0000_s1043" o:spt="20" style="position:absolute;left:2804;top:6367;height:624;width:0;" coordsize="21600,21600">
              <v:path arrowok="t"/>
              <v:fill focussize="0,0"/>
              <v:stroke/>
              <v:imagedata o:title=""/>
              <o:lock v:ext="edit"/>
            </v:line>
            <v:line id="_x0000_s1044" o:spid="_x0000_s1044" o:spt="20" style="position:absolute;left:8384;top:5119;height:624;width:0;" coordsize="21600,21600">
              <v:path arrowok="t"/>
              <v:fill focussize="0,0"/>
              <v:stroke/>
              <v:imagedata o:title=""/>
              <o:lock v:ext="edit"/>
            </v:line>
            <v:line id="_x0000_s1045" o:spid="_x0000_s1045" o:spt="20" style="position:absolute;left:8384;top:6367;height:624;width:0;" coordsize="21600,21600">
              <v:path arrowok="t"/>
              <v:fill focussize="0,0"/>
              <v:stroke/>
              <v:imagedata o:title=""/>
              <o:lock v:ext="edit"/>
            </v:line>
            <v:line id="_x0000_s1046" o:spid="_x0000_s1046" o:spt="20" style="position:absolute;left:5684;top:5119;height:624;width:0;" coordsize="21600,21600">
              <v:path arrowok="t"/>
              <v:fill focussize="0,0"/>
              <v:stroke/>
              <v:imagedata o:title=""/>
              <o:lock v:ext="edit"/>
            </v:line>
            <v:line id="_x0000_s1047" o:spid="_x0000_s1047" o:spt="20" style="position:absolute;left:5684;top:4651;height:468;width:0;" coordsize="21600,21600">
              <v:path arrowok="t"/>
              <v:fill focussize="0,0"/>
              <v:stroke endarrow="block"/>
              <v:imagedata o:title=""/>
              <o:lock v:ext="edit"/>
            </v:line>
            <w10:wrap type="none"/>
            <w10:anchorlock/>
          </v:group>
        </w:pic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（承诺时限：一个工作日）</w: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址：梅河口市康美大道与建国路交汇处</w:t>
    </w:r>
    <w:r>
      <w:rPr>
        <w:sz w:val="18"/>
        <w:szCs w:val="18"/>
      </w:rPr>
      <w:t xml:space="preserve">                  </w:t>
    </w:r>
    <w:r>
      <w:rPr>
        <w:rFonts w:hint="eastAsia"/>
        <w:sz w:val="18"/>
        <w:szCs w:val="18"/>
      </w:rPr>
      <w:t>　</w:t>
    </w:r>
    <w:r>
      <w:rPr>
        <w:sz w:val="18"/>
        <w:szCs w:val="18"/>
      </w:rPr>
      <w:t xml:space="preserve">                 </w:t>
    </w:r>
    <w:r>
      <w:rPr>
        <w:rFonts w:hint="eastAsia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sz w:val="18"/>
        <w:szCs w:val="18"/>
      </w:rPr>
      <w:t xml:space="preserve"> 135000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sz w:val="18"/>
        <w:szCs w:val="18"/>
      </w:rPr>
      <w:t>0435-4220856</w:t>
    </w:r>
    <w:r>
      <w:rPr>
        <w:rFonts w:hint="eastAsia"/>
        <w:sz w:val="18"/>
        <w:szCs w:val="18"/>
      </w:rPr>
      <w:t>转</w:t>
    </w:r>
    <w:r>
      <w:rPr>
        <w:sz w:val="18"/>
        <w:szCs w:val="18"/>
      </w:rPr>
      <w:t xml:space="preserve">806                            </w:t>
    </w:r>
    <w:r>
      <w:rPr>
        <w:rFonts w:hint="eastAsia"/>
        <w:sz w:val="18"/>
        <w:szCs w:val="18"/>
      </w:rPr>
      <w:t>投诉电话：</w:t>
    </w:r>
    <w:r>
      <w:rPr>
        <w:sz w:val="18"/>
        <w:szCs w:val="18"/>
      </w:rPr>
      <w:t xml:space="preserve"> 0435-4222227    </w:t>
    </w:r>
    <w:r>
      <w:rPr>
        <w:rFonts w:hint="eastAsia"/>
        <w:sz w:val="18"/>
        <w:szCs w:val="18"/>
      </w:rPr>
      <w:t>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档案局网址：</w:t>
    </w:r>
    <w:r>
      <w:rPr>
        <w:sz w:val="18"/>
        <w:szCs w:val="18"/>
      </w:rPr>
      <w:t xml:space="preserve">                                    </w:t>
    </w:r>
    <w:r>
      <w:rPr>
        <w:rFonts w:hint="eastAsia"/>
        <w:sz w:val="18"/>
        <w:szCs w:val="18"/>
      </w:rPr>
      <w:t>市</w:t>
    </w:r>
    <w:r>
      <w:rPr>
        <w:rFonts w:hint="eastAsia"/>
        <w:sz w:val="18"/>
        <w:szCs w:val="18"/>
        <w:lang w:val="en-US" w:eastAsia="zh-CN"/>
      </w:rPr>
      <w:t>政府政</w:t>
    </w:r>
    <w:bookmarkStart w:id="0" w:name="_GoBack"/>
    <w:bookmarkEnd w:id="0"/>
    <w:r>
      <w:rPr>
        <w:rFonts w:hint="eastAsia"/>
        <w:sz w:val="18"/>
        <w:szCs w:val="18"/>
      </w:rPr>
      <w:t>务大厅网址：</w:t>
    </w:r>
    <w:r>
      <w:rPr>
        <w:sz w:val="18"/>
        <w:szCs w:val="18"/>
      </w:rPr>
      <w:t>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M3YTgyNTgwMDQxZjNhYmEwNDNjYmU0ODcxNmM1Y2UifQ=="/>
  </w:docVars>
  <w:rsids>
    <w:rsidRoot w:val="00172A27"/>
    <w:rsid w:val="00046DCC"/>
    <w:rsid w:val="000850C2"/>
    <w:rsid w:val="000E3ACF"/>
    <w:rsid w:val="00103FDD"/>
    <w:rsid w:val="001401B0"/>
    <w:rsid w:val="00143E99"/>
    <w:rsid w:val="00172A27"/>
    <w:rsid w:val="001A4FAF"/>
    <w:rsid w:val="001A58D6"/>
    <w:rsid w:val="001D3C1F"/>
    <w:rsid w:val="00217CC1"/>
    <w:rsid w:val="00235805"/>
    <w:rsid w:val="002402FC"/>
    <w:rsid w:val="00246B88"/>
    <w:rsid w:val="002C426B"/>
    <w:rsid w:val="0034282D"/>
    <w:rsid w:val="003559BD"/>
    <w:rsid w:val="00361539"/>
    <w:rsid w:val="003C4916"/>
    <w:rsid w:val="003E396E"/>
    <w:rsid w:val="003E726B"/>
    <w:rsid w:val="003F3238"/>
    <w:rsid w:val="0043663B"/>
    <w:rsid w:val="0043756D"/>
    <w:rsid w:val="0048580C"/>
    <w:rsid w:val="004C13C4"/>
    <w:rsid w:val="00536B18"/>
    <w:rsid w:val="00565CAE"/>
    <w:rsid w:val="0057111C"/>
    <w:rsid w:val="005A16CF"/>
    <w:rsid w:val="00606848"/>
    <w:rsid w:val="006F0387"/>
    <w:rsid w:val="006F7810"/>
    <w:rsid w:val="0073278A"/>
    <w:rsid w:val="0078147A"/>
    <w:rsid w:val="007A7AD3"/>
    <w:rsid w:val="00821126"/>
    <w:rsid w:val="00843D89"/>
    <w:rsid w:val="00855202"/>
    <w:rsid w:val="0089458B"/>
    <w:rsid w:val="008C371D"/>
    <w:rsid w:val="00905008"/>
    <w:rsid w:val="00922A25"/>
    <w:rsid w:val="009442F6"/>
    <w:rsid w:val="009809D2"/>
    <w:rsid w:val="009B0E71"/>
    <w:rsid w:val="009B5D58"/>
    <w:rsid w:val="009E762D"/>
    <w:rsid w:val="00A0721E"/>
    <w:rsid w:val="00A65F90"/>
    <w:rsid w:val="00B02DCB"/>
    <w:rsid w:val="00B114C9"/>
    <w:rsid w:val="00B159B7"/>
    <w:rsid w:val="00B7526F"/>
    <w:rsid w:val="00C070B1"/>
    <w:rsid w:val="00C2316B"/>
    <w:rsid w:val="00C656BF"/>
    <w:rsid w:val="00C746A8"/>
    <w:rsid w:val="00D14F29"/>
    <w:rsid w:val="00D33B4E"/>
    <w:rsid w:val="00D76754"/>
    <w:rsid w:val="00D933DD"/>
    <w:rsid w:val="00D95DB1"/>
    <w:rsid w:val="00E86047"/>
    <w:rsid w:val="00FC2B38"/>
    <w:rsid w:val="00FF057E"/>
    <w:rsid w:val="46F0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99"/>
    <w:rPr>
      <w:rFonts w:cs="Times New Roman"/>
    </w:rPr>
  </w:style>
  <w:style w:type="character" w:styleId="10">
    <w:name w:val="Hyperlink"/>
    <w:basedOn w:val="8"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Body Text Indent Char"/>
    <w:basedOn w:val="8"/>
    <w:link w:val="3"/>
    <w:semiHidden/>
    <w:locked/>
    <w:uiPriority w:val="99"/>
    <w:rPr>
      <w:rFonts w:cs="Times New Roman"/>
      <w:sz w:val="24"/>
      <w:szCs w:val="24"/>
    </w:rPr>
  </w:style>
  <w:style w:type="character" w:customStyle="1" w:styleId="13">
    <w:name w:val="Balloon Text Char"/>
    <w:basedOn w:val="8"/>
    <w:link w:val="4"/>
    <w:semiHidden/>
    <w:locked/>
    <w:uiPriority w:val="99"/>
    <w:rPr>
      <w:rFonts w:cs="Times New Roman"/>
      <w:sz w:val="2"/>
    </w:rPr>
  </w:style>
  <w:style w:type="character" w:customStyle="1" w:styleId="14">
    <w:name w:val="Footer Char"/>
    <w:basedOn w:val="8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Body Text Char"/>
    <w:basedOn w:val="8"/>
    <w:link w:val="2"/>
    <w:semiHidden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18</Words>
  <Characters>103</Characters>
  <Lines>0</Lines>
  <Paragraphs>0</Paragraphs>
  <TotalTime>15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像海绵宝宝、永远青春可爱</cp:lastModifiedBy>
  <cp:lastPrinted>2018-03-25T07:10:00Z</cp:lastPrinted>
  <dcterms:modified xsi:type="dcterms:W3CDTF">2024-02-19T07:15:31Z</dcterms:modified>
  <dc:title>6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F6C57FB9C9BB430BB2390046FFE182D2_12</vt:lpwstr>
  </property>
</Properties>
</file>